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49C" w:rsidRPr="001F3ABD" w:rsidRDefault="00B372E8" w:rsidP="00822A54">
      <w:pPr>
        <w:jc w:val="right"/>
        <w:rPr>
          <w:rFonts w:ascii="Arial" w:hAnsi="Arial" w:cs="Arial"/>
          <w:sz w:val="20"/>
          <w:szCs w:val="20"/>
        </w:rPr>
      </w:pPr>
      <w:r>
        <w:rPr>
          <w:rFonts w:ascii="Arial" w:hAnsi="Arial" w:cs="Arial"/>
          <w:color w:val="000000" w:themeColor="text1"/>
          <w:sz w:val="20"/>
          <w:szCs w:val="20"/>
        </w:rPr>
        <w:t>27</w:t>
      </w:r>
      <w:r w:rsidR="00CC342D">
        <w:rPr>
          <w:rFonts w:ascii="Arial" w:hAnsi="Arial" w:cs="Arial"/>
          <w:color w:val="000000" w:themeColor="text1"/>
          <w:sz w:val="20"/>
          <w:szCs w:val="20"/>
        </w:rPr>
        <w:t xml:space="preserve"> ОКТЯБРЯ</w:t>
      </w:r>
      <w:r w:rsidR="009D1EF3">
        <w:rPr>
          <w:rFonts w:ascii="Arial" w:hAnsi="Arial" w:cs="Arial"/>
          <w:color w:val="000000" w:themeColor="text1"/>
          <w:sz w:val="20"/>
          <w:szCs w:val="20"/>
        </w:rPr>
        <w:t xml:space="preserve"> </w:t>
      </w:r>
      <w:r w:rsidR="00BB1615" w:rsidRPr="001F3ABD">
        <w:rPr>
          <w:rFonts w:ascii="Arial" w:hAnsi="Arial" w:cs="Arial"/>
          <w:sz w:val="20"/>
          <w:szCs w:val="20"/>
        </w:rPr>
        <w:t>2</w:t>
      </w:r>
      <w:r w:rsidR="00831367" w:rsidRPr="001F3ABD">
        <w:rPr>
          <w:rFonts w:ascii="Arial" w:hAnsi="Arial" w:cs="Arial"/>
          <w:sz w:val="20"/>
          <w:szCs w:val="20"/>
        </w:rPr>
        <w:t>02</w:t>
      </w:r>
      <w:r w:rsidR="009D1EF3">
        <w:rPr>
          <w:rFonts w:ascii="Arial" w:hAnsi="Arial" w:cs="Arial"/>
          <w:sz w:val="20"/>
          <w:szCs w:val="20"/>
        </w:rPr>
        <w:t>3</w:t>
      </w:r>
      <w:r w:rsidR="00FE2377">
        <w:rPr>
          <w:rFonts w:ascii="Arial" w:hAnsi="Arial" w:cs="Arial"/>
          <w:sz w:val="20"/>
          <w:szCs w:val="20"/>
        </w:rPr>
        <w:t xml:space="preserve"> г.</w:t>
      </w:r>
    </w:p>
    <w:p w:rsidR="0088149C" w:rsidRPr="001F3ABD" w:rsidRDefault="00867FB5" w:rsidP="00822A54">
      <w:pPr>
        <w:jc w:val="right"/>
        <w:rPr>
          <w:rFonts w:ascii="Arial" w:hAnsi="Arial" w:cs="Arial"/>
          <w:sz w:val="20"/>
          <w:szCs w:val="20"/>
        </w:rPr>
      </w:pPr>
      <w:r w:rsidRPr="001F3ABD">
        <w:rPr>
          <w:rFonts w:ascii="Arial" w:hAnsi="Arial" w:cs="Arial"/>
          <w:sz w:val="20"/>
          <w:szCs w:val="20"/>
        </w:rPr>
        <w:t xml:space="preserve">                   </w:t>
      </w:r>
      <w:r w:rsidR="002D3BEB" w:rsidRPr="001F3ABD">
        <w:rPr>
          <w:rFonts w:ascii="Arial" w:hAnsi="Arial" w:cs="Arial"/>
          <w:sz w:val="20"/>
          <w:szCs w:val="20"/>
        </w:rPr>
        <w:t xml:space="preserve">   №</w:t>
      </w:r>
      <w:r w:rsidR="001605C1" w:rsidRPr="001F3ABD">
        <w:rPr>
          <w:rFonts w:ascii="Arial" w:hAnsi="Arial" w:cs="Arial"/>
          <w:sz w:val="20"/>
          <w:szCs w:val="20"/>
        </w:rPr>
        <w:t xml:space="preserve"> </w:t>
      </w:r>
      <w:r w:rsidR="00B372E8">
        <w:rPr>
          <w:rFonts w:ascii="Arial" w:hAnsi="Arial" w:cs="Arial"/>
          <w:sz w:val="20"/>
          <w:szCs w:val="20"/>
        </w:rPr>
        <w:t>33</w:t>
      </w:r>
      <w:r w:rsidR="005C2255" w:rsidRPr="001F3ABD">
        <w:rPr>
          <w:rFonts w:ascii="Arial" w:hAnsi="Arial" w:cs="Arial"/>
          <w:sz w:val="20"/>
          <w:szCs w:val="20"/>
        </w:rPr>
        <w:t xml:space="preserve"> </w:t>
      </w:r>
      <w:r w:rsidR="00093BD8" w:rsidRPr="001F3ABD">
        <w:rPr>
          <w:rFonts w:ascii="Arial" w:hAnsi="Arial" w:cs="Arial"/>
          <w:sz w:val="20"/>
          <w:szCs w:val="20"/>
        </w:rPr>
        <w:t>(</w:t>
      </w:r>
      <w:r w:rsidR="00B372E8">
        <w:rPr>
          <w:rFonts w:ascii="Arial" w:hAnsi="Arial" w:cs="Arial"/>
          <w:sz w:val="20"/>
          <w:szCs w:val="20"/>
        </w:rPr>
        <w:t>206</w:t>
      </w:r>
      <w:r w:rsidR="0088149C" w:rsidRPr="001F3ABD">
        <w:rPr>
          <w:rFonts w:ascii="Arial" w:hAnsi="Arial" w:cs="Arial"/>
          <w:sz w:val="20"/>
          <w:szCs w:val="20"/>
        </w:rPr>
        <w:t>)</w:t>
      </w:r>
    </w:p>
    <w:p w:rsidR="0088149C" w:rsidRPr="001F3ABD" w:rsidRDefault="00872FFB" w:rsidP="00822A54">
      <w:pPr>
        <w:jc w:val="center"/>
        <w:rPr>
          <w:i/>
          <w:sz w:val="44"/>
          <w:szCs w:val="44"/>
        </w:rPr>
      </w:pPr>
      <w:r>
        <w:rPr>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50.1pt;height:31.9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Pr="001F3ABD" w:rsidRDefault="0088149C" w:rsidP="00822A54">
      <w:pPr>
        <w:jc w:val="center"/>
        <w:rPr>
          <w:i/>
          <w:sz w:val="40"/>
          <w:szCs w:val="40"/>
        </w:rPr>
      </w:pPr>
      <w:r w:rsidRPr="001F3ABD">
        <w:rPr>
          <w:i/>
          <w:sz w:val="40"/>
          <w:szCs w:val="40"/>
        </w:rPr>
        <w:t xml:space="preserve">Благодарненского </w:t>
      </w:r>
      <w:r w:rsidR="0057697C">
        <w:rPr>
          <w:i/>
          <w:sz w:val="40"/>
          <w:szCs w:val="40"/>
        </w:rPr>
        <w:t>муниципального</w:t>
      </w:r>
      <w:r w:rsidR="00A6297D" w:rsidRPr="001F3ABD">
        <w:rPr>
          <w:i/>
          <w:sz w:val="40"/>
          <w:szCs w:val="40"/>
        </w:rPr>
        <w:t xml:space="preserve"> округа </w:t>
      </w:r>
    </w:p>
    <w:p w:rsidR="0088149C" w:rsidRPr="001F3ABD" w:rsidRDefault="005C2255" w:rsidP="005C2255">
      <w:pPr>
        <w:tabs>
          <w:tab w:val="center" w:pos="5173"/>
          <w:tab w:val="right" w:pos="10347"/>
        </w:tabs>
        <w:rPr>
          <w:rFonts w:ascii="Arial" w:hAnsi="Arial" w:cs="Arial"/>
          <w:sz w:val="20"/>
          <w:szCs w:val="20"/>
        </w:rPr>
      </w:pPr>
      <w:r w:rsidRPr="001F3ABD">
        <w:rPr>
          <w:i/>
          <w:sz w:val="40"/>
          <w:szCs w:val="40"/>
        </w:rPr>
        <w:tab/>
      </w:r>
      <w:r w:rsidR="0088149C" w:rsidRPr="001F3ABD">
        <w:rPr>
          <w:i/>
          <w:sz w:val="40"/>
          <w:szCs w:val="40"/>
        </w:rPr>
        <w:t>Ставропольского края</w:t>
      </w:r>
    </w:p>
    <w:p w:rsidR="0088149C" w:rsidRPr="001F3ABD" w:rsidRDefault="0088149C" w:rsidP="00822A54">
      <w:pPr>
        <w:rPr>
          <w:i/>
          <w:sz w:val="44"/>
          <w:szCs w:val="44"/>
        </w:rPr>
      </w:pPr>
      <w:r w:rsidRPr="001F3ABD">
        <w:rPr>
          <w:rFonts w:ascii="Arial" w:hAnsi="Arial" w:cs="Arial"/>
          <w:sz w:val="20"/>
          <w:szCs w:val="20"/>
        </w:rPr>
        <w:t xml:space="preserve">Год издания </w:t>
      </w:r>
      <w:r w:rsidR="004A6785">
        <w:rPr>
          <w:rFonts w:ascii="Arial" w:hAnsi="Arial" w:cs="Arial"/>
          <w:sz w:val="20"/>
          <w:szCs w:val="20"/>
        </w:rPr>
        <w:t>6</w:t>
      </w:r>
      <w:r w:rsidRPr="001F3ABD">
        <w:rPr>
          <w:rFonts w:ascii="Arial" w:hAnsi="Arial" w:cs="Arial"/>
          <w:sz w:val="20"/>
          <w:szCs w:val="20"/>
        </w:rPr>
        <w:t>-й</w:t>
      </w:r>
    </w:p>
    <w:p w:rsidR="0088149C" w:rsidRPr="001F3ABD" w:rsidRDefault="0088149C" w:rsidP="00822A54">
      <w:pPr>
        <w:rPr>
          <w:sz w:val="22"/>
          <w:szCs w:val="22"/>
          <w:u w:val="single"/>
        </w:rPr>
      </w:pPr>
    </w:p>
    <w:p w:rsidR="0088149C" w:rsidRPr="001F3ABD" w:rsidRDefault="0088149C" w:rsidP="00822A54">
      <w:pPr>
        <w:jc w:val="center"/>
        <w:rPr>
          <w:sz w:val="22"/>
          <w:szCs w:val="22"/>
          <w:u w:val="single"/>
        </w:rPr>
      </w:pPr>
      <w:r w:rsidRPr="001F3ABD">
        <w:rPr>
          <w:sz w:val="22"/>
          <w:szCs w:val="22"/>
          <w:u w:val="single"/>
        </w:rPr>
        <w:t xml:space="preserve">Периодическое печатное издание Благодарненского </w:t>
      </w:r>
      <w:r w:rsidR="00D92657">
        <w:rPr>
          <w:sz w:val="22"/>
          <w:szCs w:val="22"/>
          <w:u w:val="single"/>
        </w:rPr>
        <w:t>муниципального</w:t>
      </w:r>
      <w:r w:rsidR="00A6297D" w:rsidRPr="001F3ABD">
        <w:rPr>
          <w:sz w:val="22"/>
          <w:szCs w:val="22"/>
          <w:u w:val="single"/>
        </w:rPr>
        <w:t xml:space="preserve"> округа</w:t>
      </w:r>
      <w:r w:rsidRPr="001F3ABD">
        <w:rPr>
          <w:sz w:val="22"/>
          <w:szCs w:val="22"/>
          <w:u w:val="single"/>
        </w:rPr>
        <w:t xml:space="preserve"> Ставропольского края</w:t>
      </w:r>
    </w:p>
    <w:p w:rsidR="00322859" w:rsidRDefault="00322859" w:rsidP="000F2316">
      <w:pPr>
        <w:rPr>
          <w:rFonts w:ascii="Arial" w:hAnsi="Arial" w:cs="Arial"/>
          <w:color w:val="FF0000"/>
        </w:rPr>
      </w:pPr>
    </w:p>
    <w:p w:rsidR="00475E8A" w:rsidRPr="001F3ABD" w:rsidRDefault="00475E8A" w:rsidP="000F2316">
      <w:pPr>
        <w:rPr>
          <w:rFonts w:ascii="Arial" w:hAnsi="Arial" w:cs="Arial"/>
          <w:color w:val="FF0000"/>
        </w:rPr>
        <w:sectPr w:rsidR="00475E8A" w:rsidRPr="001F3ABD" w:rsidSect="00D837E8">
          <w:headerReference w:type="default" r:id="rId9"/>
          <w:footerReference w:type="default" r:id="rId10"/>
          <w:footerReference w:type="first" r:id="rId11"/>
          <w:type w:val="continuous"/>
          <w:pgSz w:w="11905" w:h="16838"/>
          <w:pgMar w:top="1134" w:right="565" w:bottom="1134" w:left="993" w:header="720" w:footer="720" w:gutter="0"/>
          <w:cols w:space="813"/>
          <w:noEndnote/>
          <w:titlePg/>
          <w:docGrid w:linePitch="381"/>
        </w:sectPr>
      </w:pPr>
    </w:p>
    <w:tbl>
      <w:tblPr>
        <w:tblW w:w="4820" w:type="dxa"/>
        <w:tblInd w:w="108" w:type="dxa"/>
        <w:tblLook w:val="00A0" w:firstRow="1" w:lastRow="0" w:firstColumn="1" w:lastColumn="0" w:noHBand="0" w:noVBand="0"/>
      </w:tblPr>
      <w:tblGrid>
        <w:gridCol w:w="4820"/>
      </w:tblGrid>
      <w:tr w:rsidR="0080190C" w:rsidRPr="001F3ABD" w:rsidTr="007C5FDA">
        <w:tc>
          <w:tcPr>
            <w:tcW w:w="4820" w:type="dxa"/>
          </w:tcPr>
          <w:p w:rsidR="0080190C" w:rsidRPr="001F3ABD" w:rsidRDefault="0080190C" w:rsidP="0080190C">
            <w:pPr>
              <w:jc w:val="center"/>
              <w:rPr>
                <w:rFonts w:ascii="Arial" w:hAnsi="Arial" w:cs="Arial"/>
                <w:caps/>
                <w:color w:val="FF0000"/>
              </w:rPr>
            </w:pPr>
            <w:r w:rsidRPr="001F3ABD">
              <w:rPr>
                <w:rFonts w:ascii="Arial" w:hAnsi="Arial" w:cs="Arial"/>
                <w:color w:val="FF0000"/>
              </w:rPr>
              <w:lastRenderedPageBreak/>
              <w:t>ЧИТАЙТЕ  В НОМЕРЕ</w:t>
            </w:r>
          </w:p>
        </w:tc>
      </w:tr>
    </w:tbl>
    <w:p w:rsidR="0080190C" w:rsidRPr="001F3ABD" w:rsidRDefault="0080190C" w:rsidP="0080190C">
      <w:pPr>
        <w:rPr>
          <w:rFonts w:ascii="Arial" w:hAnsi="Arial" w:cs="Arial"/>
          <w:sz w:val="16"/>
          <w:szCs w:val="16"/>
        </w:rPr>
        <w:sectPr w:rsidR="0080190C" w:rsidRPr="001F3ABD" w:rsidSect="00B94DA5">
          <w:type w:val="continuous"/>
          <w:pgSz w:w="11905" w:h="16838"/>
          <w:pgMar w:top="1134" w:right="565" w:bottom="1134" w:left="993" w:header="720" w:footer="720" w:gutter="0"/>
          <w:cols w:num="2" w:space="813"/>
          <w:noEndnote/>
          <w:titlePg/>
          <w:docGrid w:linePitch="381"/>
        </w:sectPr>
      </w:pPr>
    </w:p>
    <w:tbl>
      <w:tblPr>
        <w:tblW w:w="4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685"/>
        <w:gridCol w:w="441"/>
      </w:tblGrid>
      <w:tr w:rsidR="005065EE" w:rsidRPr="001F3ABD" w:rsidTr="00E078FE">
        <w:trPr>
          <w:trHeight w:val="136"/>
        </w:trPr>
        <w:tc>
          <w:tcPr>
            <w:tcW w:w="426" w:type="dxa"/>
          </w:tcPr>
          <w:p w:rsidR="005065EE" w:rsidRPr="00E078FE" w:rsidRDefault="005065EE" w:rsidP="00E078FE">
            <w:pPr>
              <w:spacing w:line="160" w:lineRule="exact"/>
              <w:rPr>
                <w:rFonts w:ascii="Arial" w:hAnsi="Arial" w:cs="Arial"/>
                <w:sz w:val="12"/>
                <w:szCs w:val="14"/>
              </w:rPr>
            </w:pPr>
          </w:p>
        </w:tc>
        <w:tc>
          <w:tcPr>
            <w:tcW w:w="3685" w:type="dxa"/>
          </w:tcPr>
          <w:p w:rsidR="00377B83" w:rsidRPr="00930DB9" w:rsidRDefault="00740CBC" w:rsidP="00824946">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40CBC">
              <w:rPr>
                <w:rFonts w:ascii="Arial" w:hAnsi="Arial" w:cs="Arial"/>
                <w:color w:val="auto"/>
                <w:sz w:val="12"/>
                <w:szCs w:val="12"/>
              </w:rPr>
              <w:t>СОВЕТ ДЕПУТАТОВ БЛАГОДАРНЕНСКОГО МУНИЦИПАЛЬНОГО ОКРУГА СТАВРОПОЛЬСКОГО КРАЯ ВТОРОГО СОЗЫВА</w:t>
            </w:r>
            <w:r w:rsidR="00B372E8">
              <w:rPr>
                <w:rFonts w:ascii="Arial" w:hAnsi="Arial" w:cs="Arial"/>
                <w:color w:val="auto"/>
                <w:sz w:val="12"/>
                <w:szCs w:val="12"/>
              </w:rPr>
              <w:t xml:space="preserve"> Решение от 27 октября 2023 года № 119</w:t>
            </w:r>
          </w:p>
        </w:tc>
        <w:tc>
          <w:tcPr>
            <w:tcW w:w="441" w:type="dxa"/>
          </w:tcPr>
          <w:p w:rsidR="005065EE" w:rsidRPr="004349A8" w:rsidRDefault="00740CBC" w:rsidP="00C90311">
            <w:pPr>
              <w:spacing w:line="160" w:lineRule="exact"/>
              <w:rPr>
                <w:rFonts w:ascii="Arial" w:hAnsi="Arial" w:cs="Arial"/>
                <w:sz w:val="12"/>
                <w:szCs w:val="12"/>
              </w:rPr>
            </w:pPr>
            <w:r>
              <w:rPr>
                <w:rFonts w:ascii="Arial" w:hAnsi="Arial" w:cs="Arial"/>
                <w:sz w:val="12"/>
                <w:szCs w:val="12"/>
              </w:rPr>
              <w:t>1</w:t>
            </w:r>
          </w:p>
        </w:tc>
      </w:tr>
      <w:tr w:rsidR="00D0102E" w:rsidRPr="00930DB9" w:rsidTr="00E078FE">
        <w:trPr>
          <w:trHeight w:val="70"/>
        </w:trPr>
        <w:tc>
          <w:tcPr>
            <w:tcW w:w="426" w:type="dxa"/>
          </w:tcPr>
          <w:p w:rsidR="00D0102E" w:rsidRPr="00E078FE" w:rsidRDefault="00D0102E" w:rsidP="00E078FE">
            <w:pPr>
              <w:pStyle w:val="aff3"/>
              <w:numPr>
                <w:ilvl w:val="0"/>
                <w:numId w:val="55"/>
              </w:numPr>
              <w:spacing w:line="160" w:lineRule="exact"/>
              <w:ind w:left="414" w:hanging="357"/>
              <w:rPr>
                <w:rFonts w:ascii="Arial" w:hAnsi="Arial" w:cs="Arial"/>
                <w:sz w:val="12"/>
                <w:szCs w:val="12"/>
              </w:rPr>
            </w:pPr>
          </w:p>
        </w:tc>
        <w:tc>
          <w:tcPr>
            <w:tcW w:w="3685" w:type="dxa"/>
          </w:tcPr>
          <w:p w:rsidR="00D0102E" w:rsidRPr="00930DB9" w:rsidRDefault="007F24A2" w:rsidP="00924C46">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F24A2">
              <w:rPr>
                <w:rFonts w:ascii="Arial" w:hAnsi="Arial" w:cs="Arial"/>
                <w:color w:val="auto"/>
                <w:sz w:val="12"/>
                <w:szCs w:val="12"/>
              </w:rPr>
              <w:t>СОВЕТ ДЕПУТАТОВ БЛАГОДАРНЕНСКОГО МУНИЦИПАЛЬНОГО ОКРУГА СТАВРОПОЛЬСКОГО КРАЯ ВТОРОГО СОЗЫВА Решен</w:t>
            </w:r>
            <w:r w:rsidR="00DE55D7">
              <w:rPr>
                <w:rFonts w:ascii="Arial" w:hAnsi="Arial" w:cs="Arial"/>
                <w:color w:val="auto"/>
                <w:sz w:val="12"/>
                <w:szCs w:val="12"/>
              </w:rPr>
              <w:t xml:space="preserve">ие от 27 </w:t>
            </w:r>
            <w:r w:rsidR="00E078FE">
              <w:rPr>
                <w:rFonts w:ascii="Arial" w:hAnsi="Arial" w:cs="Arial"/>
                <w:color w:val="auto"/>
                <w:sz w:val="12"/>
                <w:szCs w:val="12"/>
              </w:rPr>
              <w:t>октября 2023 года № 120</w:t>
            </w:r>
          </w:p>
        </w:tc>
        <w:tc>
          <w:tcPr>
            <w:tcW w:w="441" w:type="dxa"/>
          </w:tcPr>
          <w:p w:rsidR="00D0102E" w:rsidRPr="004349A8" w:rsidRDefault="00E078FE" w:rsidP="00C90311">
            <w:pPr>
              <w:spacing w:line="160" w:lineRule="exact"/>
              <w:rPr>
                <w:rFonts w:ascii="Arial" w:hAnsi="Arial" w:cs="Arial"/>
                <w:sz w:val="12"/>
                <w:szCs w:val="12"/>
              </w:rPr>
            </w:pPr>
            <w:r>
              <w:rPr>
                <w:rFonts w:ascii="Arial" w:hAnsi="Arial" w:cs="Arial"/>
                <w:sz w:val="12"/>
                <w:szCs w:val="12"/>
              </w:rPr>
              <w:t>2</w:t>
            </w:r>
          </w:p>
        </w:tc>
      </w:tr>
      <w:tr w:rsidR="00D0102E" w:rsidRPr="00930DB9" w:rsidTr="00E078FE">
        <w:tc>
          <w:tcPr>
            <w:tcW w:w="426" w:type="dxa"/>
          </w:tcPr>
          <w:p w:rsidR="00D0102E" w:rsidRPr="00E078FE" w:rsidRDefault="00D0102E" w:rsidP="00E078FE">
            <w:pPr>
              <w:pStyle w:val="aff3"/>
              <w:numPr>
                <w:ilvl w:val="0"/>
                <w:numId w:val="55"/>
              </w:numPr>
              <w:spacing w:line="160" w:lineRule="exact"/>
              <w:ind w:left="414" w:hanging="357"/>
              <w:rPr>
                <w:rFonts w:ascii="Arial" w:hAnsi="Arial" w:cs="Arial"/>
                <w:sz w:val="12"/>
                <w:szCs w:val="12"/>
              </w:rPr>
            </w:pPr>
          </w:p>
        </w:tc>
        <w:tc>
          <w:tcPr>
            <w:tcW w:w="3685" w:type="dxa"/>
          </w:tcPr>
          <w:p w:rsidR="00D0102E" w:rsidRPr="00930DB9" w:rsidRDefault="005F01DB" w:rsidP="009C3A53">
            <w:pPr>
              <w:widowControl w:val="0"/>
              <w:tabs>
                <w:tab w:val="left" w:pos="709"/>
                <w:tab w:val="left" w:pos="8222"/>
                <w:tab w:val="left" w:pos="8364"/>
              </w:tabs>
              <w:spacing w:line="160" w:lineRule="exact"/>
              <w:jc w:val="both"/>
              <w:outlineLvl w:val="0"/>
              <w:rPr>
                <w:rFonts w:ascii="Arial" w:hAnsi="Arial" w:cs="Arial"/>
                <w:color w:val="auto"/>
                <w:sz w:val="12"/>
                <w:szCs w:val="12"/>
              </w:rPr>
            </w:pPr>
            <w:r w:rsidRPr="005F01DB">
              <w:rPr>
                <w:rFonts w:ascii="Arial" w:hAnsi="Arial" w:cs="Arial"/>
                <w:color w:val="auto"/>
                <w:sz w:val="12"/>
                <w:szCs w:val="12"/>
              </w:rPr>
              <w:t>СОВЕТ ДЕПУТАТОВ БЛАГОДАРНЕНСКОГО МУНИЦИПАЛЬНОГО ОКРУГА СТАВРОПОЛЬСКОГО К</w:t>
            </w:r>
            <w:r w:rsidR="009D5E7E">
              <w:rPr>
                <w:rFonts w:ascii="Arial" w:hAnsi="Arial" w:cs="Arial"/>
                <w:color w:val="auto"/>
                <w:sz w:val="12"/>
                <w:szCs w:val="12"/>
              </w:rPr>
              <w:t>РАЯ ВТОРОГО СОЗЫВА Решение от 27 октября</w:t>
            </w:r>
            <w:r w:rsidR="000516EE">
              <w:rPr>
                <w:rFonts w:ascii="Arial" w:hAnsi="Arial" w:cs="Arial"/>
                <w:color w:val="auto"/>
                <w:sz w:val="12"/>
                <w:szCs w:val="12"/>
              </w:rPr>
              <w:t xml:space="preserve"> 2023 года № 124</w:t>
            </w:r>
          </w:p>
        </w:tc>
        <w:tc>
          <w:tcPr>
            <w:tcW w:w="441" w:type="dxa"/>
          </w:tcPr>
          <w:p w:rsidR="00D0102E" w:rsidRPr="004349A8" w:rsidRDefault="000516EE" w:rsidP="00C90311">
            <w:pPr>
              <w:spacing w:line="160" w:lineRule="exact"/>
              <w:rPr>
                <w:rFonts w:ascii="Arial" w:hAnsi="Arial" w:cs="Arial"/>
                <w:sz w:val="12"/>
                <w:szCs w:val="12"/>
              </w:rPr>
            </w:pPr>
            <w:r>
              <w:rPr>
                <w:rFonts w:ascii="Arial" w:hAnsi="Arial" w:cs="Arial"/>
                <w:sz w:val="12"/>
                <w:szCs w:val="12"/>
              </w:rPr>
              <w:t>3</w:t>
            </w:r>
          </w:p>
        </w:tc>
      </w:tr>
      <w:tr w:rsidR="00D0102E" w:rsidRPr="00930DB9" w:rsidTr="00E078FE">
        <w:tc>
          <w:tcPr>
            <w:tcW w:w="426" w:type="dxa"/>
          </w:tcPr>
          <w:p w:rsidR="00D0102E" w:rsidRPr="00E078FE" w:rsidRDefault="00D0102E" w:rsidP="00E078FE">
            <w:pPr>
              <w:pStyle w:val="aff3"/>
              <w:numPr>
                <w:ilvl w:val="0"/>
                <w:numId w:val="55"/>
              </w:numPr>
              <w:spacing w:line="160" w:lineRule="exact"/>
              <w:ind w:left="414" w:hanging="357"/>
              <w:rPr>
                <w:rFonts w:ascii="Arial" w:hAnsi="Arial" w:cs="Arial"/>
                <w:sz w:val="12"/>
                <w:szCs w:val="12"/>
              </w:rPr>
            </w:pPr>
          </w:p>
        </w:tc>
        <w:tc>
          <w:tcPr>
            <w:tcW w:w="3685" w:type="dxa"/>
          </w:tcPr>
          <w:p w:rsidR="00D0102E" w:rsidRPr="00930DB9" w:rsidRDefault="00BE11FE" w:rsidP="007A69C3">
            <w:pPr>
              <w:widowControl w:val="0"/>
              <w:tabs>
                <w:tab w:val="left" w:pos="709"/>
                <w:tab w:val="left" w:pos="8222"/>
                <w:tab w:val="left" w:pos="8364"/>
              </w:tabs>
              <w:spacing w:line="160" w:lineRule="exact"/>
              <w:jc w:val="both"/>
              <w:outlineLvl w:val="0"/>
              <w:rPr>
                <w:rFonts w:ascii="Arial" w:hAnsi="Arial" w:cs="Arial"/>
                <w:color w:val="auto"/>
                <w:sz w:val="12"/>
                <w:szCs w:val="12"/>
              </w:rPr>
            </w:pPr>
            <w:r w:rsidRPr="00BE11FE">
              <w:rPr>
                <w:rFonts w:ascii="Arial" w:hAnsi="Arial" w:cs="Arial"/>
                <w:color w:val="auto"/>
                <w:sz w:val="12"/>
                <w:szCs w:val="12"/>
              </w:rPr>
              <w:t>СОВЕТ ДЕПУТАТОВ БЛАГОДАРНЕНСКОГО МУНИЦИПАЛЬНОГО ОКРУГА СТАВРОПОЛЬСКОГО КРАЯ ВТОРОГО СОЗЫВА Решени</w:t>
            </w:r>
            <w:r w:rsidR="000516EE">
              <w:rPr>
                <w:rFonts w:ascii="Arial" w:hAnsi="Arial" w:cs="Arial"/>
                <w:color w:val="auto"/>
                <w:sz w:val="12"/>
                <w:szCs w:val="12"/>
              </w:rPr>
              <w:t>е от 27 октября</w:t>
            </w:r>
            <w:r w:rsidR="00535B12">
              <w:rPr>
                <w:rFonts w:ascii="Arial" w:hAnsi="Arial" w:cs="Arial"/>
                <w:color w:val="auto"/>
                <w:sz w:val="12"/>
                <w:szCs w:val="12"/>
              </w:rPr>
              <w:t xml:space="preserve"> 2023 года № </w:t>
            </w:r>
            <w:r w:rsidR="009D5E7E">
              <w:rPr>
                <w:rFonts w:ascii="Arial" w:hAnsi="Arial" w:cs="Arial"/>
                <w:color w:val="auto"/>
                <w:sz w:val="12"/>
                <w:szCs w:val="12"/>
              </w:rPr>
              <w:t>125</w:t>
            </w:r>
          </w:p>
        </w:tc>
        <w:tc>
          <w:tcPr>
            <w:tcW w:w="441" w:type="dxa"/>
          </w:tcPr>
          <w:p w:rsidR="00D0102E" w:rsidRPr="004349A8" w:rsidRDefault="000516EE" w:rsidP="00C90311">
            <w:pPr>
              <w:spacing w:line="160" w:lineRule="exact"/>
              <w:rPr>
                <w:rFonts w:ascii="Arial" w:hAnsi="Arial" w:cs="Arial"/>
                <w:sz w:val="12"/>
                <w:szCs w:val="12"/>
              </w:rPr>
            </w:pPr>
            <w:r>
              <w:rPr>
                <w:rFonts w:ascii="Arial" w:hAnsi="Arial" w:cs="Arial"/>
                <w:sz w:val="12"/>
                <w:szCs w:val="12"/>
              </w:rPr>
              <w:t>6</w:t>
            </w:r>
          </w:p>
        </w:tc>
      </w:tr>
      <w:tr w:rsidR="005E7E7D" w:rsidRPr="00930DB9" w:rsidTr="00E078FE">
        <w:tc>
          <w:tcPr>
            <w:tcW w:w="426" w:type="dxa"/>
          </w:tcPr>
          <w:p w:rsidR="005E7E7D" w:rsidRPr="00E078FE" w:rsidRDefault="005E7E7D" w:rsidP="00E078FE">
            <w:pPr>
              <w:pStyle w:val="aff3"/>
              <w:numPr>
                <w:ilvl w:val="0"/>
                <w:numId w:val="55"/>
              </w:numPr>
              <w:spacing w:line="160" w:lineRule="exact"/>
              <w:ind w:left="414" w:hanging="357"/>
              <w:rPr>
                <w:rFonts w:ascii="Arial" w:hAnsi="Arial" w:cs="Arial"/>
                <w:sz w:val="12"/>
                <w:szCs w:val="12"/>
              </w:rPr>
            </w:pPr>
          </w:p>
        </w:tc>
        <w:tc>
          <w:tcPr>
            <w:tcW w:w="3685" w:type="dxa"/>
          </w:tcPr>
          <w:p w:rsidR="005E7E7D" w:rsidRPr="00930DB9" w:rsidRDefault="00DA06F6" w:rsidP="003237B7">
            <w:pPr>
              <w:widowControl w:val="0"/>
              <w:tabs>
                <w:tab w:val="left" w:pos="709"/>
                <w:tab w:val="left" w:pos="8222"/>
                <w:tab w:val="left" w:pos="8364"/>
              </w:tabs>
              <w:spacing w:line="160" w:lineRule="exact"/>
              <w:jc w:val="both"/>
              <w:outlineLvl w:val="0"/>
              <w:rPr>
                <w:rFonts w:ascii="Arial" w:hAnsi="Arial" w:cs="Arial"/>
                <w:color w:val="auto"/>
                <w:sz w:val="12"/>
                <w:szCs w:val="12"/>
              </w:rPr>
            </w:pPr>
            <w:r w:rsidRPr="00DA06F6">
              <w:rPr>
                <w:rFonts w:ascii="Arial" w:hAnsi="Arial" w:cs="Arial"/>
                <w:color w:val="auto"/>
                <w:sz w:val="12"/>
                <w:szCs w:val="12"/>
              </w:rPr>
              <w:t>СОВЕТ ДЕПУТАТОВ БЛАГОДАРНЕНСКОГО МУНИЦИПАЛЬНОГО ОКРУГА СТАВРОПОЛЬСКОГО КРАЯ ВТОРОГО СОЗЫВА Решени</w:t>
            </w:r>
            <w:r w:rsidR="003237B7">
              <w:rPr>
                <w:rFonts w:ascii="Arial" w:hAnsi="Arial" w:cs="Arial"/>
                <w:color w:val="auto"/>
                <w:sz w:val="12"/>
                <w:szCs w:val="12"/>
              </w:rPr>
              <w:t>е от 27 октября 2023 года № 126</w:t>
            </w:r>
          </w:p>
        </w:tc>
        <w:tc>
          <w:tcPr>
            <w:tcW w:w="441" w:type="dxa"/>
          </w:tcPr>
          <w:p w:rsidR="005E7E7D" w:rsidRPr="004349A8" w:rsidRDefault="003237B7" w:rsidP="00C90311">
            <w:pPr>
              <w:spacing w:line="160" w:lineRule="exact"/>
              <w:rPr>
                <w:rFonts w:ascii="Arial" w:hAnsi="Arial" w:cs="Arial"/>
                <w:sz w:val="12"/>
                <w:szCs w:val="12"/>
              </w:rPr>
            </w:pPr>
            <w:r>
              <w:rPr>
                <w:rFonts w:ascii="Arial" w:hAnsi="Arial" w:cs="Arial"/>
                <w:sz w:val="12"/>
                <w:szCs w:val="12"/>
              </w:rPr>
              <w:t>11</w:t>
            </w:r>
          </w:p>
        </w:tc>
      </w:tr>
      <w:tr w:rsidR="001B0734" w:rsidRPr="00930DB9" w:rsidTr="00E078FE">
        <w:tc>
          <w:tcPr>
            <w:tcW w:w="426" w:type="dxa"/>
          </w:tcPr>
          <w:p w:rsidR="001B0734" w:rsidRPr="00E078FE" w:rsidRDefault="001B0734" w:rsidP="00E078FE">
            <w:pPr>
              <w:pStyle w:val="aff3"/>
              <w:numPr>
                <w:ilvl w:val="0"/>
                <w:numId w:val="55"/>
              </w:numPr>
              <w:spacing w:line="160" w:lineRule="exact"/>
              <w:ind w:left="414" w:hanging="357"/>
              <w:rPr>
                <w:rFonts w:ascii="Arial" w:hAnsi="Arial" w:cs="Arial"/>
                <w:sz w:val="12"/>
                <w:szCs w:val="12"/>
              </w:rPr>
            </w:pPr>
          </w:p>
        </w:tc>
        <w:tc>
          <w:tcPr>
            <w:tcW w:w="3685" w:type="dxa"/>
          </w:tcPr>
          <w:p w:rsidR="001B0734" w:rsidRPr="00930DB9" w:rsidRDefault="002C00A8" w:rsidP="00825C77">
            <w:pPr>
              <w:widowControl w:val="0"/>
              <w:tabs>
                <w:tab w:val="left" w:pos="709"/>
                <w:tab w:val="left" w:pos="8222"/>
                <w:tab w:val="left" w:pos="8364"/>
              </w:tabs>
              <w:spacing w:line="160" w:lineRule="exact"/>
              <w:jc w:val="both"/>
              <w:outlineLvl w:val="0"/>
              <w:rPr>
                <w:rFonts w:ascii="Arial" w:hAnsi="Arial" w:cs="Arial"/>
                <w:color w:val="auto"/>
                <w:sz w:val="12"/>
                <w:szCs w:val="12"/>
              </w:rPr>
            </w:pPr>
            <w:r w:rsidRPr="002C00A8">
              <w:rPr>
                <w:rFonts w:ascii="Arial" w:hAnsi="Arial" w:cs="Arial"/>
                <w:color w:val="auto"/>
                <w:sz w:val="12"/>
                <w:szCs w:val="12"/>
              </w:rPr>
              <w:t>СОВЕТ ДЕПУТАТОВ БЛАГОДАРНЕНСКОГО МУНИЦИПАЛЬНОГО ОКРУГА СТАВРОПОЛЬСКОГО КРАЯ ВТОРОГО СОЗЫВА Решени</w:t>
            </w:r>
            <w:r w:rsidR="00A1425E">
              <w:rPr>
                <w:rFonts w:ascii="Arial" w:hAnsi="Arial" w:cs="Arial"/>
                <w:color w:val="auto"/>
                <w:sz w:val="12"/>
                <w:szCs w:val="12"/>
              </w:rPr>
              <w:t>е от 27</w:t>
            </w:r>
            <w:r>
              <w:rPr>
                <w:rFonts w:ascii="Arial" w:hAnsi="Arial" w:cs="Arial"/>
                <w:color w:val="auto"/>
                <w:sz w:val="12"/>
                <w:szCs w:val="12"/>
              </w:rPr>
              <w:t xml:space="preserve"> </w:t>
            </w:r>
            <w:r w:rsidR="00A1425E">
              <w:rPr>
                <w:rFonts w:ascii="Arial" w:hAnsi="Arial" w:cs="Arial"/>
                <w:color w:val="auto"/>
                <w:sz w:val="12"/>
                <w:szCs w:val="12"/>
              </w:rPr>
              <w:t>октября</w:t>
            </w:r>
            <w:r>
              <w:rPr>
                <w:rFonts w:ascii="Arial" w:hAnsi="Arial" w:cs="Arial"/>
                <w:color w:val="auto"/>
                <w:sz w:val="12"/>
                <w:szCs w:val="12"/>
              </w:rPr>
              <w:t xml:space="preserve"> 2023 года №</w:t>
            </w:r>
            <w:r w:rsidR="00A1425E">
              <w:rPr>
                <w:rFonts w:ascii="Arial" w:hAnsi="Arial" w:cs="Arial"/>
                <w:color w:val="auto"/>
                <w:sz w:val="12"/>
                <w:szCs w:val="12"/>
              </w:rPr>
              <w:t>127</w:t>
            </w:r>
          </w:p>
        </w:tc>
        <w:tc>
          <w:tcPr>
            <w:tcW w:w="441" w:type="dxa"/>
          </w:tcPr>
          <w:p w:rsidR="001B0734" w:rsidRPr="004349A8" w:rsidRDefault="00A1425E" w:rsidP="00C90311">
            <w:pPr>
              <w:spacing w:line="160" w:lineRule="exact"/>
              <w:rPr>
                <w:rFonts w:ascii="Arial" w:hAnsi="Arial" w:cs="Arial"/>
                <w:sz w:val="12"/>
                <w:szCs w:val="12"/>
              </w:rPr>
            </w:pPr>
            <w:r>
              <w:rPr>
                <w:rFonts w:ascii="Arial" w:hAnsi="Arial" w:cs="Arial"/>
                <w:sz w:val="12"/>
                <w:szCs w:val="12"/>
              </w:rPr>
              <w:t>16</w:t>
            </w:r>
          </w:p>
        </w:tc>
      </w:tr>
      <w:tr w:rsidR="001B0734" w:rsidRPr="00930DB9" w:rsidTr="00E078FE">
        <w:tc>
          <w:tcPr>
            <w:tcW w:w="426" w:type="dxa"/>
          </w:tcPr>
          <w:p w:rsidR="001B0734" w:rsidRPr="00E078FE" w:rsidRDefault="001B0734" w:rsidP="00E078FE">
            <w:pPr>
              <w:pStyle w:val="aff3"/>
              <w:numPr>
                <w:ilvl w:val="0"/>
                <w:numId w:val="55"/>
              </w:numPr>
              <w:spacing w:line="160" w:lineRule="exact"/>
              <w:ind w:left="414" w:hanging="357"/>
              <w:rPr>
                <w:rFonts w:ascii="Arial" w:hAnsi="Arial" w:cs="Arial"/>
                <w:sz w:val="12"/>
                <w:szCs w:val="12"/>
              </w:rPr>
            </w:pPr>
          </w:p>
        </w:tc>
        <w:tc>
          <w:tcPr>
            <w:tcW w:w="3685" w:type="dxa"/>
          </w:tcPr>
          <w:p w:rsidR="001B0734" w:rsidRPr="00930DB9" w:rsidRDefault="00405AF0" w:rsidP="00150D33">
            <w:pPr>
              <w:widowControl w:val="0"/>
              <w:tabs>
                <w:tab w:val="left" w:pos="709"/>
                <w:tab w:val="left" w:pos="8222"/>
                <w:tab w:val="left" w:pos="8364"/>
              </w:tabs>
              <w:spacing w:line="160" w:lineRule="exact"/>
              <w:jc w:val="both"/>
              <w:outlineLvl w:val="0"/>
              <w:rPr>
                <w:rFonts w:ascii="Arial" w:hAnsi="Arial" w:cs="Arial"/>
                <w:color w:val="auto"/>
                <w:sz w:val="12"/>
                <w:szCs w:val="12"/>
              </w:rPr>
            </w:pPr>
            <w:r w:rsidRPr="00405AF0">
              <w:rPr>
                <w:rFonts w:ascii="Arial" w:hAnsi="Arial" w:cs="Arial"/>
                <w:color w:val="auto"/>
                <w:sz w:val="12"/>
                <w:szCs w:val="12"/>
              </w:rPr>
              <w:t>СОВЕТ ДЕПУТАТОВ БЛАГОДАРНЕНСКОГО МУНИЦИПАЛЬНОГО ОКРУГА СТАВРОПОЛЬСКОГО КРАЯ ВТОРОГО СОЗЫВА Решени</w:t>
            </w:r>
            <w:r w:rsidR="00150D33">
              <w:rPr>
                <w:rFonts w:ascii="Arial" w:hAnsi="Arial" w:cs="Arial"/>
                <w:color w:val="auto"/>
                <w:sz w:val="12"/>
                <w:szCs w:val="12"/>
              </w:rPr>
              <w:t>е от 27</w:t>
            </w:r>
            <w:r>
              <w:rPr>
                <w:rFonts w:ascii="Arial" w:hAnsi="Arial" w:cs="Arial"/>
                <w:color w:val="auto"/>
                <w:sz w:val="12"/>
                <w:szCs w:val="12"/>
              </w:rPr>
              <w:t xml:space="preserve"> </w:t>
            </w:r>
            <w:r w:rsidR="00150D33">
              <w:rPr>
                <w:rFonts w:ascii="Arial" w:hAnsi="Arial" w:cs="Arial"/>
                <w:color w:val="auto"/>
                <w:sz w:val="12"/>
                <w:szCs w:val="12"/>
              </w:rPr>
              <w:t>октября 2023 года № 129</w:t>
            </w:r>
          </w:p>
        </w:tc>
        <w:tc>
          <w:tcPr>
            <w:tcW w:w="441" w:type="dxa"/>
          </w:tcPr>
          <w:p w:rsidR="001B0734" w:rsidRPr="004349A8" w:rsidRDefault="00A1425E" w:rsidP="00C90311">
            <w:pPr>
              <w:spacing w:line="160" w:lineRule="exact"/>
              <w:rPr>
                <w:rFonts w:ascii="Arial" w:hAnsi="Arial" w:cs="Arial"/>
                <w:sz w:val="12"/>
                <w:szCs w:val="12"/>
              </w:rPr>
            </w:pPr>
            <w:r>
              <w:rPr>
                <w:rFonts w:ascii="Arial" w:hAnsi="Arial" w:cs="Arial"/>
                <w:sz w:val="12"/>
                <w:szCs w:val="12"/>
              </w:rPr>
              <w:t>17</w:t>
            </w:r>
          </w:p>
        </w:tc>
      </w:tr>
      <w:tr w:rsidR="00D74E10" w:rsidRPr="00930DB9" w:rsidTr="00E078FE">
        <w:tc>
          <w:tcPr>
            <w:tcW w:w="426" w:type="dxa"/>
          </w:tcPr>
          <w:p w:rsidR="00D74E10" w:rsidRPr="00E078FE" w:rsidRDefault="00D74E10" w:rsidP="00E078FE">
            <w:pPr>
              <w:pStyle w:val="aff3"/>
              <w:numPr>
                <w:ilvl w:val="0"/>
                <w:numId w:val="55"/>
              </w:numPr>
              <w:spacing w:line="160" w:lineRule="exact"/>
              <w:ind w:left="414" w:hanging="357"/>
              <w:rPr>
                <w:rFonts w:ascii="Arial" w:hAnsi="Arial" w:cs="Arial"/>
                <w:sz w:val="12"/>
                <w:szCs w:val="12"/>
              </w:rPr>
            </w:pPr>
          </w:p>
        </w:tc>
        <w:tc>
          <w:tcPr>
            <w:tcW w:w="3685" w:type="dxa"/>
          </w:tcPr>
          <w:p w:rsidR="00D74E10" w:rsidRPr="00405AF0" w:rsidRDefault="00D74E10" w:rsidP="00476487">
            <w:pPr>
              <w:widowControl w:val="0"/>
              <w:tabs>
                <w:tab w:val="left" w:pos="709"/>
                <w:tab w:val="left" w:pos="8222"/>
                <w:tab w:val="left" w:pos="8364"/>
              </w:tabs>
              <w:spacing w:line="160" w:lineRule="exact"/>
              <w:jc w:val="both"/>
              <w:outlineLvl w:val="0"/>
              <w:rPr>
                <w:rFonts w:ascii="Arial" w:hAnsi="Arial" w:cs="Arial"/>
                <w:color w:val="auto"/>
                <w:sz w:val="12"/>
                <w:szCs w:val="12"/>
              </w:rPr>
            </w:pPr>
            <w:r w:rsidRPr="00D74E10">
              <w:rPr>
                <w:rFonts w:ascii="Arial" w:hAnsi="Arial" w:cs="Arial"/>
                <w:color w:val="auto"/>
                <w:sz w:val="12"/>
                <w:szCs w:val="12"/>
              </w:rPr>
              <w:t>СОВЕТ ДЕПУТАТОВ БЛАГОДАРНЕНСКОГО МУНИЦИПАЛЬНОГО ОКРУГА СТАВРОПОЛЬСКОГО КРАЯ ВТОРОГО СОЗЫВА Решени</w:t>
            </w:r>
            <w:r w:rsidR="00867AC4">
              <w:rPr>
                <w:rFonts w:ascii="Arial" w:hAnsi="Arial" w:cs="Arial"/>
                <w:color w:val="auto"/>
                <w:sz w:val="12"/>
                <w:szCs w:val="12"/>
              </w:rPr>
              <w:t>е от 27 октября 2023 года № 130</w:t>
            </w:r>
          </w:p>
        </w:tc>
        <w:tc>
          <w:tcPr>
            <w:tcW w:w="441" w:type="dxa"/>
          </w:tcPr>
          <w:p w:rsidR="00D74E10" w:rsidRDefault="00867AC4" w:rsidP="00C90311">
            <w:pPr>
              <w:spacing w:line="160" w:lineRule="exact"/>
              <w:rPr>
                <w:rFonts w:ascii="Arial" w:hAnsi="Arial" w:cs="Arial"/>
                <w:sz w:val="12"/>
                <w:szCs w:val="12"/>
              </w:rPr>
            </w:pPr>
            <w:r>
              <w:rPr>
                <w:rFonts w:ascii="Arial" w:hAnsi="Arial" w:cs="Arial"/>
                <w:sz w:val="12"/>
                <w:szCs w:val="12"/>
              </w:rPr>
              <w:t>19</w:t>
            </w:r>
          </w:p>
        </w:tc>
      </w:tr>
      <w:tr w:rsidR="00A372CF" w:rsidRPr="00930DB9" w:rsidTr="00E078FE">
        <w:tc>
          <w:tcPr>
            <w:tcW w:w="426" w:type="dxa"/>
          </w:tcPr>
          <w:p w:rsidR="00A372CF" w:rsidRPr="00E078FE" w:rsidRDefault="00A372CF" w:rsidP="00E078FE">
            <w:pPr>
              <w:pStyle w:val="aff3"/>
              <w:numPr>
                <w:ilvl w:val="0"/>
                <w:numId w:val="55"/>
              </w:numPr>
              <w:spacing w:line="160" w:lineRule="exact"/>
              <w:ind w:left="414" w:hanging="357"/>
              <w:rPr>
                <w:rFonts w:ascii="Arial" w:hAnsi="Arial" w:cs="Arial"/>
                <w:sz w:val="12"/>
                <w:szCs w:val="12"/>
              </w:rPr>
            </w:pPr>
          </w:p>
        </w:tc>
        <w:tc>
          <w:tcPr>
            <w:tcW w:w="3685" w:type="dxa"/>
          </w:tcPr>
          <w:p w:rsidR="00A372CF" w:rsidRPr="00D74E10" w:rsidRDefault="00A372CF" w:rsidP="00CC262D">
            <w:pPr>
              <w:widowControl w:val="0"/>
              <w:tabs>
                <w:tab w:val="left" w:pos="709"/>
                <w:tab w:val="left" w:pos="8222"/>
                <w:tab w:val="left" w:pos="8364"/>
              </w:tabs>
              <w:spacing w:line="160" w:lineRule="exact"/>
              <w:jc w:val="both"/>
              <w:outlineLvl w:val="0"/>
              <w:rPr>
                <w:rFonts w:ascii="Arial" w:hAnsi="Arial" w:cs="Arial"/>
                <w:color w:val="auto"/>
                <w:sz w:val="12"/>
                <w:szCs w:val="12"/>
              </w:rPr>
            </w:pPr>
            <w:r w:rsidRPr="00A372CF">
              <w:rPr>
                <w:rFonts w:ascii="Arial" w:hAnsi="Arial" w:cs="Arial"/>
                <w:color w:val="auto"/>
                <w:sz w:val="12"/>
                <w:szCs w:val="12"/>
              </w:rPr>
              <w:t>СОВЕТ ДЕПУТАТОВ БЛАГОДАРНЕНСКОГО МУНИЦИПАЛЬНОГО ОКРУГА СТАВРОПОЛЬСКОГО КРАЯ ВТОРОГО СОЗЫВА Решени</w:t>
            </w:r>
            <w:r w:rsidR="00CC262D">
              <w:rPr>
                <w:rFonts w:ascii="Arial" w:hAnsi="Arial" w:cs="Arial"/>
                <w:color w:val="auto"/>
                <w:sz w:val="12"/>
                <w:szCs w:val="12"/>
              </w:rPr>
              <w:t>е от 27 октября</w:t>
            </w:r>
            <w:r w:rsidR="000502C2">
              <w:rPr>
                <w:rFonts w:ascii="Arial" w:hAnsi="Arial" w:cs="Arial"/>
                <w:color w:val="auto"/>
                <w:sz w:val="12"/>
                <w:szCs w:val="12"/>
              </w:rPr>
              <w:t xml:space="preserve"> 2023 года № </w:t>
            </w:r>
            <w:r w:rsidR="00CC262D">
              <w:rPr>
                <w:rFonts w:ascii="Arial" w:hAnsi="Arial" w:cs="Arial"/>
                <w:color w:val="auto"/>
                <w:sz w:val="12"/>
                <w:szCs w:val="12"/>
              </w:rPr>
              <w:t>131</w:t>
            </w:r>
          </w:p>
        </w:tc>
        <w:tc>
          <w:tcPr>
            <w:tcW w:w="441" w:type="dxa"/>
          </w:tcPr>
          <w:p w:rsidR="00A372CF" w:rsidRDefault="00CC262D" w:rsidP="00C90311">
            <w:pPr>
              <w:spacing w:line="160" w:lineRule="exact"/>
              <w:rPr>
                <w:rFonts w:ascii="Arial" w:hAnsi="Arial" w:cs="Arial"/>
                <w:sz w:val="12"/>
                <w:szCs w:val="12"/>
              </w:rPr>
            </w:pPr>
            <w:r>
              <w:rPr>
                <w:rFonts w:ascii="Arial" w:hAnsi="Arial" w:cs="Arial"/>
                <w:sz w:val="12"/>
                <w:szCs w:val="12"/>
              </w:rPr>
              <w:t>19</w:t>
            </w:r>
          </w:p>
        </w:tc>
      </w:tr>
      <w:tr w:rsidR="000502C2" w:rsidRPr="00930DB9" w:rsidTr="00E078FE">
        <w:tc>
          <w:tcPr>
            <w:tcW w:w="426" w:type="dxa"/>
          </w:tcPr>
          <w:p w:rsidR="000502C2" w:rsidRPr="00E078FE" w:rsidRDefault="000502C2" w:rsidP="00E078FE">
            <w:pPr>
              <w:pStyle w:val="aff3"/>
              <w:numPr>
                <w:ilvl w:val="0"/>
                <w:numId w:val="55"/>
              </w:numPr>
              <w:spacing w:line="160" w:lineRule="exact"/>
              <w:ind w:left="414" w:hanging="357"/>
              <w:rPr>
                <w:rFonts w:ascii="Arial" w:hAnsi="Arial" w:cs="Arial"/>
                <w:sz w:val="12"/>
                <w:szCs w:val="12"/>
              </w:rPr>
            </w:pPr>
          </w:p>
        </w:tc>
        <w:tc>
          <w:tcPr>
            <w:tcW w:w="3685" w:type="dxa"/>
          </w:tcPr>
          <w:p w:rsidR="000502C2" w:rsidRPr="00A372CF" w:rsidRDefault="000502C2" w:rsidP="00476487">
            <w:pPr>
              <w:widowControl w:val="0"/>
              <w:tabs>
                <w:tab w:val="left" w:pos="709"/>
                <w:tab w:val="left" w:pos="8222"/>
                <w:tab w:val="left" w:pos="8364"/>
              </w:tabs>
              <w:spacing w:line="160" w:lineRule="exact"/>
              <w:jc w:val="both"/>
              <w:outlineLvl w:val="0"/>
              <w:rPr>
                <w:rFonts w:ascii="Arial" w:hAnsi="Arial" w:cs="Arial"/>
                <w:color w:val="auto"/>
                <w:sz w:val="12"/>
                <w:szCs w:val="12"/>
              </w:rPr>
            </w:pPr>
            <w:r w:rsidRPr="000502C2">
              <w:rPr>
                <w:rFonts w:ascii="Arial" w:hAnsi="Arial" w:cs="Arial"/>
                <w:color w:val="auto"/>
                <w:sz w:val="12"/>
                <w:szCs w:val="12"/>
              </w:rPr>
              <w:t>СОВЕТ ДЕПУТАТОВ БЛАГОДАРНЕНСКОГО МУНИЦИПАЛЬНОГО ОКРУГА СТАВРОПОЛЬСКОГО КРАЯ ВТОРОГО СОЗЫВА Решени</w:t>
            </w:r>
            <w:r w:rsidR="00387BB0">
              <w:rPr>
                <w:rFonts w:ascii="Arial" w:hAnsi="Arial" w:cs="Arial"/>
                <w:color w:val="auto"/>
                <w:sz w:val="12"/>
                <w:szCs w:val="12"/>
              </w:rPr>
              <w:t>е от 27 октября 2023 года №132</w:t>
            </w:r>
          </w:p>
        </w:tc>
        <w:tc>
          <w:tcPr>
            <w:tcW w:w="441" w:type="dxa"/>
          </w:tcPr>
          <w:p w:rsidR="000502C2" w:rsidRDefault="00387BB0" w:rsidP="00C90311">
            <w:pPr>
              <w:spacing w:line="160" w:lineRule="exact"/>
              <w:rPr>
                <w:rFonts w:ascii="Arial" w:hAnsi="Arial" w:cs="Arial"/>
                <w:sz w:val="12"/>
                <w:szCs w:val="12"/>
              </w:rPr>
            </w:pPr>
            <w:r>
              <w:rPr>
                <w:rFonts w:ascii="Arial" w:hAnsi="Arial" w:cs="Arial"/>
                <w:sz w:val="12"/>
                <w:szCs w:val="12"/>
              </w:rPr>
              <w:t>155</w:t>
            </w:r>
          </w:p>
        </w:tc>
      </w:tr>
      <w:tr w:rsidR="008F5CC2" w:rsidRPr="00930DB9" w:rsidTr="00E078FE">
        <w:tc>
          <w:tcPr>
            <w:tcW w:w="426" w:type="dxa"/>
          </w:tcPr>
          <w:p w:rsidR="008F5CC2" w:rsidRPr="00E078FE" w:rsidRDefault="008F5CC2" w:rsidP="00E078FE">
            <w:pPr>
              <w:pStyle w:val="aff3"/>
              <w:numPr>
                <w:ilvl w:val="0"/>
                <w:numId w:val="55"/>
              </w:numPr>
              <w:spacing w:line="160" w:lineRule="exact"/>
              <w:ind w:left="414" w:hanging="357"/>
              <w:rPr>
                <w:rFonts w:ascii="Arial" w:hAnsi="Arial" w:cs="Arial"/>
                <w:sz w:val="12"/>
                <w:szCs w:val="12"/>
              </w:rPr>
            </w:pPr>
          </w:p>
        </w:tc>
        <w:tc>
          <w:tcPr>
            <w:tcW w:w="3685" w:type="dxa"/>
          </w:tcPr>
          <w:p w:rsidR="008F5CC2" w:rsidRPr="000502C2" w:rsidRDefault="00380547" w:rsidP="00476487">
            <w:pPr>
              <w:widowControl w:val="0"/>
              <w:tabs>
                <w:tab w:val="left" w:pos="709"/>
                <w:tab w:val="left" w:pos="8222"/>
                <w:tab w:val="left" w:pos="8364"/>
              </w:tabs>
              <w:spacing w:line="160" w:lineRule="exact"/>
              <w:jc w:val="both"/>
              <w:outlineLvl w:val="0"/>
              <w:rPr>
                <w:rFonts w:ascii="Arial" w:hAnsi="Arial" w:cs="Arial"/>
                <w:color w:val="auto"/>
                <w:sz w:val="12"/>
                <w:szCs w:val="12"/>
              </w:rPr>
            </w:pPr>
            <w:r>
              <w:rPr>
                <w:rFonts w:ascii="Arial" w:hAnsi="Arial" w:cs="Arial"/>
                <w:color w:val="auto"/>
                <w:sz w:val="12"/>
                <w:szCs w:val="12"/>
              </w:rPr>
              <w:t xml:space="preserve">Извещение </w:t>
            </w:r>
            <w:r w:rsidRPr="00380547">
              <w:rPr>
                <w:rFonts w:ascii="Arial" w:hAnsi="Arial" w:cs="Arial"/>
                <w:color w:val="auto"/>
                <w:sz w:val="12"/>
                <w:szCs w:val="12"/>
              </w:rPr>
              <w:t>о начале приема инициативных проектов для участия в конкурсном отборе проектов на территории Благодарненского муниципального округа Ставропольского края</w:t>
            </w:r>
          </w:p>
        </w:tc>
        <w:tc>
          <w:tcPr>
            <w:tcW w:w="441" w:type="dxa"/>
          </w:tcPr>
          <w:p w:rsidR="008F5CC2" w:rsidRDefault="00380547" w:rsidP="00C90311">
            <w:pPr>
              <w:spacing w:line="160" w:lineRule="exact"/>
              <w:rPr>
                <w:rFonts w:ascii="Arial" w:hAnsi="Arial" w:cs="Arial"/>
                <w:sz w:val="12"/>
                <w:szCs w:val="12"/>
              </w:rPr>
            </w:pPr>
            <w:r>
              <w:rPr>
                <w:rFonts w:ascii="Arial" w:hAnsi="Arial" w:cs="Arial"/>
                <w:sz w:val="12"/>
                <w:szCs w:val="12"/>
              </w:rPr>
              <w:t>156</w:t>
            </w:r>
          </w:p>
        </w:tc>
      </w:tr>
      <w:tr w:rsidR="0023118E" w:rsidRPr="00930DB9" w:rsidTr="00E078FE">
        <w:tc>
          <w:tcPr>
            <w:tcW w:w="426" w:type="dxa"/>
          </w:tcPr>
          <w:p w:rsidR="0023118E" w:rsidRPr="00E078FE" w:rsidRDefault="0023118E" w:rsidP="00E078FE">
            <w:pPr>
              <w:pStyle w:val="aff3"/>
              <w:numPr>
                <w:ilvl w:val="0"/>
                <w:numId w:val="55"/>
              </w:numPr>
              <w:spacing w:line="160" w:lineRule="exact"/>
              <w:ind w:left="414" w:hanging="357"/>
              <w:rPr>
                <w:rFonts w:ascii="Arial" w:hAnsi="Arial" w:cs="Arial"/>
                <w:sz w:val="12"/>
                <w:szCs w:val="12"/>
              </w:rPr>
            </w:pPr>
          </w:p>
        </w:tc>
        <w:tc>
          <w:tcPr>
            <w:tcW w:w="3685" w:type="dxa"/>
          </w:tcPr>
          <w:p w:rsidR="00656400" w:rsidRPr="00656400" w:rsidRDefault="00656400" w:rsidP="00656400">
            <w:pPr>
              <w:widowControl w:val="0"/>
              <w:tabs>
                <w:tab w:val="left" w:pos="709"/>
                <w:tab w:val="left" w:pos="8222"/>
                <w:tab w:val="left" w:pos="8364"/>
              </w:tabs>
              <w:spacing w:line="160" w:lineRule="exact"/>
              <w:jc w:val="both"/>
              <w:outlineLvl w:val="0"/>
              <w:rPr>
                <w:rFonts w:ascii="Arial" w:hAnsi="Arial" w:cs="Arial"/>
                <w:color w:val="auto"/>
                <w:sz w:val="12"/>
                <w:szCs w:val="12"/>
              </w:rPr>
            </w:pPr>
            <w:r w:rsidRPr="00656400">
              <w:rPr>
                <w:rFonts w:ascii="Arial" w:hAnsi="Arial" w:cs="Arial"/>
                <w:color w:val="auto"/>
                <w:sz w:val="12"/>
                <w:szCs w:val="12"/>
              </w:rPr>
              <w:t>«Отчет о реализации инициативных проектов</w:t>
            </w:r>
          </w:p>
          <w:p w:rsidR="0023118E" w:rsidRPr="008F5CC2" w:rsidRDefault="00656400" w:rsidP="00656400">
            <w:pPr>
              <w:widowControl w:val="0"/>
              <w:tabs>
                <w:tab w:val="left" w:pos="709"/>
                <w:tab w:val="left" w:pos="8222"/>
                <w:tab w:val="left" w:pos="8364"/>
              </w:tabs>
              <w:spacing w:line="160" w:lineRule="exact"/>
              <w:jc w:val="both"/>
              <w:outlineLvl w:val="0"/>
              <w:rPr>
                <w:rFonts w:ascii="Arial" w:hAnsi="Arial" w:cs="Arial"/>
                <w:color w:val="auto"/>
                <w:sz w:val="12"/>
                <w:szCs w:val="12"/>
              </w:rPr>
            </w:pPr>
            <w:r w:rsidRPr="00656400">
              <w:rPr>
                <w:rFonts w:ascii="Arial" w:hAnsi="Arial" w:cs="Arial"/>
                <w:color w:val="auto"/>
                <w:sz w:val="12"/>
                <w:szCs w:val="12"/>
              </w:rPr>
              <w:t xml:space="preserve">Благодарненского городского округа Ставропольского края, </w:t>
            </w:r>
            <w:proofErr w:type="gramStart"/>
            <w:r w:rsidRPr="00656400">
              <w:rPr>
                <w:rFonts w:ascii="Arial" w:hAnsi="Arial" w:cs="Arial"/>
                <w:color w:val="auto"/>
                <w:sz w:val="12"/>
                <w:szCs w:val="12"/>
              </w:rPr>
              <w:t>победивших</w:t>
            </w:r>
            <w:proofErr w:type="gramEnd"/>
            <w:r w:rsidRPr="00656400">
              <w:rPr>
                <w:rFonts w:ascii="Arial" w:hAnsi="Arial" w:cs="Arial"/>
                <w:color w:val="auto"/>
                <w:sz w:val="12"/>
                <w:szCs w:val="12"/>
              </w:rPr>
              <w:t xml:space="preserve"> в краевом конкурсе на 2023 год»</w:t>
            </w:r>
          </w:p>
        </w:tc>
        <w:tc>
          <w:tcPr>
            <w:tcW w:w="441" w:type="dxa"/>
          </w:tcPr>
          <w:p w:rsidR="0023118E" w:rsidRDefault="00656400" w:rsidP="00C90311">
            <w:pPr>
              <w:spacing w:line="160" w:lineRule="exact"/>
              <w:rPr>
                <w:rFonts w:ascii="Arial" w:hAnsi="Arial" w:cs="Arial"/>
                <w:sz w:val="12"/>
                <w:szCs w:val="12"/>
              </w:rPr>
            </w:pPr>
            <w:r>
              <w:rPr>
                <w:rFonts w:ascii="Arial" w:hAnsi="Arial" w:cs="Arial"/>
                <w:sz w:val="12"/>
                <w:szCs w:val="12"/>
              </w:rPr>
              <w:t>156</w:t>
            </w:r>
          </w:p>
        </w:tc>
      </w:tr>
      <w:tr w:rsidR="001E3DC4" w:rsidRPr="00930DB9" w:rsidTr="00E078FE">
        <w:tc>
          <w:tcPr>
            <w:tcW w:w="426" w:type="dxa"/>
          </w:tcPr>
          <w:p w:rsidR="001E3DC4" w:rsidRPr="00E078FE" w:rsidRDefault="001E3DC4" w:rsidP="00E078FE">
            <w:pPr>
              <w:pStyle w:val="aff3"/>
              <w:numPr>
                <w:ilvl w:val="0"/>
                <w:numId w:val="55"/>
              </w:numPr>
              <w:spacing w:line="160" w:lineRule="exact"/>
              <w:ind w:left="414" w:hanging="357"/>
              <w:rPr>
                <w:rFonts w:ascii="Arial" w:hAnsi="Arial" w:cs="Arial"/>
                <w:sz w:val="12"/>
                <w:szCs w:val="12"/>
              </w:rPr>
            </w:pPr>
          </w:p>
        </w:tc>
        <w:tc>
          <w:tcPr>
            <w:tcW w:w="3685" w:type="dxa"/>
          </w:tcPr>
          <w:p w:rsidR="00656400" w:rsidRPr="00656400" w:rsidRDefault="00656400" w:rsidP="00656400">
            <w:pPr>
              <w:widowControl w:val="0"/>
              <w:tabs>
                <w:tab w:val="left" w:pos="709"/>
                <w:tab w:val="left" w:pos="8222"/>
                <w:tab w:val="left" w:pos="8364"/>
              </w:tabs>
              <w:spacing w:line="160" w:lineRule="exact"/>
              <w:jc w:val="both"/>
              <w:outlineLvl w:val="0"/>
              <w:rPr>
                <w:rFonts w:ascii="Arial" w:hAnsi="Arial" w:cs="Arial"/>
                <w:color w:val="auto"/>
                <w:sz w:val="12"/>
                <w:szCs w:val="12"/>
              </w:rPr>
            </w:pPr>
            <w:r w:rsidRPr="00656400">
              <w:rPr>
                <w:rFonts w:ascii="Arial" w:hAnsi="Arial" w:cs="Arial"/>
                <w:color w:val="auto"/>
                <w:sz w:val="12"/>
                <w:szCs w:val="12"/>
              </w:rPr>
              <w:t>«Отчет о реализации инициативных проектов</w:t>
            </w:r>
          </w:p>
          <w:p w:rsidR="001E3DC4" w:rsidRPr="0023118E" w:rsidRDefault="00656400" w:rsidP="00656400">
            <w:pPr>
              <w:widowControl w:val="0"/>
              <w:tabs>
                <w:tab w:val="left" w:pos="709"/>
                <w:tab w:val="left" w:pos="8222"/>
                <w:tab w:val="left" w:pos="8364"/>
              </w:tabs>
              <w:spacing w:line="160" w:lineRule="exact"/>
              <w:jc w:val="both"/>
              <w:outlineLvl w:val="0"/>
              <w:rPr>
                <w:rFonts w:ascii="Arial" w:hAnsi="Arial" w:cs="Arial"/>
                <w:color w:val="auto"/>
                <w:sz w:val="12"/>
                <w:szCs w:val="12"/>
              </w:rPr>
            </w:pPr>
            <w:r w:rsidRPr="00656400">
              <w:rPr>
                <w:rFonts w:ascii="Arial" w:hAnsi="Arial" w:cs="Arial"/>
                <w:color w:val="auto"/>
                <w:sz w:val="12"/>
                <w:szCs w:val="12"/>
              </w:rPr>
              <w:t>Благодарненского городского округа Ставропольского края в 2023 году»</w:t>
            </w:r>
          </w:p>
        </w:tc>
        <w:tc>
          <w:tcPr>
            <w:tcW w:w="441" w:type="dxa"/>
          </w:tcPr>
          <w:p w:rsidR="001E3DC4" w:rsidRDefault="00656400" w:rsidP="00C90311">
            <w:pPr>
              <w:spacing w:line="160" w:lineRule="exact"/>
              <w:rPr>
                <w:rFonts w:ascii="Arial" w:hAnsi="Arial" w:cs="Arial"/>
                <w:sz w:val="12"/>
                <w:szCs w:val="12"/>
              </w:rPr>
            </w:pPr>
            <w:r>
              <w:rPr>
                <w:rFonts w:ascii="Arial" w:hAnsi="Arial" w:cs="Arial"/>
                <w:sz w:val="12"/>
                <w:szCs w:val="12"/>
              </w:rPr>
              <w:t>157</w:t>
            </w:r>
          </w:p>
        </w:tc>
      </w:tr>
      <w:tr w:rsidR="000F7541" w:rsidRPr="00930DB9" w:rsidTr="00E078FE">
        <w:tc>
          <w:tcPr>
            <w:tcW w:w="426" w:type="dxa"/>
          </w:tcPr>
          <w:p w:rsidR="000F7541" w:rsidRPr="00E078FE" w:rsidRDefault="000F7541" w:rsidP="00E078FE">
            <w:pPr>
              <w:pStyle w:val="aff3"/>
              <w:numPr>
                <w:ilvl w:val="0"/>
                <w:numId w:val="55"/>
              </w:numPr>
              <w:spacing w:line="160" w:lineRule="exact"/>
              <w:ind w:left="414" w:hanging="357"/>
              <w:rPr>
                <w:rFonts w:ascii="Arial" w:hAnsi="Arial" w:cs="Arial"/>
                <w:sz w:val="12"/>
                <w:szCs w:val="12"/>
              </w:rPr>
            </w:pPr>
          </w:p>
        </w:tc>
        <w:tc>
          <w:tcPr>
            <w:tcW w:w="3685" w:type="dxa"/>
          </w:tcPr>
          <w:p w:rsidR="000F7541" w:rsidRPr="00E33D7C" w:rsidRDefault="00C9738C" w:rsidP="00C9738C">
            <w:pPr>
              <w:widowControl w:val="0"/>
              <w:tabs>
                <w:tab w:val="left" w:pos="709"/>
                <w:tab w:val="left" w:pos="8222"/>
                <w:tab w:val="left" w:pos="8364"/>
              </w:tabs>
              <w:spacing w:line="160" w:lineRule="exact"/>
              <w:jc w:val="both"/>
              <w:outlineLvl w:val="0"/>
              <w:rPr>
                <w:rFonts w:ascii="Arial" w:hAnsi="Arial" w:cs="Arial"/>
                <w:color w:val="auto"/>
                <w:sz w:val="12"/>
                <w:szCs w:val="12"/>
              </w:rPr>
            </w:pPr>
            <w:r w:rsidRPr="00C9738C">
              <w:rPr>
                <w:rFonts w:ascii="Arial" w:hAnsi="Arial" w:cs="Arial"/>
                <w:color w:val="auto"/>
                <w:sz w:val="12"/>
                <w:szCs w:val="12"/>
              </w:rPr>
              <w:t>ТЕРРИТОРИАЛЬНАЯ ИЗБИРАТЕЛЬНАЯК</w:t>
            </w:r>
            <w:r>
              <w:rPr>
                <w:rFonts w:ascii="Arial" w:hAnsi="Arial" w:cs="Arial"/>
                <w:color w:val="auto"/>
                <w:sz w:val="12"/>
                <w:szCs w:val="12"/>
              </w:rPr>
              <w:t xml:space="preserve">ОМИССИЯ БЛАГОДАРНЕНСКОГО РАЙОНА </w:t>
            </w:r>
            <w:r w:rsidRPr="00C9738C">
              <w:rPr>
                <w:rFonts w:ascii="Arial" w:hAnsi="Arial" w:cs="Arial"/>
                <w:color w:val="auto"/>
                <w:sz w:val="12"/>
                <w:szCs w:val="12"/>
              </w:rPr>
              <w:t>ПОСТАНОВЛЕНИЕ</w:t>
            </w:r>
            <w:r>
              <w:rPr>
                <w:rFonts w:ascii="Arial" w:hAnsi="Arial" w:cs="Arial"/>
                <w:color w:val="auto"/>
                <w:sz w:val="12"/>
                <w:szCs w:val="12"/>
              </w:rPr>
              <w:t xml:space="preserve"> от 25 октября 2023 г. </w:t>
            </w:r>
            <w:r w:rsidR="0075273E">
              <w:rPr>
                <w:rFonts w:ascii="Arial" w:hAnsi="Arial" w:cs="Arial"/>
                <w:color w:val="auto"/>
                <w:sz w:val="12"/>
                <w:szCs w:val="12"/>
              </w:rPr>
              <w:t xml:space="preserve"> № 69/414</w:t>
            </w:r>
            <w:proofErr w:type="gramStart"/>
            <w:r>
              <w:t xml:space="preserve"> </w:t>
            </w:r>
            <w:r w:rsidRPr="00C9738C">
              <w:rPr>
                <w:rFonts w:ascii="Arial" w:hAnsi="Arial" w:cs="Arial"/>
                <w:color w:val="auto"/>
                <w:sz w:val="12"/>
                <w:szCs w:val="12"/>
              </w:rPr>
              <w:t>О</w:t>
            </w:r>
            <w:proofErr w:type="gramEnd"/>
            <w:r w:rsidRPr="00C9738C">
              <w:rPr>
                <w:rFonts w:ascii="Arial" w:hAnsi="Arial" w:cs="Arial"/>
                <w:color w:val="auto"/>
                <w:sz w:val="12"/>
                <w:szCs w:val="12"/>
              </w:rPr>
              <w:t xml:space="preserve"> регистрации Мироновой Галины Викторовны, кандидатом в депутаты Совета депутатов Благодарненского муниципального округа Ставропольского края второго созыва по одномандатному избирательному округу № 11</w:t>
            </w:r>
          </w:p>
        </w:tc>
        <w:tc>
          <w:tcPr>
            <w:tcW w:w="441" w:type="dxa"/>
          </w:tcPr>
          <w:p w:rsidR="000F7541" w:rsidRDefault="00C9738C" w:rsidP="00C90311">
            <w:pPr>
              <w:spacing w:line="160" w:lineRule="exact"/>
              <w:rPr>
                <w:rFonts w:ascii="Arial" w:hAnsi="Arial" w:cs="Arial"/>
                <w:sz w:val="12"/>
                <w:szCs w:val="12"/>
              </w:rPr>
            </w:pPr>
            <w:r>
              <w:rPr>
                <w:rFonts w:ascii="Arial" w:hAnsi="Arial" w:cs="Arial"/>
                <w:sz w:val="12"/>
                <w:szCs w:val="12"/>
              </w:rPr>
              <w:t>158</w:t>
            </w:r>
          </w:p>
        </w:tc>
      </w:tr>
      <w:tr w:rsidR="000F7541" w:rsidRPr="00930DB9" w:rsidTr="00E078FE">
        <w:tc>
          <w:tcPr>
            <w:tcW w:w="426" w:type="dxa"/>
          </w:tcPr>
          <w:p w:rsidR="000F7541" w:rsidRPr="00E078FE" w:rsidRDefault="000F7541" w:rsidP="00E078FE">
            <w:pPr>
              <w:pStyle w:val="aff3"/>
              <w:numPr>
                <w:ilvl w:val="0"/>
                <w:numId w:val="55"/>
              </w:numPr>
              <w:spacing w:line="160" w:lineRule="exact"/>
              <w:ind w:left="414" w:hanging="357"/>
              <w:rPr>
                <w:rFonts w:ascii="Arial" w:hAnsi="Arial" w:cs="Arial"/>
                <w:sz w:val="12"/>
                <w:szCs w:val="12"/>
              </w:rPr>
            </w:pPr>
          </w:p>
        </w:tc>
        <w:tc>
          <w:tcPr>
            <w:tcW w:w="3685" w:type="dxa"/>
          </w:tcPr>
          <w:p w:rsidR="000F7541" w:rsidRPr="00E33D7C" w:rsidRDefault="00C9738C" w:rsidP="00476487">
            <w:pPr>
              <w:widowControl w:val="0"/>
              <w:tabs>
                <w:tab w:val="left" w:pos="709"/>
                <w:tab w:val="left" w:pos="8222"/>
                <w:tab w:val="left" w:pos="8364"/>
              </w:tabs>
              <w:spacing w:line="160" w:lineRule="exact"/>
              <w:jc w:val="both"/>
              <w:outlineLvl w:val="0"/>
              <w:rPr>
                <w:rFonts w:ascii="Arial" w:hAnsi="Arial" w:cs="Arial"/>
                <w:color w:val="auto"/>
                <w:sz w:val="12"/>
                <w:szCs w:val="12"/>
              </w:rPr>
            </w:pPr>
            <w:r w:rsidRPr="00C9738C">
              <w:rPr>
                <w:rFonts w:ascii="Arial" w:hAnsi="Arial" w:cs="Arial"/>
                <w:color w:val="auto"/>
                <w:sz w:val="12"/>
                <w:szCs w:val="12"/>
              </w:rPr>
              <w:t>Сведения о кандидате в депутаты Совета депутатов Благодарненского муниципального округа Ставропольского края второго созыва по одномандатному избирательному округу №11:</w:t>
            </w:r>
          </w:p>
        </w:tc>
        <w:tc>
          <w:tcPr>
            <w:tcW w:w="441" w:type="dxa"/>
          </w:tcPr>
          <w:p w:rsidR="000F7541" w:rsidRDefault="00C9738C" w:rsidP="00C90311">
            <w:pPr>
              <w:spacing w:line="160" w:lineRule="exact"/>
              <w:rPr>
                <w:rFonts w:ascii="Arial" w:hAnsi="Arial" w:cs="Arial"/>
                <w:sz w:val="12"/>
                <w:szCs w:val="12"/>
              </w:rPr>
            </w:pPr>
            <w:r>
              <w:rPr>
                <w:rFonts w:ascii="Arial" w:hAnsi="Arial" w:cs="Arial"/>
                <w:sz w:val="12"/>
                <w:szCs w:val="12"/>
              </w:rPr>
              <w:t>159</w:t>
            </w:r>
          </w:p>
        </w:tc>
      </w:tr>
      <w:tr w:rsidR="00376274" w:rsidRPr="00930DB9" w:rsidTr="00E078FE">
        <w:tc>
          <w:tcPr>
            <w:tcW w:w="426" w:type="dxa"/>
          </w:tcPr>
          <w:p w:rsidR="00376274" w:rsidRPr="00E078FE" w:rsidRDefault="00376274" w:rsidP="00E078FE">
            <w:pPr>
              <w:pStyle w:val="aff3"/>
              <w:numPr>
                <w:ilvl w:val="0"/>
                <w:numId w:val="55"/>
              </w:numPr>
              <w:spacing w:line="160" w:lineRule="exact"/>
              <w:ind w:left="414" w:hanging="357"/>
              <w:rPr>
                <w:rFonts w:ascii="Arial" w:hAnsi="Arial" w:cs="Arial"/>
                <w:sz w:val="12"/>
                <w:szCs w:val="12"/>
              </w:rPr>
            </w:pPr>
          </w:p>
        </w:tc>
        <w:tc>
          <w:tcPr>
            <w:tcW w:w="3685" w:type="dxa"/>
          </w:tcPr>
          <w:p w:rsidR="00376274" w:rsidRPr="000F7541" w:rsidRDefault="0075273E" w:rsidP="0070414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5273E">
              <w:rPr>
                <w:rFonts w:ascii="Arial" w:hAnsi="Arial" w:cs="Arial"/>
                <w:color w:val="auto"/>
                <w:sz w:val="12"/>
                <w:szCs w:val="12"/>
              </w:rPr>
              <w:t xml:space="preserve">ТЕРРИТОРИАЛЬНАЯ ИЗБИРАТЕЛЬНАЯКОМИССИЯ БЛАГОДАРНЕНСКОГО РАЙОНА ПОСТАНОВЛЕНИЕ </w:t>
            </w:r>
            <w:r>
              <w:rPr>
                <w:rFonts w:ascii="Arial" w:hAnsi="Arial" w:cs="Arial"/>
                <w:color w:val="auto"/>
                <w:sz w:val="12"/>
                <w:szCs w:val="12"/>
              </w:rPr>
              <w:t>от 25 октября 2023 г.  № 69/415</w:t>
            </w:r>
            <w:proofErr w:type="gramStart"/>
            <w:r>
              <w:t xml:space="preserve"> </w:t>
            </w:r>
            <w:r w:rsidRPr="0075273E">
              <w:rPr>
                <w:rFonts w:ascii="Arial" w:hAnsi="Arial" w:cs="Arial"/>
                <w:color w:val="auto"/>
                <w:sz w:val="12"/>
                <w:szCs w:val="12"/>
              </w:rPr>
              <w:t>О</w:t>
            </w:r>
            <w:proofErr w:type="gramEnd"/>
            <w:r w:rsidRPr="0075273E">
              <w:rPr>
                <w:rFonts w:ascii="Arial" w:hAnsi="Arial" w:cs="Arial"/>
                <w:color w:val="auto"/>
                <w:sz w:val="12"/>
                <w:szCs w:val="12"/>
              </w:rPr>
              <w:t xml:space="preserve"> регистрации Лушиной Ирины Васильевны, кандидатом в депутаты Совета депутатов Благодарненского муниципального округа Ставропольского края второго созыва по одномандатному избирательному округу № 11</w:t>
            </w:r>
          </w:p>
        </w:tc>
        <w:tc>
          <w:tcPr>
            <w:tcW w:w="441" w:type="dxa"/>
          </w:tcPr>
          <w:p w:rsidR="00376274" w:rsidRDefault="0075273E" w:rsidP="00C90311">
            <w:pPr>
              <w:spacing w:line="160" w:lineRule="exact"/>
              <w:rPr>
                <w:rFonts w:ascii="Arial" w:hAnsi="Arial" w:cs="Arial"/>
                <w:sz w:val="12"/>
                <w:szCs w:val="12"/>
              </w:rPr>
            </w:pPr>
            <w:r>
              <w:rPr>
                <w:rFonts w:ascii="Arial" w:hAnsi="Arial" w:cs="Arial"/>
                <w:sz w:val="12"/>
                <w:szCs w:val="12"/>
              </w:rPr>
              <w:t>159</w:t>
            </w:r>
          </w:p>
        </w:tc>
      </w:tr>
      <w:tr w:rsidR="000F5AA2" w:rsidRPr="00930DB9" w:rsidTr="00E078FE">
        <w:tc>
          <w:tcPr>
            <w:tcW w:w="426" w:type="dxa"/>
          </w:tcPr>
          <w:p w:rsidR="000F5AA2" w:rsidRPr="00E078FE" w:rsidRDefault="000F5AA2" w:rsidP="00E078FE">
            <w:pPr>
              <w:pStyle w:val="aff3"/>
              <w:numPr>
                <w:ilvl w:val="0"/>
                <w:numId w:val="55"/>
              </w:numPr>
              <w:spacing w:line="160" w:lineRule="exact"/>
              <w:ind w:left="414" w:hanging="357"/>
              <w:rPr>
                <w:rFonts w:ascii="Arial" w:hAnsi="Arial" w:cs="Arial"/>
                <w:sz w:val="12"/>
                <w:szCs w:val="12"/>
              </w:rPr>
            </w:pPr>
          </w:p>
        </w:tc>
        <w:tc>
          <w:tcPr>
            <w:tcW w:w="3685" w:type="dxa"/>
          </w:tcPr>
          <w:p w:rsidR="000F5AA2" w:rsidRDefault="0075273E" w:rsidP="0070414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5273E">
              <w:rPr>
                <w:rFonts w:ascii="Arial" w:hAnsi="Arial" w:cs="Arial"/>
                <w:color w:val="auto"/>
                <w:sz w:val="12"/>
                <w:szCs w:val="12"/>
              </w:rPr>
              <w:t>Сведения о кандидате в депутаты Совета депутатов Благодарненского муниципального округа Ставропольского края второго созыва по одномандатному избирательному округу №11:</w:t>
            </w:r>
          </w:p>
        </w:tc>
        <w:tc>
          <w:tcPr>
            <w:tcW w:w="441" w:type="dxa"/>
          </w:tcPr>
          <w:p w:rsidR="000F5AA2" w:rsidRDefault="00D80D8A" w:rsidP="00C90311">
            <w:pPr>
              <w:spacing w:line="160" w:lineRule="exact"/>
              <w:rPr>
                <w:rFonts w:ascii="Arial" w:hAnsi="Arial" w:cs="Arial"/>
                <w:sz w:val="12"/>
                <w:szCs w:val="12"/>
              </w:rPr>
            </w:pPr>
            <w:r>
              <w:rPr>
                <w:rFonts w:ascii="Arial" w:hAnsi="Arial" w:cs="Arial"/>
                <w:sz w:val="12"/>
                <w:szCs w:val="12"/>
              </w:rPr>
              <w:t>160</w:t>
            </w:r>
          </w:p>
          <w:p w:rsidR="00D80D8A" w:rsidRDefault="00D80D8A" w:rsidP="00C90311">
            <w:pPr>
              <w:spacing w:line="160" w:lineRule="exact"/>
              <w:rPr>
                <w:rFonts w:ascii="Arial" w:hAnsi="Arial" w:cs="Arial"/>
                <w:sz w:val="12"/>
                <w:szCs w:val="12"/>
              </w:rPr>
            </w:pPr>
          </w:p>
        </w:tc>
      </w:tr>
      <w:tr w:rsidR="008B51F5" w:rsidRPr="00930DB9" w:rsidTr="00E078FE">
        <w:tc>
          <w:tcPr>
            <w:tcW w:w="426" w:type="dxa"/>
          </w:tcPr>
          <w:p w:rsidR="008B51F5" w:rsidRPr="00E078FE" w:rsidRDefault="008B51F5" w:rsidP="00E078FE">
            <w:pPr>
              <w:pStyle w:val="aff3"/>
              <w:numPr>
                <w:ilvl w:val="0"/>
                <w:numId w:val="55"/>
              </w:numPr>
              <w:spacing w:line="160" w:lineRule="exact"/>
              <w:ind w:left="414" w:hanging="357"/>
              <w:rPr>
                <w:rFonts w:ascii="Arial" w:hAnsi="Arial" w:cs="Arial"/>
                <w:sz w:val="12"/>
                <w:szCs w:val="12"/>
              </w:rPr>
            </w:pPr>
          </w:p>
        </w:tc>
        <w:tc>
          <w:tcPr>
            <w:tcW w:w="3685" w:type="dxa"/>
          </w:tcPr>
          <w:p w:rsidR="008B51F5" w:rsidRPr="000F5AA2" w:rsidRDefault="000B0CF9" w:rsidP="0070414E">
            <w:pPr>
              <w:widowControl w:val="0"/>
              <w:tabs>
                <w:tab w:val="left" w:pos="709"/>
                <w:tab w:val="left" w:pos="8222"/>
                <w:tab w:val="left" w:pos="8364"/>
              </w:tabs>
              <w:spacing w:line="160" w:lineRule="exact"/>
              <w:jc w:val="both"/>
              <w:outlineLvl w:val="0"/>
              <w:rPr>
                <w:rFonts w:ascii="Arial" w:hAnsi="Arial" w:cs="Arial"/>
                <w:color w:val="auto"/>
                <w:sz w:val="12"/>
                <w:szCs w:val="12"/>
              </w:rPr>
            </w:pPr>
            <w:r>
              <w:rPr>
                <w:rFonts w:ascii="Arial" w:hAnsi="Arial" w:cs="Arial"/>
                <w:color w:val="auto"/>
                <w:sz w:val="12"/>
                <w:szCs w:val="12"/>
              </w:rPr>
              <w:t>Первый финансовый отчет Миронова Г.В.</w:t>
            </w:r>
          </w:p>
        </w:tc>
        <w:tc>
          <w:tcPr>
            <w:tcW w:w="441" w:type="dxa"/>
          </w:tcPr>
          <w:p w:rsidR="008B51F5" w:rsidRDefault="00D80D8A" w:rsidP="00C90311">
            <w:pPr>
              <w:spacing w:line="160" w:lineRule="exact"/>
              <w:rPr>
                <w:rFonts w:ascii="Arial" w:hAnsi="Arial" w:cs="Arial"/>
                <w:sz w:val="12"/>
                <w:szCs w:val="12"/>
              </w:rPr>
            </w:pPr>
            <w:r>
              <w:rPr>
                <w:rFonts w:ascii="Arial" w:hAnsi="Arial" w:cs="Arial"/>
                <w:sz w:val="12"/>
                <w:szCs w:val="12"/>
              </w:rPr>
              <w:t>161</w:t>
            </w:r>
          </w:p>
        </w:tc>
      </w:tr>
      <w:tr w:rsidR="008B51F5" w:rsidRPr="00930DB9" w:rsidTr="00E078FE">
        <w:tc>
          <w:tcPr>
            <w:tcW w:w="426" w:type="dxa"/>
          </w:tcPr>
          <w:p w:rsidR="008B51F5" w:rsidRPr="00E078FE" w:rsidRDefault="008B51F5" w:rsidP="00E078FE">
            <w:pPr>
              <w:pStyle w:val="aff3"/>
              <w:numPr>
                <w:ilvl w:val="0"/>
                <w:numId w:val="55"/>
              </w:numPr>
              <w:spacing w:line="160" w:lineRule="exact"/>
              <w:ind w:left="414" w:hanging="357"/>
              <w:rPr>
                <w:rFonts w:ascii="Arial" w:hAnsi="Arial" w:cs="Arial"/>
                <w:sz w:val="12"/>
                <w:szCs w:val="12"/>
              </w:rPr>
            </w:pPr>
          </w:p>
        </w:tc>
        <w:tc>
          <w:tcPr>
            <w:tcW w:w="3685" w:type="dxa"/>
          </w:tcPr>
          <w:p w:rsidR="008B51F5" w:rsidRPr="000F5AA2" w:rsidRDefault="000B0CF9" w:rsidP="0070414E">
            <w:pPr>
              <w:widowControl w:val="0"/>
              <w:tabs>
                <w:tab w:val="left" w:pos="709"/>
                <w:tab w:val="left" w:pos="8222"/>
                <w:tab w:val="left" w:pos="8364"/>
              </w:tabs>
              <w:spacing w:line="160" w:lineRule="exact"/>
              <w:jc w:val="both"/>
              <w:outlineLvl w:val="0"/>
              <w:rPr>
                <w:rFonts w:ascii="Arial" w:hAnsi="Arial" w:cs="Arial"/>
                <w:color w:val="auto"/>
                <w:sz w:val="12"/>
                <w:szCs w:val="12"/>
              </w:rPr>
            </w:pPr>
            <w:r>
              <w:rPr>
                <w:rFonts w:ascii="Arial" w:hAnsi="Arial" w:cs="Arial"/>
                <w:color w:val="auto"/>
                <w:sz w:val="12"/>
                <w:szCs w:val="12"/>
              </w:rPr>
              <w:t>Первый финансовый отчет Лушина И.</w:t>
            </w:r>
            <w:proofErr w:type="gramStart"/>
            <w:r>
              <w:rPr>
                <w:rFonts w:ascii="Arial" w:hAnsi="Arial" w:cs="Arial"/>
                <w:color w:val="auto"/>
                <w:sz w:val="12"/>
                <w:szCs w:val="12"/>
              </w:rPr>
              <w:t>В</w:t>
            </w:r>
            <w:proofErr w:type="gramEnd"/>
          </w:p>
        </w:tc>
        <w:tc>
          <w:tcPr>
            <w:tcW w:w="441" w:type="dxa"/>
          </w:tcPr>
          <w:p w:rsidR="008B51F5" w:rsidRDefault="00D80D8A" w:rsidP="00C90311">
            <w:pPr>
              <w:spacing w:line="160" w:lineRule="exact"/>
              <w:rPr>
                <w:rFonts w:ascii="Arial" w:hAnsi="Arial" w:cs="Arial"/>
                <w:sz w:val="12"/>
                <w:szCs w:val="12"/>
              </w:rPr>
            </w:pPr>
            <w:r>
              <w:rPr>
                <w:rFonts w:ascii="Arial" w:hAnsi="Arial" w:cs="Arial"/>
                <w:sz w:val="12"/>
                <w:szCs w:val="12"/>
              </w:rPr>
              <w:t>163</w:t>
            </w:r>
          </w:p>
        </w:tc>
      </w:tr>
      <w:tr w:rsidR="00AF69B3" w:rsidRPr="00930DB9" w:rsidTr="00E078FE">
        <w:tc>
          <w:tcPr>
            <w:tcW w:w="426" w:type="dxa"/>
          </w:tcPr>
          <w:p w:rsidR="00AF69B3" w:rsidRPr="00E078FE" w:rsidRDefault="00AF69B3" w:rsidP="00E078FE">
            <w:pPr>
              <w:pStyle w:val="aff3"/>
              <w:numPr>
                <w:ilvl w:val="0"/>
                <w:numId w:val="55"/>
              </w:numPr>
              <w:spacing w:line="160" w:lineRule="exact"/>
              <w:ind w:left="414" w:hanging="357"/>
              <w:rPr>
                <w:rFonts w:ascii="Arial" w:hAnsi="Arial" w:cs="Arial"/>
                <w:sz w:val="12"/>
                <w:szCs w:val="12"/>
              </w:rPr>
            </w:pPr>
          </w:p>
        </w:tc>
        <w:tc>
          <w:tcPr>
            <w:tcW w:w="3685" w:type="dxa"/>
          </w:tcPr>
          <w:p w:rsidR="004B03DE" w:rsidRPr="004B03DE" w:rsidRDefault="004B03DE" w:rsidP="004B03D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4B03DE">
              <w:rPr>
                <w:rFonts w:ascii="Arial" w:hAnsi="Arial" w:cs="Arial"/>
                <w:color w:val="auto"/>
                <w:sz w:val="12"/>
                <w:szCs w:val="12"/>
              </w:rPr>
              <w:t>СПИСКИ</w:t>
            </w:r>
          </w:p>
          <w:p w:rsidR="00AF69B3" w:rsidRPr="008B51F5" w:rsidRDefault="004B03DE" w:rsidP="004B03D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4B03DE">
              <w:rPr>
                <w:rFonts w:ascii="Arial" w:hAnsi="Arial" w:cs="Arial"/>
                <w:color w:val="auto"/>
                <w:sz w:val="12"/>
                <w:szCs w:val="12"/>
              </w:rPr>
              <w:t xml:space="preserve">избирательных участков  на дополнительные выборы депутата Совета депутатов Благодарненского </w:t>
            </w:r>
            <w:r w:rsidRPr="004B03DE">
              <w:rPr>
                <w:rFonts w:ascii="Arial" w:hAnsi="Arial" w:cs="Arial"/>
                <w:color w:val="auto"/>
                <w:sz w:val="12"/>
                <w:szCs w:val="12"/>
              </w:rPr>
              <w:lastRenderedPageBreak/>
              <w:t>муниципального округа Ставропольского края второго созыва по одномандатному избирательному округу №11,   назначенных на 10 декабря 2023 года</w:t>
            </w:r>
          </w:p>
        </w:tc>
        <w:tc>
          <w:tcPr>
            <w:tcW w:w="441" w:type="dxa"/>
          </w:tcPr>
          <w:p w:rsidR="00AF69B3" w:rsidRDefault="00D80D8A" w:rsidP="00C90311">
            <w:pPr>
              <w:spacing w:line="160" w:lineRule="exact"/>
              <w:rPr>
                <w:rFonts w:ascii="Arial" w:hAnsi="Arial" w:cs="Arial"/>
                <w:sz w:val="12"/>
                <w:szCs w:val="12"/>
              </w:rPr>
            </w:pPr>
            <w:r>
              <w:rPr>
                <w:rFonts w:ascii="Arial" w:hAnsi="Arial" w:cs="Arial"/>
                <w:sz w:val="12"/>
                <w:szCs w:val="12"/>
              </w:rPr>
              <w:t>165</w:t>
            </w:r>
          </w:p>
        </w:tc>
      </w:tr>
    </w:tbl>
    <w:p w:rsidR="00767408" w:rsidRDefault="00767408" w:rsidP="00B372E8">
      <w:pPr>
        <w:spacing w:line="180" w:lineRule="exact"/>
        <w:rPr>
          <w:rFonts w:ascii="Arial" w:hAnsi="Arial" w:cs="Arial"/>
          <w:sz w:val="18"/>
          <w:szCs w:val="18"/>
        </w:rPr>
      </w:pPr>
    </w:p>
    <w:p w:rsidR="00872FFB" w:rsidRDefault="00872FFB" w:rsidP="00B372E8">
      <w:pPr>
        <w:spacing w:line="180" w:lineRule="exact"/>
        <w:rPr>
          <w:rFonts w:ascii="Arial" w:hAnsi="Arial" w:cs="Arial"/>
          <w:sz w:val="18"/>
          <w:szCs w:val="18"/>
        </w:rPr>
      </w:pPr>
    </w:p>
    <w:p w:rsidR="00872FFB" w:rsidRDefault="00872FFB" w:rsidP="00B372E8">
      <w:pPr>
        <w:spacing w:line="180" w:lineRule="exact"/>
        <w:rPr>
          <w:rFonts w:ascii="Arial" w:hAnsi="Arial" w:cs="Arial"/>
          <w:sz w:val="18"/>
          <w:szCs w:val="18"/>
        </w:rPr>
      </w:pPr>
    </w:p>
    <w:p w:rsidR="00872FFB" w:rsidRDefault="00872FFB" w:rsidP="00B372E8">
      <w:pPr>
        <w:spacing w:line="180" w:lineRule="exact"/>
        <w:rPr>
          <w:rFonts w:ascii="Arial" w:hAnsi="Arial" w:cs="Arial"/>
          <w:sz w:val="18"/>
          <w:szCs w:val="18"/>
        </w:rPr>
      </w:pPr>
    </w:p>
    <w:p w:rsidR="00B372E8" w:rsidRPr="00B372E8" w:rsidRDefault="00B372E8" w:rsidP="00B372E8">
      <w:pPr>
        <w:spacing w:line="180" w:lineRule="exact"/>
        <w:jc w:val="center"/>
        <w:rPr>
          <w:rFonts w:ascii="Arial" w:hAnsi="Arial" w:cs="Arial"/>
          <w:sz w:val="18"/>
          <w:szCs w:val="18"/>
        </w:rPr>
      </w:pPr>
      <w:r w:rsidRPr="00B372E8">
        <w:rPr>
          <w:rFonts w:ascii="Arial" w:hAnsi="Arial" w:cs="Arial"/>
          <w:sz w:val="18"/>
          <w:szCs w:val="18"/>
        </w:rPr>
        <w:t>СОВЕТ ДЕПУТАТОВ БЛАГОДАРНЕНСКОГО МУНИЦИПАЛЬНОГО ОКРУГА СТАВРОПОЛЬСКОГО КРАЯ ВТОРОГО СОЗЫВА</w:t>
      </w:r>
    </w:p>
    <w:p w:rsidR="00B372E8" w:rsidRPr="00B372E8" w:rsidRDefault="00B372E8" w:rsidP="00B372E8">
      <w:pPr>
        <w:spacing w:line="180" w:lineRule="exact"/>
        <w:jc w:val="center"/>
        <w:rPr>
          <w:rFonts w:ascii="Arial" w:hAnsi="Arial" w:cs="Arial"/>
          <w:sz w:val="18"/>
          <w:szCs w:val="18"/>
        </w:rPr>
      </w:pPr>
    </w:p>
    <w:p w:rsidR="00B372E8" w:rsidRPr="00B372E8" w:rsidRDefault="00B372E8" w:rsidP="00B372E8">
      <w:pPr>
        <w:spacing w:line="180" w:lineRule="exact"/>
        <w:jc w:val="center"/>
        <w:rPr>
          <w:rFonts w:ascii="Arial" w:hAnsi="Arial" w:cs="Arial"/>
          <w:sz w:val="18"/>
          <w:szCs w:val="18"/>
        </w:rPr>
      </w:pPr>
      <w:r w:rsidRPr="00B372E8">
        <w:rPr>
          <w:rFonts w:ascii="Arial" w:hAnsi="Arial" w:cs="Arial"/>
          <w:sz w:val="18"/>
          <w:szCs w:val="18"/>
        </w:rPr>
        <w:t>РЕШЕНИЕ</w:t>
      </w:r>
    </w:p>
    <w:p w:rsidR="00B372E8" w:rsidRPr="00B372E8" w:rsidRDefault="00B372E8" w:rsidP="00B372E8">
      <w:pPr>
        <w:spacing w:line="180" w:lineRule="exact"/>
        <w:rPr>
          <w:rFonts w:ascii="Arial" w:hAnsi="Arial" w:cs="Arial"/>
          <w:sz w:val="18"/>
          <w:szCs w:val="18"/>
        </w:rPr>
      </w:pPr>
    </w:p>
    <w:p w:rsidR="00B372E8" w:rsidRPr="00B372E8" w:rsidRDefault="00B372E8" w:rsidP="00B372E8">
      <w:pPr>
        <w:spacing w:line="180" w:lineRule="exact"/>
        <w:jc w:val="center"/>
        <w:rPr>
          <w:rFonts w:ascii="Arial" w:hAnsi="Arial" w:cs="Arial"/>
          <w:sz w:val="18"/>
          <w:szCs w:val="18"/>
        </w:rPr>
      </w:pPr>
      <w:r w:rsidRPr="00B372E8">
        <w:rPr>
          <w:rFonts w:ascii="Arial" w:hAnsi="Arial" w:cs="Arial"/>
          <w:sz w:val="18"/>
          <w:szCs w:val="18"/>
        </w:rPr>
        <w:t>27 октября 2023 года</w:t>
      </w:r>
      <w:r w:rsidRPr="00B372E8">
        <w:rPr>
          <w:rFonts w:ascii="Arial" w:hAnsi="Arial" w:cs="Arial"/>
          <w:sz w:val="18"/>
          <w:szCs w:val="18"/>
        </w:rPr>
        <w:tab/>
        <w:t>г.</w:t>
      </w:r>
      <w:r>
        <w:rPr>
          <w:rFonts w:ascii="Arial" w:hAnsi="Arial" w:cs="Arial"/>
          <w:sz w:val="18"/>
          <w:szCs w:val="18"/>
        </w:rPr>
        <w:t xml:space="preserve"> </w:t>
      </w:r>
      <w:proofErr w:type="gramStart"/>
      <w:r w:rsidRPr="00B372E8">
        <w:rPr>
          <w:rFonts w:ascii="Arial" w:hAnsi="Arial" w:cs="Arial"/>
          <w:sz w:val="18"/>
          <w:szCs w:val="18"/>
        </w:rPr>
        <w:t>Благодарный</w:t>
      </w:r>
      <w:proofErr w:type="gramEnd"/>
      <w:r w:rsidRPr="00B372E8">
        <w:rPr>
          <w:rFonts w:ascii="Arial" w:hAnsi="Arial" w:cs="Arial"/>
          <w:sz w:val="18"/>
          <w:szCs w:val="18"/>
        </w:rPr>
        <w:tab/>
        <w:t>№ 119</w:t>
      </w:r>
    </w:p>
    <w:p w:rsidR="00B372E8" w:rsidRPr="00B372E8" w:rsidRDefault="00B372E8" w:rsidP="00B372E8">
      <w:pPr>
        <w:spacing w:line="180" w:lineRule="exact"/>
        <w:rPr>
          <w:rFonts w:ascii="Arial" w:hAnsi="Arial" w:cs="Arial"/>
          <w:sz w:val="18"/>
          <w:szCs w:val="18"/>
        </w:rPr>
      </w:pPr>
    </w:p>
    <w:p w:rsidR="00B372E8" w:rsidRPr="00B372E8" w:rsidRDefault="00B372E8" w:rsidP="00B372E8">
      <w:pPr>
        <w:spacing w:line="180" w:lineRule="exact"/>
        <w:ind w:firstLine="142"/>
        <w:jc w:val="both"/>
        <w:rPr>
          <w:rFonts w:ascii="Arial" w:hAnsi="Arial" w:cs="Arial"/>
          <w:sz w:val="18"/>
          <w:szCs w:val="18"/>
        </w:rPr>
      </w:pPr>
      <w:r w:rsidRPr="00B372E8">
        <w:rPr>
          <w:rFonts w:ascii="Arial" w:hAnsi="Arial" w:cs="Arial"/>
          <w:sz w:val="18"/>
          <w:szCs w:val="18"/>
        </w:rPr>
        <w:t>О внесении изменений в решение Совета депутатов Благодарненского городского округа Ставропольского края от 27 октября 2017 года № 28 «О земельном налоге на территории Благодарненского городского округа Ставропольского края»</w:t>
      </w:r>
    </w:p>
    <w:p w:rsidR="00B372E8" w:rsidRPr="00B372E8" w:rsidRDefault="00B372E8" w:rsidP="00B372E8">
      <w:pPr>
        <w:spacing w:line="180" w:lineRule="exact"/>
        <w:ind w:firstLine="142"/>
        <w:jc w:val="both"/>
        <w:rPr>
          <w:rFonts w:ascii="Arial" w:hAnsi="Arial" w:cs="Arial"/>
          <w:sz w:val="18"/>
          <w:szCs w:val="18"/>
        </w:rPr>
      </w:pPr>
    </w:p>
    <w:p w:rsidR="00B372E8" w:rsidRPr="00B372E8" w:rsidRDefault="00B372E8" w:rsidP="00B372E8">
      <w:pPr>
        <w:spacing w:line="180" w:lineRule="exact"/>
        <w:ind w:firstLine="142"/>
        <w:jc w:val="both"/>
        <w:rPr>
          <w:rFonts w:ascii="Arial" w:hAnsi="Arial" w:cs="Arial"/>
          <w:sz w:val="18"/>
          <w:szCs w:val="18"/>
        </w:rPr>
      </w:pPr>
      <w:proofErr w:type="gramStart"/>
      <w:r w:rsidRPr="00B372E8">
        <w:rPr>
          <w:rFonts w:ascii="Arial" w:hAnsi="Arial" w:cs="Arial"/>
          <w:sz w:val="18"/>
          <w:szCs w:val="18"/>
        </w:rPr>
        <w:t>В соответствии с главой 31 Налогового кодекса Российской Федерации, Федеральным законом от 31 июля 2023 года № 389-ФЗ «О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 Законом Ставропольского края 26 мая 2023 года № 42-кз «О наделении</w:t>
      </w:r>
      <w:proofErr w:type="gramEnd"/>
      <w:r w:rsidRPr="00B372E8">
        <w:rPr>
          <w:rFonts w:ascii="Arial" w:hAnsi="Arial" w:cs="Arial"/>
          <w:sz w:val="18"/>
          <w:szCs w:val="18"/>
        </w:rPr>
        <w:t xml:space="preserve"> Благодарненского городского округа Ставропольского края статусом муниципального округа», Уставом Благодарненского муниципального округа Ставропольского края, Совет депутатов Благодарненского  муниципального округа Ставропольского края</w:t>
      </w:r>
    </w:p>
    <w:p w:rsidR="00B372E8" w:rsidRPr="00B372E8" w:rsidRDefault="00B372E8" w:rsidP="00B372E8">
      <w:pPr>
        <w:spacing w:line="180" w:lineRule="exact"/>
        <w:ind w:firstLine="142"/>
        <w:jc w:val="both"/>
        <w:rPr>
          <w:rFonts w:ascii="Arial" w:hAnsi="Arial" w:cs="Arial"/>
          <w:sz w:val="18"/>
          <w:szCs w:val="18"/>
        </w:rPr>
      </w:pPr>
    </w:p>
    <w:p w:rsidR="00B372E8" w:rsidRPr="00B372E8" w:rsidRDefault="00B372E8" w:rsidP="00B372E8">
      <w:pPr>
        <w:spacing w:line="180" w:lineRule="exact"/>
        <w:ind w:firstLine="142"/>
        <w:jc w:val="both"/>
        <w:rPr>
          <w:rFonts w:ascii="Arial" w:hAnsi="Arial" w:cs="Arial"/>
          <w:sz w:val="18"/>
          <w:szCs w:val="18"/>
        </w:rPr>
      </w:pPr>
      <w:r w:rsidRPr="00B372E8">
        <w:rPr>
          <w:rFonts w:ascii="Arial" w:hAnsi="Arial" w:cs="Arial"/>
          <w:sz w:val="18"/>
          <w:szCs w:val="18"/>
        </w:rPr>
        <w:t>РЕШИЛ:</w:t>
      </w:r>
    </w:p>
    <w:p w:rsidR="00B372E8" w:rsidRPr="00B372E8" w:rsidRDefault="00B372E8" w:rsidP="00B372E8">
      <w:pPr>
        <w:spacing w:line="180" w:lineRule="exact"/>
        <w:ind w:firstLine="142"/>
        <w:jc w:val="both"/>
        <w:rPr>
          <w:rFonts w:ascii="Arial" w:hAnsi="Arial" w:cs="Arial"/>
          <w:sz w:val="18"/>
          <w:szCs w:val="18"/>
        </w:rPr>
      </w:pPr>
    </w:p>
    <w:p w:rsidR="00B372E8" w:rsidRPr="00B372E8" w:rsidRDefault="00B372E8" w:rsidP="00B372E8">
      <w:pPr>
        <w:spacing w:line="180" w:lineRule="exact"/>
        <w:ind w:firstLine="142"/>
        <w:jc w:val="both"/>
        <w:rPr>
          <w:rFonts w:ascii="Arial" w:hAnsi="Arial" w:cs="Arial"/>
          <w:sz w:val="18"/>
          <w:szCs w:val="18"/>
        </w:rPr>
      </w:pPr>
      <w:r w:rsidRPr="00B372E8">
        <w:rPr>
          <w:rFonts w:ascii="Arial" w:hAnsi="Arial" w:cs="Arial"/>
          <w:sz w:val="18"/>
          <w:szCs w:val="18"/>
        </w:rPr>
        <w:t xml:space="preserve">1. </w:t>
      </w:r>
      <w:proofErr w:type="gramStart"/>
      <w:r w:rsidRPr="00B372E8">
        <w:rPr>
          <w:rFonts w:ascii="Arial" w:hAnsi="Arial" w:cs="Arial"/>
          <w:sz w:val="18"/>
          <w:szCs w:val="18"/>
        </w:rPr>
        <w:t>Внести в решение Совета депутатов Благодарненского городского округа Ставропольского края от 27 октября 2017 года № 28 «О земельном налоге на территории Благодарненского городского округа Ставропольского края» (с изменениями, внесенными решениями Совета депутатов Благодарненского городского округа Ставропольского края от 19 июня 2018 года № 142, от 23 июля 2019 года № 254, от 26 ноября 2019 года № 286, от 24 ноября 2020 года</w:t>
      </w:r>
      <w:proofErr w:type="gramEnd"/>
      <w:r w:rsidRPr="00B372E8">
        <w:rPr>
          <w:rFonts w:ascii="Arial" w:hAnsi="Arial" w:cs="Arial"/>
          <w:sz w:val="18"/>
          <w:szCs w:val="18"/>
        </w:rPr>
        <w:t xml:space="preserve"> № </w:t>
      </w:r>
      <w:proofErr w:type="gramStart"/>
      <w:r w:rsidRPr="00B372E8">
        <w:rPr>
          <w:rFonts w:ascii="Arial" w:hAnsi="Arial" w:cs="Arial"/>
          <w:sz w:val="18"/>
          <w:szCs w:val="18"/>
        </w:rPr>
        <w:t>376, от 22 декабря 2020 года № 382, от 24 марта 2023 года № 55, от 02 мая 2023 года № 70) следующие изменения:</w:t>
      </w:r>
      <w:proofErr w:type="gramEnd"/>
    </w:p>
    <w:p w:rsidR="00B372E8" w:rsidRPr="00B372E8" w:rsidRDefault="00B372E8" w:rsidP="00B372E8">
      <w:pPr>
        <w:spacing w:line="180" w:lineRule="exact"/>
        <w:ind w:firstLine="142"/>
        <w:jc w:val="both"/>
        <w:rPr>
          <w:rFonts w:ascii="Arial" w:hAnsi="Arial" w:cs="Arial"/>
          <w:sz w:val="18"/>
          <w:szCs w:val="18"/>
        </w:rPr>
      </w:pPr>
      <w:r w:rsidRPr="00B372E8">
        <w:rPr>
          <w:rFonts w:ascii="Arial" w:hAnsi="Arial" w:cs="Arial"/>
          <w:sz w:val="18"/>
          <w:szCs w:val="18"/>
        </w:rPr>
        <w:t>1) в наименовании слова «Благодарненского городского округа Ставропольского края» заменить словами «Благодарненского муниципального округа Ставропольского края»;</w:t>
      </w:r>
    </w:p>
    <w:p w:rsidR="00B372E8" w:rsidRPr="00B372E8" w:rsidRDefault="00B372E8" w:rsidP="00B372E8">
      <w:pPr>
        <w:spacing w:line="180" w:lineRule="exact"/>
        <w:ind w:firstLine="142"/>
        <w:jc w:val="both"/>
        <w:rPr>
          <w:rFonts w:ascii="Arial" w:hAnsi="Arial" w:cs="Arial"/>
          <w:sz w:val="18"/>
          <w:szCs w:val="18"/>
        </w:rPr>
      </w:pPr>
      <w:r w:rsidRPr="00B372E8">
        <w:rPr>
          <w:rFonts w:ascii="Arial" w:hAnsi="Arial" w:cs="Arial"/>
          <w:sz w:val="18"/>
          <w:szCs w:val="18"/>
        </w:rPr>
        <w:t>2) в части 1 слова «Благодарненского городского округа Ставропольского края» заменить словами «Благодарненского муниципального округа Ставропольского края»;</w:t>
      </w:r>
    </w:p>
    <w:p w:rsidR="00B372E8" w:rsidRPr="00B372E8" w:rsidRDefault="00B372E8" w:rsidP="00B372E8">
      <w:pPr>
        <w:spacing w:line="180" w:lineRule="exact"/>
        <w:ind w:firstLine="142"/>
        <w:jc w:val="both"/>
        <w:rPr>
          <w:rFonts w:ascii="Arial" w:hAnsi="Arial" w:cs="Arial"/>
          <w:sz w:val="18"/>
          <w:szCs w:val="18"/>
        </w:rPr>
      </w:pPr>
      <w:proofErr w:type="gramStart"/>
      <w:r w:rsidRPr="00B372E8">
        <w:rPr>
          <w:rFonts w:ascii="Arial" w:hAnsi="Arial" w:cs="Arial"/>
          <w:sz w:val="18"/>
          <w:szCs w:val="18"/>
        </w:rPr>
        <w:t xml:space="preserve">3) в абзаце третьем пункта 1 части 2 слова «и объектами» заменить словами «и (или) объектами», </w:t>
      </w:r>
      <w:r w:rsidRPr="00B372E8">
        <w:rPr>
          <w:rFonts w:ascii="Arial" w:hAnsi="Arial" w:cs="Arial"/>
          <w:sz w:val="18"/>
          <w:szCs w:val="18"/>
        </w:rPr>
        <w:lastRenderedPageBreak/>
        <w:t>слова «доли в праве на земельный участок, приходящейся на объект» заменить словами «части земельного участка, приходящейся на объект недвижимого имущества», слова «и к объектам» заменить словами «и (или) к объектам»;</w:t>
      </w:r>
      <w:proofErr w:type="gramEnd"/>
    </w:p>
    <w:p w:rsidR="00B372E8" w:rsidRPr="00B372E8" w:rsidRDefault="00B372E8" w:rsidP="00B372E8">
      <w:pPr>
        <w:spacing w:line="180" w:lineRule="exact"/>
        <w:ind w:firstLine="142"/>
        <w:jc w:val="both"/>
        <w:rPr>
          <w:rFonts w:ascii="Arial" w:hAnsi="Arial" w:cs="Arial"/>
          <w:sz w:val="18"/>
          <w:szCs w:val="18"/>
        </w:rPr>
      </w:pPr>
      <w:r w:rsidRPr="00B372E8">
        <w:rPr>
          <w:rFonts w:ascii="Arial" w:hAnsi="Arial" w:cs="Arial"/>
          <w:sz w:val="18"/>
          <w:szCs w:val="18"/>
        </w:rPr>
        <w:t>4) в абзаце пятом пункта 5.6 части 5 слова «налоговый период 2022 года» заменить словами «налоговые периоды 2022 и 2023 годов».</w:t>
      </w:r>
    </w:p>
    <w:p w:rsidR="00B372E8" w:rsidRPr="00B372E8" w:rsidRDefault="00B372E8" w:rsidP="00B372E8">
      <w:pPr>
        <w:spacing w:line="180" w:lineRule="exact"/>
        <w:ind w:firstLine="142"/>
        <w:jc w:val="both"/>
        <w:rPr>
          <w:rFonts w:ascii="Arial" w:hAnsi="Arial" w:cs="Arial"/>
          <w:sz w:val="18"/>
          <w:szCs w:val="18"/>
        </w:rPr>
      </w:pPr>
    </w:p>
    <w:p w:rsidR="00B372E8" w:rsidRDefault="00B372E8" w:rsidP="00B372E8">
      <w:pPr>
        <w:spacing w:line="180" w:lineRule="exact"/>
        <w:ind w:firstLine="142"/>
        <w:jc w:val="both"/>
        <w:rPr>
          <w:rFonts w:ascii="Arial" w:hAnsi="Arial" w:cs="Arial"/>
          <w:sz w:val="18"/>
          <w:szCs w:val="18"/>
        </w:rPr>
      </w:pPr>
      <w:r w:rsidRPr="00B372E8">
        <w:rPr>
          <w:rFonts w:ascii="Arial" w:hAnsi="Arial" w:cs="Arial"/>
          <w:sz w:val="18"/>
          <w:szCs w:val="18"/>
        </w:rPr>
        <w:t>2. Настоящее решение вступает в силу со дня официального опубликования, за исключением пунктов 3, 4 части 1 настоящего решения, которые вступают в силу по истечении одного месяца со дня официального опубликования, но не ранее 01 января 2024 года.</w:t>
      </w:r>
    </w:p>
    <w:p w:rsidR="00B372E8" w:rsidRDefault="00B372E8" w:rsidP="00B372E8">
      <w:pPr>
        <w:spacing w:line="180" w:lineRule="exact"/>
        <w:jc w:val="both"/>
        <w:rPr>
          <w:rFonts w:ascii="Arial" w:hAnsi="Arial" w:cs="Arial"/>
          <w:sz w:val="18"/>
          <w:szCs w:val="18"/>
        </w:rPr>
      </w:pPr>
    </w:p>
    <w:p w:rsidR="00B372E8" w:rsidRDefault="00B372E8" w:rsidP="00B372E8">
      <w:pPr>
        <w:spacing w:line="180" w:lineRule="exact"/>
        <w:jc w:val="both"/>
        <w:rPr>
          <w:rFonts w:ascii="Arial" w:hAnsi="Arial" w:cs="Arial"/>
          <w:sz w:val="18"/>
          <w:szCs w:val="1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57"/>
      </w:tblGrid>
      <w:tr w:rsidR="00B372E8" w:rsidRPr="00B372E8" w:rsidTr="00B372E8">
        <w:trPr>
          <w:trHeight w:val="1133"/>
        </w:trPr>
        <w:tc>
          <w:tcPr>
            <w:tcW w:w="2357" w:type="dxa"/>
          </w:tcPr>
          <w:p w:rsidR="00B372E8" w:rsidRPr="00B372E8" w:rsidRDefault="00B372E8" w:rsidP="00B372E8">
            <w:pPr>
              <w:spacing w:line="180" w:lineRule="exact"/>
              <w:jc w:val="both"/>
              <w:rPr>
                <w:rFonts w:ascii="Arial" w:hAnsi="Arial" w:cs="Arial"/>
                <w:sz w:val="18"/>
                <w:szCs w:val="18"/>
              </w:rPr>
            </w:pPr>
            <w:r w:rsidRPr="00B372E8">
              <w:rPr>
                <w:rFonts w:ascii="Arial" w:hAnsi="Arial" w:cs="Arial"/>
                <w:sz w:val="18"/>
                <w:szCs w:val="18"/>
              </w:rPr>
              <w:t xml:space="preserve">Председатель Совета депутатов </w:t>
            </w:r>
          </w:p>
          <w:p w:rsidR="00B372E8" w:rsidRPr="00B372E8" w:rsidRDefault="00B372E8" w:rsidP="00B372E8">
            <w:pPr>
              <w:spacing w:line="180" w:lineRule="exact"/>
              <w:jc w:val="both"/>
              <w:rPr>
                <w:rFonts w:ascii="Arial" w:hAnsi="Arial" w:cs="Arial"/>
                <w:sz w:val="18"/>
                <w:szCs w:val="18"/>
              </w:rPr>
            </w:pPr>
            <w:r w:rsidRPr="00B372E8">
              <w:rPr>
                <w:rFonts w:ascii="Arial" w:hAnsi="Arial" w:cs="Arial"/>
                <w:sz w:val="18"/>
                <w:szCs w:val="18"/>
              </w:rPr>
              <w:t>Благодарненского муниципального округа Ставропольского края</w:t>
            </w:r>
          </w:p>
          <w:p w:rsidR="00B372E8" w:rsidRPr="00B372E8" w:rsidRDefault="00B372E8" w:rsidP="00B372E8">
            <w:pPr>
              <w:spacing w:line="180" w:lineRule="exact"/>
              <w:jc w:val="both"/>
              <w:rPr>
                <w:rFonts w:ascii="Arial" w:hAnsi="Arial" w:cs="Arial"/>
                <w:sz w:val="18"/>
                <w:szCs w:val="18"/>
              </w:rPr>
            </w:pPr>
            <w:r>
              <w:rPr>
                <w:rFonts w:ascii="Arial" w:hAnsi="Arial" w:cs="Arial"/>
                <w:sz w:val="18"/>
                <w:szCs w:val="18"/>
              </w:rPr>
              <w:t xml:space="preserve">                   </w:t>
            </w:r>
            <w:r w:rsidRPr="00B372E8">
              <w:rPr>
                <w:rFonts w:ascii="Arial" w:hAnsi="Arial" w:cs="Arial"/>
                <w:sz w:val="18"/>
                <w:szCs w:val="18"/>
              </w:rPr>
              <w:t>А.Г. Гучмазов</w:t>
            </w:r>
          </w:p>
        </w:tc>
        <w:tc>
          <w:tcPr>
            <w:tcW w:w="2357" w:type="dxa"/>
          </w:tcPr>
          <w:p w:rsidR="00B372E8" w:rsidRPr="00B372E8" w:rsidRDefault="00B372E8" w:rsidP="00B372E8">
            <w:pPr>
              <w:spacing w:line="180" w:lineRule="exact"/>
              <w:jc w:val="both"/>
              <w:rPr>
                <w:rFonts w:ascii="Arial" w:hAnsi="Arial" w:cs="Arial"/>
                <w:sz w:val="18"/>
                <w:szCs w:val="18"/>
              </w:rPr>
            </w:pPr>
            <w:r w:rsidRPr="00B372E8">
              <w:rPr>
                <w:rFonts w:ascii="Arial" w:hAnsi="Arial" w:cs="Arial"/>
                <w:sz w:val="18"/>
                <w:szCs w:val="18"/>
              </w:rPr>
              <w:t xml:space="preserve">Глава </w:t>
            </w:r>
          </w:p>
          <w:p w:rsidR="00B372E8" w:rsidRPr="00B372E8" w:rsidRDefault="00B372E8" w:rsidP="00B372E8">
            <w:pPr>
              <w:spacing w:line="180" w:lineRule="exact"/>
              <w:jc w:val="both"/>
              <w:rPr>
                <w:rFonts w:ascii="Arial" w:hAnsi="Arial" w:cs="Arial"/>
                <w:sz w:val="18"/>
                <w:szCs w:val="18"/>
              </w:rPr>
            </w:pPr>
            <w:r w:rsidRPr="00B372E8">
              <w:rPr>
                <w:rFonts w:ascii="Arial" w:hAnsi="Arial" w:cs="Arial"/>
                <w:sz w:val="18"/>
                <w:szCs w:val="18"/>
              </w:rPr>
              <w:t>Благодарненского муниципального округа Ставропольского края</w:t>
            </w:r>
          </w:p>
          <w:p w:rsidR="00B372E8" w:rsidRDefault="00B372E8" w:rsidP="00B372E8">
            <w:pPr>
              <w:spacing w:line="180" w:lineRule="exact"/>
              <w:jc w:val="both"/>
              <w:rPr>
                <w:rFonts w:ascii="Arial" w:hAnsi="Arial" w:cs="Arial"/>
                <w:sz w:val="18"/>
                <w:szCs w:val="18"/>
              </w:rPr>
            </w:pPr>
          </w:p>
          <w:p w:rsidR="00B372E8" w:rsidRPr="00B372E8" w:rsidRDefault="00B372E8" w:rsidP="00B372E8">
            <w:pPr>
              <w:spacing w:line="180" w:lineRule="exact"/>
              <w:jc w:val="both"/>
              <w:rPr>
                <w:rFonts w:ascii="Arial" w:hAnsi="Arial" w:cs="Arial"/>
                <w:sz w:val="18"/>
                <w:szCs w:val="18"/>
              </w:rPr>
            </w:pPr>
            <w:r>
              <w:rPr>
                <w:rFonts w:ascii="Arial" w:hAnsi="Arial" w:cs="Arial"/>
                <w:sz w:val="18"/>
                <w:szCs w:val="18"/>
              </w:rPr>
              <w:t xml:space="preserve">                  </w:t>
            </w:r>
            <w:r w:rsidRPr="00B372E8">
              <w:rPr>
                <w:rFonts w:ascii="Arial" w:hAnsi="Arial" w:cs="Arial"/>
                <w:sz w:val="18"/>
                <w:szCs w:val="18"/>
              </w:rPr>
              <w:t>А.И. Теньков</w:t>
            </w:r>
          </w:p>
        </w:tc>
      </w:tr>
    </w:tbl>
    <w:p w:rsidR="00B372E8" w:rsidRDefault="00B372E8" w:rsidP="00B372E8">
      <w:pPr>
        <w:spacing w:line="180" w:lineRule="exact"/>
        <w:jc w:val="both"/>
        <w:rPr>
          <w:rFonts w:ascii="Arial" w:hAnsi="Arial" w:cs="Arial"/>
          <w:sz w:val="18"/>
          <w:szCs w:val="18"/>
        </w:rPr>
      </w:pPr>
    </w:p>
    <w:p w:rsidR="00DE55D7" w:rsidRDefault="00DE55D7" w:rsidP="00B372E8">
      <w:pPr>
        <w:spacing w:line="180" w:lineRule="exact"/>
        <w:jc w:val="both"/>
        <w:rPr>
          <w:rFonts w:ascii="Arial" w:hAnsi="Arial" w:cs="Arial"/>
          <w:sz w:val="18"/>
          <w:szCs w:val="18"/>
        </w:rPr>
      </w:pPr>
    </w:p>
    <w:p w:rsidR="00DE55D7" w:rsidRDefault="00DE55D7" w:rsidP="00B372E8">
      <w:pPr>
        <w:spacing w:line="180" w:lineRule="exact"/>
        <w:jc w:val="both"/>
        <w:rPr>
          <w:rFonts w:ascii="Arial" w:hAnsi="Arial" w:cs="Arial"/>
          <w:sz w:val="18"/>
          <w:szCs w:val="18"/>
        </w:rPr>
      </w:pPr>
    </w:p>
    <w:p w:rsidR="00DE55D7" w:rsidRDefault="00DE55D7" w:rsidP="00B372E8">
      <w:pPr>
        <w:spacing w:line="180" w:lineRule="exact"/>
        <w:jc w:val="both"/>
        <w:rPr>
          <w:rFonts w:ascii="Arial" w:hAnsi="Arial" w:cs="Arial"/>
          <w:sz w:val="18"/>
          <w:szCs w:val="18"/>
        </w:rPr>
      </w:pPr>
    </w:p>
    <w:p w:rsidR="00DE55D7" w:rsidRPr="00DE55D7" w:rsidRDefault="00DE55D7" w:rsidP="00DE55D7">
      <w:pPr>
        <w:spacing w:line="180" w:lineRule="exact"/>
        <w:jc w:val="center"/>
        <w:rPr>
          <w:rFonts w:ascii="Arial" w:hAnsi="Arial" w:cs="Arial"/>
          <w:sz w:val="18"/>
          <w:szCs w:val="18"/>
        </w:rPr>
      </w:pPr>
      <w:r w:rsidRPr="00DE55D7">
        <w:rPr>
          <w:rFonts w:ascii="Arial" w:hAnsi="Arial" w:cs="Arial"/>
          <w:sz w:val="18"/>
          <w:szCs w:val="18"/>
        </w:rPr>
        <w:t>СОВЕТ ДЕПУТАТОВ БЛАГОДАРНЕНСКОГО МУНИЦИПАЛЬНОГО ОКРУГА СТАВРОПОЛЬСКОГО КРАЯ ВТОРОГО СОЗЫВА</w:t>
      </w:r>
    </w:p>
    <w:p w:rsidR="00DE55D7" w:rsidRPr="00DE55D7" w:rsidRDefault="00DE55D7" w:rsidP="00DE55D7">
      <w:pPr>
        <w:spacing w:line="180" w:lineRule="exact"/>
        <w:jc w:val="center"/>
        <w:rPr>
          <w:rFonts w:ascii="Arial" w:hAnsi="Arial" w:cs="Arial"/>
          <w:sz w:val="18"/>
          <w:szCs w:val="18"/>
        </w:rPr>
      </w:pPr>
    </w:p>
    <w:p w:rsidR="00DE55D7" w:rsidRPr="00DE55D7" w:rsidRDefault="00DE55D7" w:rsidP="00DE55D7">
      <w:pPr>
        <w:spacing w:line="180" w:lineRule="exact"/>
        <w:jc w:val="center"/>
        <w:rPr>
          <w:rFonts w:ascii="Arial" w:hAnsi="Arial" w:cs="Arial"/>
          <w:sz w:val="18"/>
          <w:szCs w:val="18"/>
        </w:rPr>
      </w:pPr>
      <w:r w:rsidRPr="00DE55D7">
        <w:rPr>
          <w:rFonts w:ascii="Arial" w:hAnsi="Arial" w:cs="Arial"/>
          <w:sz w:val="18"/>
          <w:szCs w:val="18"/>
        </w:rPr>
        <w:t>РЕШЕ</w:t>
      </w:r>
      <w:r>
        <w:rPr>
          <w:rFonts w:ascii="Arial" w:hAnsi="Arial" w:cs="Arial"/>
          <w:sz w:val="18"/>
          <w:szCs w:val="18"/>
        </w:rPr>
        <w:t>НИЕ</w:t>
      </w:r>
    </w:p>
    <w:p w:rsidR="00DE55D7" w:rsidRPr="00DE55D7" w:rsidRDefault="00DE55D7" w:rsidP="00DE55D7">
      <w:pPr>
        <w:spacing w:line="180" w:lineRule="exact"/>
        <w:jc w:val="center"/>
        <w:rPr>
          <w:rFonts w:ascii="Arial" w:hAnsi="Arial" w:cs="Arial"/>
          <w:sz w:val="18"/>
          <w:szCs w:val="18"/>
        </w:rPr>
      </w:pPr>
    </w:p>
    <w:p w:rsidR="00DE55D7" w:rsidRPr="00DE55D7" w:rsidRDefault="00DE55D7" w:rsidP="00DE55D7">
      <w:pPr>
        <w:spacing w:line="180" w:lineRule="exact"/>
        <w:jc w:val="center"/>
        <w:rPr>
          <w:rFonts w:ascii="Arial" w:hAnsi="Arial" w:cs="Arial"/>
          <w:sz w:val="18"/>
          <w:szCs w:val="18"/>
        </w:rPr>
      </w:pPr>
      <w:r w:rsidRPr="00DE55D7">
        <w:rPr>
          <w:rFonts w:ascii="Arial" w:hAnsi="Arial" w:cs="Arial"/>
          <w:sz w:val="18"/>
          <w:szCs w:val="18"/>
        </w:rPr>
        <w:t>27 октября 2023 года</w:t>
      </w:r>
      <w:r w:rsidRPr="00DE55D7">
        <w:rPr>
          <w:rFonts w:ascii="Arial" w:hAnsi="Arial" w:cs="Arial"/>
          <w:sz w:val="18"/>
          <w:szCs w:val="18"/>
        </w:rPr>
        <w:tab/>
        <w:t>г.</w:t>
      </w:r>
      <w:r>
        <w:rPr>
          <w:rFonts w:ascii="Arial" w:hAnsi="Arial" w:cs="Arial"/>
          <w:sz w:val="18"/>
          <w:szCs w:val="18"/>
        </w:rPr>
        <w:t xml:space="preserve"> </w:t>
      </w:r>
      <w:proofErr w:type="gramStart"/>
      <w:r w:rsidRPr="00DE55D7">
        <w:rPr>
          <w:rFonts w:ascii="Arial" w:hAnsi="Arial" w:cs="Arial"/>
          <w:sz w:val="18"/>
          <w:szCs w:val="18"/>
        </w:rPr>
        <w:t>Благодарный</w:t>
      </w:r>
      <w:proofErr w:type="gramEnd"/>
      <w:r w:rsidRPr="00DE55D7">
        <w:rPr>
          <w:rFonts w:ascii="Arial" w:hAnsi="Arial" w:cs="Arial"/>
          <w:sz w:val="18"/>
          <w:szCs w:val="18"/>
        </w:rPr>
        <w:tab/>
        <w:t>№ 120</w:t>
      </w:r>
    </w:p>
    <w:p w:rsidR="00DE55D7" w:rsidRPr="00DE55D7" w:rsidRDefault="00DE55D7" w:rsidP="00DE55D7">
      <w:pPr>
        <w:spacing w:line="180" w:lineRule="exact"/>
        <w:jc w:val="both"/>
        <w:rPr>
          <w:rFonts w:ascii="Arial" w:hAnsi="Arial" w:cs="Arial"/>
          <w:sz w:val="18"/>
          <w:szCs w:val="18"/>
        </w:rPr>
      </w:pP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О внесении изменений в Положение об управлении по делам территорий администрации Благодарненского муниципального округа Ставропольского края, утвержденное решением Совета депутатов Благодарненского муниципального округа Ставропольского края второго созыва от 26 сентября 2023 года № 107</w:t>
      </w:r>
    </w:p>
    <w:p w:rsidR="00DE55D7" w:rsidRPr="00DE55D7" w:rsidRDefault="00DE55D7" w:rsidP="00DE55D7">
      <w:pPr>
        <w:spacing w:line="180" w:lineRule="exact"/>
        <w:ind w:firstLine="142"/>
        <w:jc w:val="both"/>
        <w:rPr>
          <w:rFonts w:ascii="Arial" w:hAnsi="Arial" w:cs="Arial"/>
          <w:sz w:val="18"/>
          <w:szCs w:val="18"/>
        </w:rPr>
      </w:pP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В соответствии с Федеральным законом от 06 октября 2003 года № 131-ФЗ «Об общих принципах организации местного самоуправления в Российской Федерации», законами Ставропольского края от 02 марта 2005 года № 12-кз «О местном самоуправлении в Ставропольском крае», Уставом Благодарненского муниципального округа Ставропольского края, Совет депутатов Благодарненского муниципального округа Ставропольского края</w:t>
      </w:r>
    </w:p>
    <w:p w:rsidR="00DE55D7" w:rsidRPr="00DE55D7" w:rsidRDefault="00DE55D7" w:rsidP="00DE55D7">
      <w:pPr>
        <w:spacing w:line="180" w:lineRule="exact"/>
        <w:ind w:firstLine="142"/>
        <w:jc w:val="both"/>
        <w:rPr>
          <w:rFonts w:ascii="Arial" w:hAnsi="Arial" w:cs="Arial"/>
          <w:sz w:val="18"/>
          <w:szCs w:val="18"/>
        </w:rPr>
      </w:pP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РЕШИЛ:</w:t>
      </w:r>
    </w:p>
    <w:p w:rsidR="00DE55D7" w:rsidRPr="00DE55D7" w:rsidRDefault="00DE55D7" w:rsidP="00DE55D7">
      <w:pPr>
        <w:spacing w:line="180" w:lineRule="exact"/>
        <w:ind w:firstLine="142"/>
        <w:jc w:val="both"/>
        <w:rPr>
          <w:rFonts w:ascii="Arial" w:hAnsi="Arial" w:cs="Arial"/>
          <w:sz w:val="18"/>
          <w:szCs w:val="18"/>
        </w:rPr>
      </w:pP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1.</w:t>
      </w:r>
      <w:r w:rsidRPr="00DE55D7">
        <w:rPr>
          <w:rFonts w:ascii="Arial" w:hAnsi="Arial" w:cs="Arial"/>
          <w:sz w:val="18"/>
          <w:szCs w:val="18"/>
        </w:rPr>
        <w:tab/>
        <w:t>Внести в Положение об управлении по делам территорий администрации Благодарненского муниципального округа Ставропольского края, утвержденное решением Совета депутатов Благодарненского муниципального округа Ставропольского края второго созыва от 26 сентября 2023 года № 107, следующие изменения:</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1) в статье 1 «Общие положения»:</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а) часть 5 дополнить абзацем следующего содержания: «Функции и полномочия учредителя и права собственника имущества Управления от имени Благодарненского муниципального округа осуществляет администрация Благодарненского муниципального округа»;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б) в абзаце втором части 8 слова «Управление по делам территорий администрации БМО СК» заменить аббревиатурой «УПДТ АБМО СК».</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2) в статье 2 «Основные цели и задачи»:</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а) в абзаце третьем части 1 слова «жилищно-коммунального хозяйства» заменить словами «коммунального хозяйства»;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б) в пункте 2 части 2 слова «жилищно-коммунального комплекса» заменить словами «коммунального комплекса»;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lastRenderedPageBreak/>
        <w:t>в) пункт 5 части 2 исключить;</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г) в пункте 7 части 2 слова «проведению капитальных ремонтов жилых домов», «и жилищном фонде» исключить;</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д) в пункт 15 части 2 слова «жилищно-коммунальных услуг» заменить словами «коммунальных услуг»;</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3) в части 1 статьи 3 «Функции Управления»:</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а) в пункте 5 слова «жилищно-коммунального хозяйства» заменить словами «коммунального хозяйства»;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б) в пункте 7 слова «жилищно-коммунального хозяйства» заменить словами «коммунального хозяйства»;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в) в пункте 9 слова «жилищно-коммунального хозяйства» заменить словами «коммунального хозяйства»;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г) в пункте 10 слова «жилищно-коммунального хозяйства» заменить словами «коммунального хозяйства»;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д) в пункте 11 слова «жилищно-коммунального комплекса» заменить словами «коммунального комплекса»;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е) в пункте 12 слова «жилищно-коммунального хозяйства» заменить словами «коммунального хозяйства»;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ж) в пункте 13 слова «жилищно-коммунального хозяйства» заменить словами «коммунального хозяйства»;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з) в пункте 14 слова «жилищно-коммунального хозяйства» заменить словами «коммунального хозяйства»;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и) в пункте 15 слова «жилищно-коммунального комплекса» заменить словами «коммунального комплекса»;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к) пункт 17 исключить;</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л) в пункте 18 слова «жилищно-коммунального комплекса и муниципальном жилищном фонде» заменить словами «Благодарненского муниципального округа»;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 xml:space="preserve">м) пункты 30, 53-63 </w:t>
      </w:r>
      <w:r w:rsidRPr="00DE55D7">
        <w:rPr>
          <w:rFonts w:ascii="Arial" w:hAnsi="Arial" w:cs="Arial"/>
          <w:sz w:val="18"/>
          <w:szCs w:val="18"/>
        </w:rPr>
        <w:tab/>
        <w:t>исключить;</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4) в части 1 статьи 4 «Права Управления»:</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а) в пункте 2 слова «жилищно-коммунального хозяйства» заменить словами «коммунального хозяйства»;</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б) в пункте 3 слова «жилищно-коммунального хозяйства» заменить словами «коммунального хозяйства», слова «жилищно-социального» исключить;</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в) в пункте 4 слова «жилищно-коммунальное хозяйства» заменить словами «коммунальное хозяйство», слова «жилищно-социального» исключить;</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5) в статье 6 «Организация деятельности Управления»:</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а) часть 1 изложить в следующей редакции:</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 xml:space="preserve">«1. Управление возглавляет заместитель главы </w:t>
      </w:r>
      <w:proofErr w:type="gramStart"/>
      <w:r w:rsidRPr="00DE55D7">
        <w:rPr>
          <w:rFonts w:ascii="Arial" w:hAnsi="Arial" w:cs="Arial"/>
          <w:sz w:val="18"/>
          <w:szCs w:val="18"/>
        </w:rPr>
        <w:t>администрации-начальник</w:t>
      </w:r>
      <w:proofErr w:type="gramEnd"/>
      <w:r w:rsidRPr="00DE55D7">
        <w:rPr>
          <w:rFonts w:ascii="Arial" w:hAnsi="Arial" w:cs="Arial"/>
          <w:sz w:val="18"/>
          <w:szCs w:val="18"/>
        </w:rPr>
        <w:t xml:space="preserve"> управления по делам территорий администрации Благодарненского муниципального округа Ставропольского края (далее–заместитель главы администрации-начальник Управления)».</w:t>
      </w:r>
    </w:p>
    <w:p w:rsidR="00DE55D7" w:rsidRP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б) в пункте 8 части 4 слова «жилищно-коммунального хозяйства» заменить словами «коммунального хозяйства».</w:t>
      </w:r>
    </w:p>
    <w:p w:rsidR="00DE55D7" w:rsidRPr="00DE55D7" w:rsidRDefault="00DE55D7" w:rsidP="00DE55D7">
      <w:pPr>
        <w:spacing w:line="180" w:lineRule="exact"/>
        <w:ind w:firstLine="142"/>
        <w:jc w:val="both"/>
        <w:rPr>
          <w:rFonts w:ascii="Arial" w:hAnsi="Arial" w:cs="Arial"/>
          <w:sz w:val="18"/>
          <w:szCs w:val="18"/>
        </w:rPr>
      </w:pPr>
    </w:p>
    <w:p w:rsidR="00DE55D7" w:rsidRDefault="00DE55D7" w:rsidP="00DE55D7">
      <w:pPr>
        <w:spacing w:line="180" w:lineRule="exact"/>
        <w:ind w:firstLine="142"/>
        <w:jc w:val="both"/>
        <w:rPr>
          <w:rFonts w:ascii="Arial" w:hAnsi="Arial" w:cs="Arial"/>
          <w:sz w:val="18"/>
          <w:szCs w:val="18"/>
        </w:rPr>
      </w:pPr>
      <w:r w:rsidRPr="00DE55D7">
        <w:rPr>
          <w:rFonts w:ascii="Arial" w:hAnsi="Arial" w:cs="Arial"/>
          <w:sz w:val="18"/>
          <w:szCs w:val="18"/>
        </w:rPr>
        <w:t>2. Настоящее решение вступает в силу с 01 января 2024 года после его официального опубликования.</w:t>
      </w:r>
    </w:p>
    <w:p w:rsidR="00DE55D7" w:rsidRDefault="00DE55D7" w:rsidP="00DE55D7">
      <w:pPr>
        <w:spacing w:line="180" w:lineRule="exact"/>
        <w:jc w:val="both"/>
        <w:rPr>
          <w:rFonts w:ascii="Arial" w:hAnsi="Arial" w:cs="Arial"/>
          <w:sz w:val="18"/>
          <w:szCs w:val="18"/>
        </w:rPr>
      </w:pPr>
    </w:p>
    <w:p w:rsidR="00DE55D7" w:rsidRDefault="00DE55D7" w:rsidP="00DE55D7">
      <w:pPr>
        <w:spacing w:line="180" w:lineRule="exact"/>
        <w:jc w:val="both"/>
        <w:rPr>
          <w:rFonts w:ascii="Arial" w:hAnsi="Arial" w:cs="Arial"/>
          <w:sz w:val="18"/>
          <w:szCs w:val="1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57"/>
      </w:tblGrid>
      <w:tr w:rsidR="00DE55D7" w:rsidRPr="00DE55D7" w:rsidTr="00E81872">
        <w:trPr>
          <w:trHeight w:val="1133"/>
        </w:trPr>
        <w:tc>
          <w:tcPr>
            <w:tcW w:w="2357" w:type="dxa"/>
          </w:tcPr>
          <w:p w:rsidR="00DE55D7" w:rsidRPr="00DE55D7" w:rsidRDefault="00DE55D7" w:rsidP="00DE55D7">
            <w:pPr>
              <w:spacing w:line="180" w:lineRule="exact"/>
              <w:jc w:val="both"/>
              <w:rPr>
                <w:rFonts w:ascii="Arial" w:hAnsi="Arial" w:cs="Arial"/>
                <w:sz w:val="18"/>
                <w:szCs w:val="18"/>
              </w:rPr>
            </w:pPr>
            <w:r w:rsidRPr="00DE55D7">
              <w:rPr>
                <w:rFonts w:ascii="Arial" w:hAnsi="Arial" w:cs="Arial"/>
                <w:sz w:val="18"/>
                <w:szCs w:val="18"/>
              </w:rPr>
              <w:t xml:space="preserve">Председатель Совета депутатов </w:t>
            </w:r>
          </w:p>
          <w:p w:rsidR="00DE55D7" w:rsidRPr="00DE55D7" w:rsidRDefault="00DE55D7" w:rsidP="00DE55D7">
            <w:pPr>
              <w:spacing w:line="180" w:lineRule="exact"/>
              <w:jc w:val="both"/>
              <w:rPr>
                <w:rFonts w:ascii="Arial" w:hAnsi="Arial" w:cs="Arial"/>
                <w:sz w:val="18"/>
                <w:szCs w:val="18"/>
              </w:rPr>
            </w:pPr>
            <w:r w:rsidRPr="00DE55D7">
              <w:rPr>
                <w:rFonts w:ascii="Arial" w:hAnsi="Arial" w:cs="Arial"/>
                <w:sz w:val="18"/>
                <w:szCs w:val="18"/>
              </w:rPr>
              <w:t>Благодарненского муниципального округа Ставропольского края</w:t>
            </w:r>
          </w:p>
          <w:p w:rsidR="00DE55D7" w:rsidRPr="00DE55D7" w:rsidRDefault="00DE55D7" w:rsidP="00DE55D7">
            <w:pPr>
              <w:spacing w:line="180" w:lineRule="exact"/>
              <w:jc w:val="both"/>
              <w:rPr>
                <w:rFonts w:ascii="Arial" w:hAnsi="Arial" w:cs="Arial"/>
                <w:sz w:val="18"/>
                <w:szCs w:val="18"/>
              </w:rPr>
            </w:pPr>
            <w:r w:rsidRPr="00DE55D7">
              <w:rPr>
                <w:rFonts w:ascii="Arial" w:hAnsi="Arial" w:cs="Arial"/>
                <w:sz w:val="18"/>
                <w:szCs w:val="18"/>
              </w:rPr>
              <w:t xml:space="preserve">                   А.Г. Гучмазов</w:t>
            </w:r>
          </w:p>
        </w:tc>
        <w:tc>
          <w:tcPr>
            <w:tcW w:w="2357" w:type="dxa"/>
          </w:tcPr>
          <w:p w:rsidR="00DE55D7" w:rsidRPr="00DE55D7" w:rsidRDefault="00DE55D7" w:rsidP="00DE55D7">
            <w:pPr>
              <w:spacing w:line="180" w:lineRule="exact"/>
              <w:jc w:val="both"/>
              <w:rPr>
                <w:rFonts w:ascii="Arial" w:hAnsi="Arial" w:cs="Arial"/>
                <w:sz w:val="18"/>
                <w:szCs w:val="18"/>
              </w:rPr>
            </w:pPr>
            <w:r w:rsidRPr="00DE55D7">
              <w:rPr>
                <w:rFonts w:ascii="Arial" w:hAnsi="Arial" w:cs="Arial"/>
                <w:sz w:val="18"/>
                <w:szCs w:val="18"/>
              </w:rPr>
              <w:t xml:space="preserve">Глава </w:t>
            </w:r>
          </w:p>
          <w:p w:rsidR="00DE55D7" w:rsidRPr="00DE55D7" w:rsidRDefault="00DE55D7" w:rsidP="00DE55D7">
            <w:pPr>
              <w:spacing w:line="180" w:lineRule="exact"/>
              <w:jc w:val="both"/>
              <w:rPr>
                <w:rFonts w:ascii="Arial" w:hAnsi="Arial" w:cs="Arial"/>
                <w:sz w:val="18"/>
                <w:szCs w:val="18"/>
              </w:rPr>
            </w:pPr>
            <w:r w:rsidRPr="00DE55D7">
              <w:rPr>
                <w:rFonts w:ascii="Arial" w:hAnsi="Arial" w:cs="Arial"/>
                <w:sz w:val="18"/>
                <w:szCs w:val="18"/>
              </w:rPr>
              <w:t>Благодарненского муниципального округа Ставропольского края</w:t>
            </w:r>
          </w:p>
          <w:p w:rsidR="00DE55D7" w:rsidRPr="00DE55D7" w:rsidRDefault="00DE55D7" w:rsidP="00DE55D7">
            <w:pPr>
              <w:spacing w:line="180" w:lineRule="exact"/>
              <w:jc w:val="both"/>
              <w:rPr>
                <w:rFonts w:ascii="Arial" w:hAnsi="Arial" w:cs="Arial"/>
                <w:sz w:val="18"/>
                <w:szCs w:val="18"/>
              </w:rPr>
            </w:pPr>
          </w:p>
          <w:p w:rsidR="00DE55D7" w:rsidRPr="00DE55D7" w:rsidRDefault="00DE55D7" w:rsidP="00DE55D7">
            <w:pPr>
              <w:spacing w:line="180" w:lineRule="exact"/>
              <w:jc w:val="both"/>
              <w:rPr>
                <w:rFonts w:ascii="Arial" w:hAnsi="Arial" w:cs="Arial"/>
                <w:sz w:val="18"/>
                <w:szCs w:val="18"/>
              </w:rPr>
            </w:pPr>
            <w:r w:rsidRPr="00DE55D7">
              <w:rPr>
                <w:rFonts w:ascii="Arial" w:hAnsi="Arial" w:cs="Arial"/>
                <w:sz w:val="18"/>
                <w:szCs w:val="18"/>
              </w:rPr>
              <w:t xml:space="preserve">                  А.И. Теньков</w:t>
            </w:r>
          </w:p>
        </w:tc>
      </w:tr>
    </w:tbl>
    <w:p w:rsidR="00DE55D7" w:rsidRDefault="00DE55D7" w:rsidP="00DE55D7">
      <w:pPr>
        <w:spacing w:line="180" w:lineRule="exact"/>
        <w:jc w:val="both"/>
        <w:rPr>
          <w:rFonts w:ascii="Arial" w:hAnsi="Arial" w:cs="Arial"/>
          <w:sz w:val="18"/>
          <w:szCs w:val="18"/>
        </w:rPr>
      </w:pPr>
    </w:p>
    <w:p w:rsidR="00DE55D7" w:rsidRDefault="00DE55D7" w:rsidP="00DE55D7">
      <w:pPr>
        <w:spacing w:line="180" w:lineRule="exact"/>
        <w:jc w:val="both"/>
        <w:rPr>
          <w:rFonts w:ascii="Arial" w:hAnsi="Arial" w:cs="Arial"/>
          <w:sz w:val="18"/>
          <w:szCs w:val="18"/>
        </w:rPr>
      </w:pPr>
    </w:p>
    <w:p w:rsidR="00DE55D7" w:rsidRDefault="00DE55D7" w:rsidP="00DE55D7">
      <w:pPr>
        <w:spacing w:line="180" w:lineRule="exact"/>
        <w:jc w:val="both"/>
        <w:rPr>
          <w:rFonts w:ascii="Arial" w:hAnsi="Arial" w:cs="Arial"/>
          <w:sz w:val="18"/>
          <w:szCs w:val="18"/>
        </w:rPr>
      </w:pPr>
    </w:p>
    <w:p w:rsidR="004B5964" w:rsidRDefault="004B5964" w:rsidP="00DE55D7">
      <w:pPr>
        <w:spacing w:line="180" w:lineRule="exact"/>
        <w:jc w:val="both"/>
        <w:rPr>
          <w:rFonts w:ascii="Arial" w:hAnsi="Arial" w:cs="Arial"/>
          <w:sz w:val="18"/>
          <w:szCs w:val="18"/>
        </w:rPr>
      </w:pP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СОВЕТ ДЕПУТАТОВ БЛАГОДАРНЕНСКОГО МУНИЦИПАЛЬНОГО ОКРУГА СТАВРОПОЛЬСКОГО КРАЯ ВТОРОГО СОЗЫВА</w:t>
      </w:r>
    </w:p>
    <w:p w:rsidR="004B5964" w:rsidRPr="004B5964" w:rsidRDefault="004B5964" w:rsidP="004B5964">
      <w:pPr>
        <w:spacing w:line="180" w:lineRule="exact"/>
        <w:jc w:val="center"/>
        <w:rPr>
          <w:rFonts w:ascii="Arial" w:hAnsi="Arial" w:cs="Arial"/>
          <w:sz w:val="18"/>
          <w:szCs w:val="18"/>
        </w:rPr>
      </w:pP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РЕШЕНИЕ</w:t>
      </w:r>
    </w:p>
    <w:p w:rsidR="004B5964" w:rsidRPr="004B5964" w:rsidRDefault="004B5964" w:rsidP="004B5964">
      <w:pPr>
        <w:spacing w:line="180" w:lineRule="exact"/>
        <w:jc w:val="center"/>
        <w:rPr>
          <w:rFonts w:ascii="Arial" w:hAnsi="Arial" w:cs="Arial"/>
          <w:sz w:val="18"/>
          <w:szCs w:val="18"/>
        </w:rPr>
      </w:pPr>
    </w:p>
    <w:p w:rsidR="004B5964" w:rsidRPr="004B5964" w:rsidRDefault="004B5964" w:rsidP="004B5964">
      <w:pPr>
        <w:spacing w:line="180" w:lineRule="exact"/>
        <w:jc w:val="center"/>
        <w:rPr>
          <w:rFonts w:ascii="Arial" w:hAnsi="Arial" w:cs="Arial"/>
          <w:sz w:val="18"/>
          <w:szCs w:val="18"/>
        </w:rPr>
      </w:pP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27 октября 2023 года</w:t>
      </w:r>
      <w:r w:rsidRPr="004B5964">
        <w:rPr>
          <w:rFonts w:ascii="Arial" w:hAnsi="Arial" w:cs="Arial"/>
          <w:sz w:val="18"/>
          <w:szCs w:val="18"/>
        </w:rPr>
        <w:tab/>
        <w:t>г.</w:t>
      </w:r>
      <w:r>
        <w:rPr>
          <w:rFonts w:ascii="Arial" w:hAnsi="Arial" w:cs="Arial"/>
          <w:sz w:val="18"/>
          <w:szCs w:val="18"/>
        </w:rPr>
        <w:t xml:space="preserve"> </w:t>
      </w:r>
      <w:proofErr w:type="gramStart"/>
      <w:r w:rsidRPr="004B5964">
        <w:rPr>
          <w:rFonts w:ascii="Arial" w:hAnsi="Arial" w:cs="Arial"/>
          <w:sz w:val="18"/>
          <w:szCs w:val="18"/>
        </w:rPr>
        <w:t>Благодарный</w:t>
      </w:r>
      <w:proofErr w:type="gramEnd"/>
      <w:r w:rsidRPr="004B5964">
        <w:rPr>
          <w:rFonts w:ascii="Arial" w:hAnsi="Arial" w:cs="Arial"/>
          <w:sz w:val="18"/>
          <w:szCs w:val="18"/>
        </w:rPr>
        <w:tab/>
        <w:t>№ 124</w:t>
      </w:r>
    </w:p>
    <w:p w:rsidR="004B5964" w:rsidRPr="004B5964" w:rsidRDefault="004B5964" w:rsidP="004B5964">
      <w:pPr>
        <w:spacing w:line="180" w:lineRule="exact"/>
        <w:jc w:val="both"/>
        <w:rPr>
          <w:rFonts w:ascii="Arial" w:hAnsi="Arial" w:cs="Arial"/>
          <w:sz w:val="18"/>
          <w:szCs w:val="18"/>
        </w:rPr>
      </w:pPr>
    </w:p>
    <w:p w:rsidR="004B5964" w:rsidRPr="004B5964" w:rsidRDefault="004B5964" w:rsidP="004B5964">
      <w:pPr>
        <w:spacing w:line="180" w:lineRule="exact"/>
        <w:jc w:val="both"/>
        <w:rPr>
          <w:rFonts w:ascii="Arial" w:hAnsi="Arial" w:cs="Arial"/>
          <w:sz w:val="18"/>
          <w:szCs w:val="18"/>
        </w:rPr>
      </w:pPr>
      <w:r w:rsidRPr="004B5964">
        <w:rPr>
          <w:rFonts w:ascii="Arial" w:hAnsi="Arial" w:cs="Arial"/>
          <w:sz w:val="18"/>
          <w:szCs w:val="18"/>
        </w:rPr>
        <w:t>Об утверждении Положения о звании «</w:t>
      </w:r>
      <w:proofErr w:type="gramStart"/>
      <w:r w:rsidRPr="004B5964">
        <w:rPr>
          <w:rFonts w:ascii="Arial" w:hAnsi="Arial" w:cs="Arial"/>
          <w:sz w:val="18"/>
          <w:szCs w:val="18"/>
        </w:rPr>
        <w:t>Почетный</w:t>
      </w:r>
      <w:proofErr w:type="gramEnd"/>
      <w:r w:rsidRPr="004B5964">
        <w:rPr>
          <w:rFonts w:ascii="Arial" w:hAnsi="Arial" w:cs="Arial"/>
          <w:sz w:val="18"/>
          <w:szCs w:val="18"/>
        </w:rPr>
        <w:t xml:space="preserve"> </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гражданин Благодарненского муниципального округа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Ставропольского края»</w:t>
      </w:r>
    </w:p>
    <w:p w:rsidR="004B5964" w:rsidRPr="004B5964" w:rsidRDefault="004B5964" w:rsidP="004B5964">
      <w:pPr>
        <w:spacing w:line="180" w:lineRule="exact"/>
        <w:ind w:firstLine="142"/>
        <w:jc w:val="both"/>
        <w:rPr>
          <w:rFonts w:ascii="Arial" w:hAnsi="Arial" w:cs="Arial"/>
          <w:sz w:val="18"/>
          <w:szCs w:val="18"/>
        </w:rPr>
      </w:pPr>
    </w:p>
    <w:p w:rsidR="004B5964" w:rsidRPr="004B5964" w:rsidRDefault="004B5964" w:rsidP="004B5964">
      <w:pPr>
        <w:spacing w:line="180" w:lineRule="exact"/>
        <w:ind w:firstLine="142"/>
        <w:jc w:val="both"/>
        <w:rPr>
          <w:rFonts w:ascii="Arial" w:hAnsi="Arial" w:cs="Arial"/>
          <w:sz w:val="18"/>
          <w:szCs w:val="18"/>
        </w:rPr>
      </w:pPr>
      <w:proofErr w:type="gramStart"/>
      <w:r w:rsidRPr="004B5964">
        <w:rPr>
          <w:rFonts w:ascii="Arial" w:hAnsi="Arial" w:cs="Arial"/>
          <w:sz w:val="18"/>
          <w:szCs w:val="18"/>
        </w:rPr>
        <w:t>В соответствии с Федеральным законом от 6 октября 2003 года № 131-ФЗ «Об общих принципах организации местного самоуправления в Российской Федерации», законами Ставропольского края от 02 марта 2005 года № 12-кз «О местном самоуправлении в Ставропольском крае», от 26 мая 2023 года № 42-кз «О наделении Благодарненского городского округа Ставропольского края статусом муниципального округа», Уставом Благодарненского муниципального округа Ставропольского края, Совет депутатов Благодарненского</w:t>
      </w:r>
      <w:proofErr w:type="gramEnd"/>
      <w:r w:rsidRPr="004B5964">
        <w:rPr>
          <w:rFonts w:ascii="Arial" w:hAnsi="Arial" w:cs="Arial"/>
          <w:sz w:val="18"/>
          <w:szCs w:val="18"/>
        </w:rPr>
        <w:t xml:space="preserve"> муниципального округа Ставропольского края</w:t>
      </w:r>
    </w:p>
    <w:p w:rsidR="004B5964" w:rsidRPr="004B5964" w:rsidRDefault="004B5964" w:rsidP="004B5964">
      <w:pPr>
        <w:spacing w:line="180" w:lineRule="exact"/>
        <w:ind w:firstLine="142"/>
        <w:jc w:val="both"/>
        <w:rPr>
          <w:rFonts w:ascii="Arial" w:hAnsi="Arial" w:cs="Arial"/>
          <w:sz w:val="18"/>
          <w:szCs w:val="18"/>
        </w:rPr>
      </w:pP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РЕШИЛ:</w:t>
      </w:r>
    </w:p>
    <w:p w:rsidR="004B5964" w:rsidRPr="004B5964" w:rsidRDefault="004B5964" w:rsidP="004B5964">
      <w:pPr>
        <w:spacing w:line="180" w:lineRule="exact"/>
        <w:ind w:firstLine="142"/>
        <w:jc w:val="both"/>
        <w:rPr>
          <w:rFonts w:ascii="Arial" w:hAnsi="Arial" w:cs="Arial"/>
          <w:sz w:val="18"/>
          <w:szCs w:val="18"/>
        </w:rPr>
      </w:pP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 Утвердить прилагаемое Положение о звании «Почетный гражданин Благодарненского муниципального округа Ставропольского края».</w:t>
      </w:r>
    </w:p>
    <w:p w:rsidR="004B5964" w:rsidRPr="004B5964" w:rsidRDefault="004B5964" w:rsidP="004B5964">
      <w:pPr>
        <w:spacing w:line="180" w:lineRule="exact"/>
        <w:ind w:firstLine="142"/>
        <w:jc w:val="both"/>
        <w:rPr>
          <w:rFonts w:ascii="Arial" w:hAnsi="Arial" w:cs="Arial"/>
          <w:sz w:val="18"/>
          <w:szCs w:val="18"/>
        </w:rPr>
      </w:pP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2. Признать утратившими силу решение Совета депутатов Благодарненского городского округа Ставропольского края от 26 марта 2019 года № 226 «Об утверждении Положения о звании «Почетный гражданин Благодарненского городского округа Ставропольского края».</w:t>
      </w:r>
    </w:p>
    <w:p w:rsidR="004B5964" w:rsidRPr="004B5964" w:rsidRDefault="004B5964" w:rsidP="004B5964">
      <w:pPr>
        <w:spacing w:line="180" w:lineRule="exact"/>
        <w:ind w:firstLine="142"/>
        <w:jc w:val="both"/>
        <w:rPr>
          <w:rFonts w:ascii="Arial" w:hAnsi="Arial" w:cs="Arial"/>
          <w:sz w:val="18"/>
          <w:szCs w:val="18"/>
        </w:rPr>
      </w:pPr>
    </w:p>
    <w:p w:rsidR="00DE55D7"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3. Настоящее решение вступает в силу со дня его официального опубликования.</w:t>
      </w:r>
    </w:p>
    <w:p w:rsidR="004B5964" w:rsidRDefault="004B5964" w:rsidP="004B5964">
      <w:pPr>
        <w:spacing w:line="180" w:lineRule="exact"/>
        <w:jc w:val="both"/>
        <w:rPr>
          <w:rFonts w:ascii="Arial" w:hAnsi="Arial" w:cs="Arial"/>
          <w:sz w:val="18"/>
          <w:szCs w:val="18"/>
        </w:rPr>
      </w:pPr>
    </w:p>
    <w:p w:rsidR="004B5964" w:rsidRDefault="004B5964" w:rsidP="004B5964">
      <w:pPr>
        <w:spacing w:line="180" w:lineRule="exact"/>
        <w:jc w:val="both"/>
        <w:rPr>
          <w:rFonts w:ascii="Arial" w:hAnsi="Arial" w:cs="Arial"/>
          <w:sz w:val="18"/>
          <w:szCs w:val="1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57"/>
      </w:tblGrid>
      <w:tr w:rsidR="004B5964" w:rsidRPr="004B5964" w:rsidTr="00E81872">
        <w:trPr>
          <w:trHeight w:val="1133"/>
        </w:trPr>
        <w:tc>
          <w:tcPr>
            <w:tcW w:w="2357" w:type="dxa"/>
          </w:tcPr>
          <w:p w:rsidR="004B5964" w:rsidRPr="004B5964" w:rsidRDefault="004B5964" w:rsidP="004B5964">
            <w:pPr>
              <w:spacing w:line="180" w:lineRule="exact"/>
              <w:jc w:val="both"/>
              <w:rPr>
                <w:rFonts w:ascii="Arial" w:hAnsi="Arial" w:cs="Arial"/>
                <w:sz w:val="18"/>
                <w:szCs w:val="18"/>
              </w:rPr>
            </w:pPr>
            <w:r w:rsidRPr="004B5964">
              <w:rPr>
                <w:rFonts w:ascii="Arial" w:hAnsi="Arial" w:cs="Arial"/>
                <w:sz w:val="18"/>
                <w:szCs w:val="18"/>
              </w:rPr>
              <w:t xml:space="preserve">Председатель Совета депутатов </w:t>
            </w:r>
          </w:p>
          <w:p w:rsidR="004B5964" w:rsidRPr="004B5964" w:rsidRDefault="004B5964" w:rsidP="004B5964">
            <w:pPr>
              <w:spacing w:line="180" w:lineRule="exact"/>
              <w:jc w:val="both"/>
              <w:rPr>
                <w:rFonts w:ascii="Arial" w:hAnsi="Arial" w:cs="Arial"/>
                <w:sz w:val="18"/>
                <w:szCs w:val="18"/>
              </w:rPr>
            </w:pPr>
            <w:r w:rsidRPr="004B5964">
              <w:rPr>
                <w:rFonts w:ascii="Arial" w:hAnsi="Arial" w:cs="Arial"/>
                <w:sz w:val="18"/>
                <w:szCs w:val="18"/>
              </w:rPr>
              <w:t>Благодарненского муниципального округа Ставропольского края</w:t>
            </w:r>
          </w:p>
          <w:p w:rsidR="004B5964" w:rsidRPr="004B5964" w:rsidRDefault="004B5964" w:rsidP="004B5964">
            <w:pPr>
              <w:spacing w:line="180" w:lineRule="exact"/>
              <w:jc w:val="both"/>
              <w:rPr>
                <w:rFonts w:ascii="Arial" w:hAnsi="Arial" w:cs="Arial"/>
                <w:sz w:val="18"/>
                <w:szCs w:val="18"/>
              </w:rPr>
            </w:pPr>
            <w:r w:rsidRPr="004B5964">
              <w:rPr>
                <w:rFonts w:ascii="Arial" w:hAnsi="Arial" w:cs="Arial"/>
                <w:sz w:val="18"/>
                <w:szCs w:val="18"/>
              </w:rPr>
              <w:t xml:space="preserve">                   А.Г. Гучмазов</w:t>
            </w:r>
          </w:p>
        </w:tc>
        <w:tc>
          <w:tcPr>
            <w:tcW w:w="2357" w:type="dxa"/>
          </w:tcPr>
          <w:p w:rsidR="004B5964" w:rsidRPr="004B5964" w:rsidRDefault="004B5964" w:rsidP="004B5964">
            <w:pPr>
              <w:spacing w:line="180" w:lineRule="exact"/>
              <w:jc w:val="both"/>
              <w:rPr>
                <w:rFonts w:ascii="Arial" w:hAnsi="Arial" w:cs="Arial"/>
                <w:sz w:val="18"/>
                <w:szCs w:val="18"/>
              </w:rPr>
            </w:pPr>
            <w:r w:rsidRPr="004B5964">
              <w:rPr>
                <w:rFonts w:ascii="Arial" w:hAnsi="Arial" w:cs="Arial"/>
                <w:sz w:val="18"/>
                <w:szCs w:val="18"/>
              </w:rPr>
              <w:t xml:space="preserve">Глава </w:t>
            </w:r>
          </w:p>
          <w:p w:rsidR="004B5964" w:rsidRPr="004B5964" w:rsidRDefault="004B5964" w:rsidP="004B5964">
            <w:pPr>
              <w:spacing w:line="180" w:lineRule="exact"/>
              <w:jc w:val="both"/>
              <w:rPr>
                <w:rFonts w:ascii="Arial" w:hAnsi="Arial" w:cs="Arial"/>
                <w:sz w:val="18"/>
                <w:szCs w:val="18"/>
              </w:rPr>
            </w:pPr>
            <w:r w:rsidRPr="004B5964">
              <w:rPr>
                <w:rFonts w:ascii="Arial" w:hAnsi="Arial" w:cs="Arial"/>
                <w:sz w:val="18"/>
                <w:szCs w:val="18"/>
              </w:rPr>
              <w:t>Благодарненского муниципального округа Ставропольского края</w:t>
            </w:r>
          </w:p>
          <w:p w:rsidR="004B5964" w:rsidRPr="004B5964" w:rsidRDefault="004B5964" w:rsidP="004B5964">
            <w:pPr>
              <w:spacing w:line="180" w:lineRule="exact"/>
              <w:jc w:val="both"/>
              <w:rPr>
                <w:rFonts w:ascii="Arial" w:hAnsi="Arial" w:cs="Arial"/>
                <w:sz w:val="18"/>
                <w:szCs w:val="18"/>
              </w:rPr>
            </w:pPr>
          </w:p>
          <w:p w:rsidR="004B5964" w:rsidRPr="004B5964" w:rsidRDefault="004B5964" w:rsidP="004B5964">
            <w:pPr>
              <w:spacing w:line="180" w:lineRule="exact"/>
              <w:jc w:val="both"/>
              <w:rPr>
                <w:rFonts w:ascii="Arial" w:hAnsi="Arial" w:cs="Arial"/>
                <w:sz w:val="18"/>
                <w:szCs w:val="18"/>
              </w:rPr>
            </w:pPr>
            <w:r w:rsidRPr="004B5964">
              <w:rPr>
                <w:rFonts w:ascii="Arial" w:hAnsi="Arial" w:cs="Arial"/>
                <w:sz w:val="18"/>
                <w:szCs w:val="18"/>
              </w:rPr>
              <w:t xml:space="preserve">                  А.И. Теньков</w:t>
            </w:r>
          </w:p>
        </w:tc>
      </w:tr>
    </w:tbl>
    <w:p w:rsidR="004B5964" w:rsidRDefault="004B5964" w:rsidP="004B5964">
      <w:pPr>
        <w:spacing w:line="180" w:lineRule="exact"/>
        <w:jc w:val="both"/>
        <w:rPr>
          <w:rFonts w:ascii="Arial" w:hAnsi="Arial" w:cs="Arial"/>
          <w:sz w:val="18"/>
          <w:szCs w:val="18"/>
        </w:rPr>
      </w:pPr>
    </w:p>
    <w:p w:rsidR="004B5964" w:rsidRDefault="004B5964" w:rsidP="004B5964">
      <w:pPr>
        <w:spacing w:line="180" w:lineRule="exact"/>
        <w:jc w:val="both"/>
        <w:rPr>
          <w:rFonts w:ascii="Arial" w:hAnsi="Arial" w:cs="Arial"/>
          <w:sz w:val="18"/>
          <w:szCs w:val="18"/>
        </w:rPr>
      </w:pP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УТВЕРЖДЕНО</w:t>
      </w: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решением Совета депутатов</w:t>
      </w: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Благодарненского муниципального округа</w:t>
      </w: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Ставропольского края</w:t>
      </w: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от 27 октября 2023 года №124</w:t>
      </w:r>
    </w:p>
    <w:p w:rsidR="004B5964" w:rsidRPr="004B5964" w:rsidRDefault="004B5964" w:rsidP="004B5964">
      <w:pPr>
        <w:spacing w:line="180" w:lineRule="exact"/>
        <w:jc w:val="both"/>
        <w:rPr>
          <w:rFonts w:ascii="Arial" w:hAnsi="Arial" w:cs="Arial"/>
          <w:sz w:val="18"/>
          <w:szCs w:val="18"/>
        </w:rPr>
      </w:pPr>
    </w:p>
    <w:p w:rsidR="004B5964" w:rsidRPr="004B5964" w:rsidRDefault="004B5964" w:rsidP="004B5964">
      <w:pPr>
        <w:spacing w:line="180" w:lineRule="exact"/>
        <w:jc w:val="both"/>
        <w:rPr>
          <w:rFonts w:ascii="Arial" w:hAnsi="Arial" w:cs="Arial"/>
          <w:sz w:val="18"/>
          <w:szCs w:val="18"/>
        </w:rPr>
      </w:pP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ПОЛОЖЕНИЕ</w:t>
      </w: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о звании «Почетный гражданин Благодарненского муниципального округа Ставропольского края»</w:t>
      </w:r>
    </w:p>
    <w:p w:rsidR="004B5964" w:rsidRPr="004B5964" w:rsidRDefault="004B5964" w:rsidP="004B5964">
      <w:pPr>
        <w:spacing w:line="180" w:lineRule="exact"/>
        <w:jc w:val="both"/>
        <w:rPr>
          <w:rFonts w:ascii="Arial" w:hAnsi="Arial" w:cs="Arial"/>
          <w:sz w:val="18"/>
          <w:szCs w:val="18"/>
        </w:rPr>
      </w:pPr>
    </w:p>
    <w:p w:rsidR="004B5964" w:rsidRPr="004B5964" w:rsidRDefault="004B5964" w:rsidP="004B5964">
      <w:pPr>
        <w:spacing w:line="180" w:lineRule="exact"/>
        <w:jc w:val="both"/>
        <w:rPr>
          <w:rFonts w:ascii="Arial" w:hAnsi="Arial" w:cs="Arial"/>
          <w:sz w:val="18"/>
          <w:szCs w:val="18"/>
        </w:rPr>
      </w:pPr>
      <w:r w:rsidRPr="004B5964">
        <w:rPr>
          <w:rFonts w:ascii="Arial" w:hAnsi="Arial" w:cs="Arial"/>
          <w:sz w:val="18"/>
          <w:szCs w:val="18"/>
        </w:rPr>
        <w:t>Статья 1. Общие положения</w:t>
      </w:r>
    </w:p>
    <w:p w:rsidR="004B5964" w:rsidRPr="004B5964" w:rsidRDefault="004B5964" w:rsidP="004B5964">
      <w:pPr>
        <w:spacing w:line="180" w:lineRule="exact"/>
        <w:ind w:firstLine="142"/>
        <w:jc w:val="both"/>
        <w:rPr>
          <w:rFonts w:ascii="Arial" w:hAnsi="Arial" w:cs="Arial"/>
          <w:sz w:val="18"/>
          <w:szCs w:val="18"/>
        </w:rPr>
      </w:pP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 Звание «Почетный гражданин Благодарненского муниципального округа Ставропольского края» (далее – звание «Почетный гражданин») учреждается в целях признания выдающихся заслуг граждан перед Благодарненским муниципальным округом Ставропольского края (далее – муниципальный округ) и (или) государством, поощрения личной деятельности, направленной на развитие муниципального округа, обеспечение его благополучия и процветания.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2. Звание «Почетный гражданин» присваивается (в том числе посмертно) гражданам Российской Федерации, проживавшим и проживающим на </w:t>
      </w:r>
      <w:r w:rsidRPr="004B5964">
        <w:rPr>
          <w:rFonts w:ascii="Arial" w:hAnsi="Arial" w:cs="Arial"/>
          <w:sz w:val="18"/>
          <w:szCs w:val="18"/>
        </w:rPr>
        <w:lastRenderedPageBreak/>
        <w:t xml:space="preserve">территории муниципального округа, профессиональная, общественная или благотворительная деятельность которых внесла значительный вклад в социально - экономическое развитие муниципального округа получила широкую известность и признание населения муниципального округа, и была направлена на повышение авторитета муниципального округа. </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3. Звание присваивается лицам:</w:t>
      </w:r>
    </w:p>
    <w:p w:rsidR="004B5964" w:rsidRPr="004B5964" w:rsidRDefault="004B5964" w:rsidP="004B5964">
      <w:pPr>
        <w:spacing w:line="180" w:lineRule="exact"/>
        <w:ind w:firstLine="142"/>
        <w:jc w:val="both"/>
        <w:rPr>
          <w:rFonts w:ascii="Arial" w:hAnsi="Arial" w:cs="Arial"/>
          <w:sz w:val="18"/>
          <w:szCs w:val="18"/>
        </w:rPr>
      </w:pPr>
      <w:proofErr w:type="gramStart"/>
      <w:r w:rsidRPr="004B5964">
        <w:rPr>
          <w:rFonts w:ascii="Arial" w:hAnsi="Arial" w:cs="Arial"/>
          <w:sz w:val="18"/>
          <w:szCs w:val="18"/>
        </w:rPr>
        <w:t>проработавшим</w:t>
      </w:r>
      <w:proofErr w:type="gramEnd"/>
      <w:r w:rsidRPr="004B5964">
        <w:rPr>
          <w:rFonts w:ascii="Arial" w:hAnsi="Arial" w:cs="Arial"/>
          <w:sz w:val="18"/>
          <w:szCs w:val="18"/>
        </w:rPr>
        <w:t xml:space="preserve"> в организациях, предприятиях, учреждениях, расположенных на территории Благодарненского района Ставропольского края, независимо от организационно – правовой формы и формы собственности (далее - организация) не менее 25 лет, при наличии государственных наград Российской Федерации или наград федеральных органов государственной власти, наград Ставропольского края;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за совершение мужественных поступков во благо жителей муниципального округа;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государственная, политическая, общественная, научная, творческая и иная деятельность </w:t>
      </w:r>
      <w:proofErr w:type="gramStart"/>
      <w:r w:rsidRPr="004B5964">
        <w:rPr>
          <w:rFonts w:ascii="Arial" w:hAnsi="Arial" w:cs="Arial"/>
          <w:sz w:val="18"/>
          <w:szCs w:val="18"/>
        </w:rPr>
        <w:t>которых</w:t>
      </w:r>
      <w:proofErr w:type="gramEnd"/>
      <w:r w:rsidRPr="004B5964">
        <w:rPr>
          <w:rFonts w:ascii="Arial" w:hAnsi="Arial" w:cs="Arial"/>
          <w:sz w:val="18"/>
          <w:szCs w:val="18"/>
        </w:rPr>
        <w:t xml:space="preserve"> получила международное, всероссийское, региональное признание;</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4. За календарный год звание «Почетный гражданин» присваивается не более чем трем гражданам.</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5. Основаниями для присвоения лицу звания «Почетный гражданин» являются: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существенный вклад в социально - экономическое развитие муниципального округа, высокое профессиональное мастерство и многолетний добросовестный труд лиц, снискавших широкую известность и уважение жителей;</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заслуги в области науки, техники, культуры, искусства, физкультуры и спорта, воспитания и образования, здравоохранения, духовного и нравственного совершенствования общества, патриотической деятельности, укрепления мира и межнационального согласия;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заслуги в области развития местного самоуправления, государственной, политической, общественной деятельности;</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мужество и героизм, проявленные при защите Отечества и выполнении воинского долга, охране правопорядка и общественной безопасности, предотвращении угрозы жизни, здоровью и целостности имущества граждан, защите и спасению их жизни;</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достижения в организации и осуществлении благотворительной помощи социально незащищенным и малообеспеченным слоям населения, образовательным, культурным, спортивным и иным учреждениям, творческим коллективам и гражданам муниципального округа;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иная созидательная деятельность, способствующая развитию муниципального округа.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6. </w:t>
      </w:r>
      <w:proofErr w:type="gramStart"/>
      <w:r w:rsidRPr="004B5964">
        <w:rPr>
          <w:rFonts w:ascii="Arial" w:hAnsi="Arial" w:cs="Arial"/>
          <w:sz w:val="18"/>
          <w:szCs w:val="18"/>
        </w:rPr>
        <w:t>Звания «Почетный гражданин Благодарненского муниципального района Ставропольского края» и «Почетный гражданин Благодарненского городского округа Ставропольского края», присвоение которых осуществлялось до преобразования Благодарненского муниципального района Ставропольского края в Благодарненский городской округ Ставропольского края, наделения Благодарненского городского округа Ставропольского края статусом муниципального округа, приравнивается к званию «Почетный гражданин Благодарненского муниципального округа Ставропольского края», а лица, его удостоенные, обладают всеми правами, предусмотренными настоящим</w:t>
      </w:r>
      <w:proofErr w:type="gramEnd"/>
      <w:r w:rsidRPr="004B5964">
        <w:rPr>
          <w:rFonts w:ascii="Arial" w:hAnsi="Arial" w:cs="Arial"/>
          <w:sz w:val="18"/>
          <w:szCs w:val="18"/>
        </w:rPr>
        <w:t xml:space="preserve"> Положением.</w:t>
      </w:r>
    </w:p>
    <w:p w:rsidR="004B5964" w:rsidRPr="004B5964" w:rsidRDefault="004B5964" w:rsidP="004B5964">
      <w:pPr>
        <w:spacing w:line="180" w:lineRule="exact"/>
        <w:ind w:firstLine="142"/>
        <w:jc w:val="both"/>
        <w:rPr>
          <w:rFonts w:ascii="Arial" w:hAnsi="Arial" w:cs="Arial"/>
          <w:sz w:val="18"/>
          <w:szCs w:val="18"/>
        </w:rPr>
      </w:pP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Статья 2. Порядок присвоения звания «Почетный гражданин»</w:t>
      </w:r>
    </w:p>
    <w:p w:rsidR="004B5964" w:rsidRPr="004B5964" w:rsidRDefault="004B5964" w:rsidP="004B5964">
      <w:pPr>
        <w:spacing w:line="180" w:lineRule="exact"/>
        <w:ind w:firstLine="142"/>
        <w:jc w:val="both"/>
        <w:rPr>
          <w:rFonts w:ascii="Arial" w:hAnsi="Arial" w:cs="Arial"/>
          <w:sz w:val="18"/>
          <w:szCs w:val="18"/>
        </w:rPr>
      </w:pP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 Звание «Почетный гражданин» присваивается Советом депутатом муниципального округа гражданам Российской Федерации персонально.</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lastRenderedPageBreak/>
        <w:t>2. Представление к присвоению звания «Почетный гражданин» осуществляется Главой муниципального округа, председателем Совета депутатов муниципального округа или группой депутатов Совета депутатов муниципального округа численностью не менее 1/3 от установленной численности (далее – субъекты права представления).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Представление к присвоению звания «Почетный гражданин» осуществляется указанными субъектами по собственной инициативе или по направленной в их адрес инициативе коллектива организации, в том числе общественного объединения, на основании их ходатайства.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Субъект права представления ежегодно может представлять к присвоению звания не более одной кандидатуры.</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3. Представление включает в себя сопроводительное письмо, проект решения Совета муниципального округа, пояснительную записку к проекту решения, наградной лист. </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4. Представление вносится в индивидуальном порядке и рассматривается по каждой кандидатуре в отдельности.</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5. Ходатайство о представлении к присвоению звания «Почетный гражданин» может возбуждаться коллективами организаций, общественных объединений независимо от организационной – правовой формы и формы собственности.</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Кандидатура для присвоения звания «Почетный гражданин» подлежит рассмотрению на собрании (конференции) трудового коллектива, заседании руководящего органа общественного объединения, о чем делается соответствующая запись в наградном листе.</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Ходатайство о представлении к присвоению звания «Почетный гражданин» и наградной лист направляются субъектам права представления.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6. Наградной лист заполняется машинописным способом в двух экземплярах, скрепляется подписью руководителя и печатью организации, предприятия, учреждения, общественного объединения.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В </w:t>
      </w:r>
      <w:proofErr w:type="gramStart"/>
      <w:r w:rsidRPr="004B5964">
        <w:rPr>
          <w:rFonts w:ascii="Arial" w:hAnsi="Arial" w:cs="Arial"/>
          <w:sz w:val="18"/>
          <w:szCs w:val="18"/>
        </w:rPr>
        <w:t>характеристике на лицо</w:t>
      </w:r>
      <w:proofErr w:type="gramEnd"/>
      <w:r w:rsidRPr="004B5964">
        <w:rPr>
          <w:rFonts w:ascii="Arial" w:hAnsi="Arial" w:cs="Arial"/>
          <w:sz w:val="18"/>
          <w:szCs w:val="18"/>
        </w:rPr>
        <w:t>, представляемое к званию «Почетный гражданин» (пункт 13 наградного листа), в ясной и убедительной форме излагаются конкретные личные заслуги и достижения гражданина в трудовой и иной деятельности. Могут приводиться характерные примеры его инициативных и профессиональных действий.</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Не допускается повторение сведений, которые отражены в других графах наградного листа.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Из характеристики должно быть видно, что за свои достижения гражданин действительно достоин награждения, а указываемые заслуги соответствуют условиям присвоения звания «Почетный гражданин», предусмотренным настоящим Положением.</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К наградному листу прилагаются: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заявление кандидата о согласии на обработку его персональных данных в соответствии с Федеральным законом от 27.07.2006 № 152-ФЗ «О персональных данных», согласно Приложению 2 к настоящему Положению  в двух экземплярах.</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фотографии кандидата размером 3 х 4 см (1 шт.), 9 х 12 см (2 шт.), в электронном виде. </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7. Лицам, замещающим государственные и муниципальные должности, а также лицам, замещающим должности государственной и муниципальной службы, звание «Почетный гражданин» может быть присвоено только по истечению одного года с момента прекращения их полномочий в данной должности.</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8. Прием ходатайств о представлении к присвоению звания «Почетный гражданин» заканчивается за 2 месяца до празднования Дня Благодарненского муниципального округа Ставропольского края очередного календарного года.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9. Ходатайство о представлении к присвоению звания «Почетный гражданин» направляется субъекту права представления, который направляет полученные документы на рассмотрение </w:t>
      </w:r>
      <w:r w:rsidRPr="004B5964">
        <w:rPr>
          <w:rFonts w:ascii="Arial" w:hAnsi="Arial" w:cs="Arial"/>
          <w:sz w:val="18"/>
          <w:szCs w:val="18"/>
        </w:rPr>
        <w:lastRenderedPageBreak/>
        <w:t>Общественного совета Благодарненского муниципального округа Ставропольского края (далее - Общественный совет).</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10. Документы, оформленные с нарушением установленного настоящим Положением порядка, к рассмотрению Общественным советом не принимаются.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11. Общественный совет принимает мотивированное решение большинством голосов с рекомендацией о присвоении звания «Почетный гражданин», либо об отклонении ходатайства о присвоении. Принятая рекомендация направляется субъекту права представления.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12. При принятии Общественным советом положительного решения субъект права представления вносит вопрос о присвоении звания «Почетный гражданин» на рассмотрение Совета депутатов муниципального округа, который принимает решение о присвоении звания, либо об отказе в присвоении звания.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13. При принятии Общественным советом решения об отклонении представления к присвоению звания, повторное ходатайство о представлении к присвоению звания «Почетный гражданин» на данное лицо может вноситься не ранее, чем через три года.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14. Решение Совета депутатов о присвоении звания «Почетный гражданин» подлежит официальному опубликованию в средствах массовой информации и размещению на официальном сайте администрации муниципального округа. Сведения о присвоении звания «Почетный гражданин» вносятся в трудовую книжку.</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15. Сведения о Почетном гражданине размещаются на Доске почета муниципального округа, его фотография заносится в «Книгу Почетных граждан Благодарненского муниципального округа Ставропольского края» с указанием заслуг, за которые он удостоен данного звания.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Книга изготавливается в двух экземплярах, один из которых хранится в муниципальном казенном учреждении культуры «Благодарненский районный историко-краеведческий музей имени Петра Федоровича </w:t>
      </w:r>
      <w:proofErr w:type="spellStart"/>
      <w:r w:rsidRPr="004B5964">
        <w:rPr>
          <w:rFonts w:ascii="Arial" w:hAnsi="Arial" w:cs="Arial"/>
          <w:sz w:val="18"/>
          <w:szCs w:val="18"/>
        </w:rPr>
        <w:t>Грибцова</w:t>
      </w:r>
      <w:proofErr w:type="spellEnd"/>
      <w:r w:rsidRPr="004B5964">
        <w:rPr>
          <w:rFonts w:ascii="Arial" w:hAnsi="Arial" w:cs="Arial"/>
          <w:sz w:val="18"/>
          <w:szCs w:val="18"/>
        </w:rPr>
        <w:t>» (далее – музей), в специально оборудованном месте, открытом для всеобщего обозрения, второй - в администрации муниципального округа.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16. Лицам, удостоенным звания «Почетный гражданин», вручаются удостоверение о присвоении звания, нагрудный знак и единовременное денежное вознаграждение в размере 20 000 рублей.</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Описание и образцы удостоверения, нагрудный знак утверждаются распоряжением Главы муниципального округа.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17. Вручение удостоверения о присвоении звания «Почетный гражданин», нагрудного знака и единовременного денежного вознаграждения производится Главой муниципального округа или по его поручению уполномоченным им лицом на праздновании Дня Благодарненского муниципального округа Ставропольского края. </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В случае</w:t>
      </w:r>
      <w:proofErr w:type="gramStart"/>
      <w:r w:rsidRPr="004B5964">
        <w:rPr>
          <w:rFonts w:ascii="Arial" w:hAnsi="Arial" w:cs="Arial"/>
          <w:sz w:val="18"/>
          <w:szCs w:val="18"/>
        </w:rPr>
        <w:t>,</w:t>
      </w:r>
      <w:proofErr w:type="gramEnd"/>
      <w:r w:rsidRPr="004B5964">
        <w:rPr>
          <w:rFonts w:ascii="Arial" w:hAnsi="Arial" w:cs="Arial"/>
          <w:sz w:val="18"/>
          <w:szCs w:val="18"/>
        </w:rPr>
        <w:t xml:space="preserve"> если гражданин, удостоенный звания «Почетный гражданин», по объективным причинам не может явиться на торжественное мероприятие, удостоверение, нагрудный знак и единовременное денежное вознаграждение могут быть ему вручены на одном из других торжественных мероприятиях.</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18. При присвоении звания «Почетный гражданин» посмертно удостоверение о присвоении звания, нагрудный знак и единовременное денежное вознаграждение вручаются супругу (супруге), родителям, детям награжденного. </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При отсутствии вышеуказанных лиц удостоверение и нагрудный знак передаются в музей. </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 xml:space="preserve">19. Решение о присвоении или отклонении в присвоении звания «Почетный гражданин» сообщается субъектом права представления субъекту, направлявшему ходатайство о присвоении звания, в течение 14 дней с момента его принятия. </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lastRenderedPageBreak/>
        <w:t>20. Финансовое обеспечение расходов, связанных с присвоением звания «Почетный гражданин» производятся за счет средств бюджета муниципального округа.</w:t>
      </w:r>
    </w:p>
    <w:p w:rsidR="004B5964" w:rsidRPr="004B5964" w:rsidRDefault="004B5964" w:rsidP="004B5964">
      <w:pPr>
        <w:spacing w:line="180" w:lineRule="exact"/>
        <w:ind w:firstLine="142"/>
        <w:jc w:val="both"/>
        <w:rPr>
          <w:rFonts w:ascii="Arial" w:hAnsi="Arial" w:cs="Arial"/>
          <w:sz w:val="18"/>
          <w:szCs w:val="18"/>
        </w:rPr>
      </w:pP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Статья 3. Права Почетного гражданина</w:t>
      </w:r>
    </w:p>
    <w:p w:rsidR="004B5964" w:rsidRPr="004B5964" w:rsidRDefault="004B5964" w:rsidP="004B5964">
      <w:pPr>
        <w:spacing w:line="180" w:lineRule="exact"/>
        <w:ind w:firstLine="142"/>
        <w:jc w:val="both"/>
        <w:rPr>
          <w:rFonts w:ascii="Arial" w:hAnsi="Arial" w:cs="Arial"/>
          <w:sz w:val="18"/>
          <w:szCs w:val="18"/>
        </w:rPr>
      </w:pP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 Почетный гражданин вправе:</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быть принятым безотлагательно должностными лицами органов местного самоуправления муниципального округа, руководителями муниципальных учреждений и организаций;</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участвовать в заседаниях, совещаниях, проводимых органами местного самоуправления, в работе общественных комиссий, рабочих групп, создаваемых органами местного самоуправления для решения вопросов местного значения;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бесплатно посещать культурно-зрелищные мероприятия, организуемые и (или) финансируемые за счет средств бюджета муниципального округа.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2. Почетные граждане считаются почетными гостями муниципального округа на празднованиях по случаю его основания и имеют право на бесплатное участие в праздничных мероприятиях. Почетные граждане, не являющиеся жителями муниципального округа, кроме того, имеют право на проезд от места жительства в муниципальный округ и обратно за счет средств бюджета муниципального округа (по приглашению).</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3. В случае смерти Почетного гражданина администрация муниципального округа с согласия родственников умершего, оказывает содействие в его погребении.</w:t>
      </w:r>
    </w:p>
    <w:p w:rsidR="004B5964" w:rsidRPr="004B5964" w:rsidRDefault="004B5964" w:rsidP="004B5964">
      <w:pPr>
        <w:spacing w:line="180" w:lineRule="exact"/>
        <w:ind w:firstLine="142"/>
        <w:jc w:val="both"/>
        <w:rPr>
          <w:rFonts w:ascii="Arial" w:hAnsi="Arial" w:cs="Arial"/>
          <w:sz w:val="18"/>
          <w:szCs w:val="18"/>
        </w:rPr>
      </w:pP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Статья 4. Заключительные положения</w:t>
      </w:r>
    </w:p>
    <w:p w:rsidR="004B5964" w:rsidRPr="004B5964" w:rsidRDefault="004B5964" w:rsidP="004B5964">
      <w:pPr>
        <w:spacing w:line="180" w:lineRule="exact"/>
        <w:ind w:firstLine="142"/>
        <w:jc w:val="both"/>
        <w:rPr>
          <w:rFonts w:ascii="Arial" w:hAnsi="Arial" w:cs="Arial"/>
          <w:sz w:val="18"/>
          <w:szCs w:val="18"/>
        </w:rPr>
      </w:pP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1. Присвоение звания «Почетный гражданин Благодарненского муниципального округа Ставропольского края» обязывает граждан, удостоенных этого звания, служить примером в выполнении гражданского долга, служения общественному делу и исполнении других обязанностей, установленных Конституцией Российской Федерации, воздерживаться от действий, высказываний, порочащих честь муниципального округа и его самого.</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2. Гражданин, награжденный званием «Почетный гражданин», может быть лишен указанного звания в случае:</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признания его виновным в совершении преступления приговором суда, вступившим в законную силу;</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неоднократного нарушения административного либо иного законодательства Российской Федерации и Ставропольского края;</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совершения действий, несовместимых с этим званием, порочащих его как человека, гражданина и общественного деятеля, утрате общественного уважения и авторитета.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3. Лишение звания «Почетный гражданин» производится на основании решения Совета депутатов муниципального округа по представлению Главы муниципального округа.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Удостоверение и нагрудный знак, принадлежащее лицу, лишенному звания «Почетный гражданин», подлежит возврату в администрацию муниципального округа.</w:t>
      </w:r>
    </w:p>
    <w:p w:rsidR="004B5964" w:rsidRP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Повторное присвоение звания не допускается.</w:t>
      </w:r>
    </w:p>
    <w:p w:rsidR="004B5964" w:rsidRDefault="004B5964" w:rsidP="004B5964">
      <w:pPr>
        <w:spacing w:line="180" w:lineRule="exact"/>
        <w:ind w:firstLine="142"/>
        <w:jc w:val="both"/>
        <w:rPr>
          <w:rFonts w:ascii="Arial" w:hAnsi="Arial" w:cs="Arial"/>
          <w:sz w:val="18"/>
          <w:szCs w:val="18"/>
        </w:rPr>
      </w:pPr>
      <w:r w:rsidRPr="004B5964">
        <w:rPr>
          <w:rFonts w:ascii="Arial" w:hAnsi="Arial" w:cs="Arial"/>
          <w:sz w:val="18"/>
          <w:szCs w:val="18"/>
        </w:rPr>
        <w:t>4. Решение о лишении гражданина звания «Почетный гражданин» подлежит официальному опубликованию в средствах массовой информации и размещению на официальном сайте администрации муниципального округа.</w:t>
      </w:r>
    </w:p>
    <w:p w:rsidR="004B5964" w:rsidRDefault="004B5964" w:rsidP="004B5964">
      <w:pPr>
        <w:spacing w:line="180" w:lineRule="exact"/>
        <w:jc w:val="both"/>
        <w:rPr>
          <w:rFonts w:ascii="Arial" w:hAnsi="Arial" w:cs="Arial"/>
          <w:sz w:val="18"/>
          <w:szCs w:val="18"/>
        </w:rPr>
      </w:pPr>
    </w:p>
    <w:p w:rsidR="004B5964" w:rsidRDefault="004B5964" w:rsidP="004B5964">
      <w:pPr>
        <w:spacing w:line="180" w:lineRule="exact"/>
        <w:jc w:val="both"/>
        <w:rPr>
          <w:rFonts w:ascii="Arial" w:hAnsi="Arial" w:cs="Arial"/>
          <w:sz w:val="18"/>
          <w:szCs w:val="18"/>
        </w:rPr>
      </w:pPr>
    </w:p>
    <w:p w:rsidR="00872FFB" w:rsidRDefault="00872FFB" w:rsidP="004B5964">
      <w:pPr>
        <w:spacing w:line="180" w:lineRule="exact"/>
        <w:ind w:left="708"/>
        <w:jc w:val="center"/>
        <w:rPr>
          <w:rFonts w:ascii="Arial" w:hAnsi="Arial" w:cs="Arial"/>
          <w:sz w:val="18"/>
          <w:szCs w:val="18"/>
        </w:rPr>
      </w:pPr>
    </w:p>
    <w:p w:rsidR="00872FFB" w:rsidRDefault="00872FFB" w:rsidP="004B5964">
      <w:pPr>
        <w:spacing w:line="180" w:lineRule="exact"/>
        <w:ind w:left="708"/>
        <w:jc w:val="center"/>
        <w:rPr>
          <w:rFonts w:ascii="Arial" w:hAnsi="Arial" w:cs="Arial"/>
          <w:sz w:val="18"/>
          <w:szCs w:val="18"/>
        </w:rPr>
      </w:pPr>
    </w:p>
    <w:p w:rsidR="00872FFB" w:rsidRDefault="00872FFB" w:rsidP="004B5964">
      <w:pPr>
        <w:spacing w:line="180" w:lineRule="exact"/>
        <w:ind w:left="708"/>
        <w:jc w:val="center"/>
        <w:rPr>
          <w:rFonts w:ascii="Arial" w:hAnsi="Arial" w:cs="Arial"/>
          <w:sz w:val="18"/>
          <w:szCs w:val="18"/>
        </w:rPr>
      </w:pPr>
    </w:p>
    <w:p w:rsidR="00872FFB" w:rsidRDefault="00872FFB" w:rsidP="004B5964">
      <w:pPr>
        <w:spacing w:line="180" w:lineRule="exact"/>
        <w:ind w:left="708"/>
        <w:jc w:val="center"/>
        <w:rPr>
          <w:rFonts w:ascii="Arial" w:hAnsi="Arial" w:cs="Arial"/>
          <w:sz w:val="18"/>
          <w:szCs w:val="18"/>
        </w:rPr>
      </w:pPr>
    </w:p>
    <w:p w:rsidR="00872FFB" w:rsidRDefault="00872FFB" w:rsidP="004B5964">
      <w:pPr>
        <w:spacing w:line="180" w:lineRule="exact"/>
        <w:ind w:left="708"/>
        <w:jc w:val="center"/>
        <w:rPr>
          <w:rFonts w:ascii="Arial" w:hAnsi="Arial" w:cs="Arial"/>
          <w:sz w:val="18"/>
          <w:szCs w:val="18"/>
        </w:rPr>
      </w:pPr>
    </w:p>
    <w:p w:rsidR="00872FFB" w:rsidRDefault="00872FFB" w:rsidP="004B5964">
      <w:pPr>
        <w:spacing w:line="180" w:lineRule="exact"/>
        <w:ind w:left="708"/>
        <w:jc w:val="center"/>
        <w:rPr>
          <w:rFonts w:ascii="Arial" w:hAnsi="Arial" w:cs="Arial"/>
          <w:sz w:val="18"/>
          <w:szCs w:val="18"/>
        </w:rPr>
      </w:pPr>
    </w:p>
    <w:p w:rsidR="00872FFB" w:rsidRDefault="00872FFB" w:rsidP="004B5964">
      <w:pPr>
        <w:spacing w:line="180" w:lineRule="exact"/>
        <w:ind w:left="708"/>
        <w:jc w:val="center"/>
        <w:rPr>
          <w:rFonts w:ascii="Arial" w:hAnsi="Arial" w:cs="Arial"/>
          <w:sz w:val="18"/>
          <w:szCs w:val="18"/>
        </w:rPr>
      </w:pPr>
    </w:p>
    <w:p w:rsidR="004B5964" w:rsidRPr="004B5964" w:rsidRDefault="004B5964" w:rsidP="004B5964">
      <w:pPr>
        <w:spacing w:line="180" w:lineRule="exact"/>
        <w:ind w:left="708"/>
        <w:jc w:val="center"/>
        <w:rPr>
          <w:rFonts w:ascii="Arial" w:hAnsi="Arial" w:cs="Arial"/>
          <w:sz w:val="18"/>
          <w:szCs w:val="18"/>
        </w:rPr>
      </w:pPr>
      <w:r w:rsidRPr="004B5964">
        <w:rPr>
          <w:rFonts w:ascii="Arial" w:hAnsi="Arial" w:cs="Arial"/>
          <w:sz w:val="18"/>
          <w:szCs w:val="18"/>
        </w:rPr>
        <w:t>Приложение 1</w:t>
      </w:r>
    </w:p>
    <w:p w:rsidR="004B5964" w:rsidRPr="004B5964" w:rsidRDefault="004B5964" w:rsidP="004B5964">
      <w:pPr>
        <w:spacing w:line="180" w:lineRule="exact"/>
        <w:ind w:left="708"/>
        <w:jc w:val="center"/>
        <w:rPr>
          <w:rFonts w:ascii="Arial" w:hAnsi="Arial" w:cs="Arial"/>
          <w:sz w:val="18"/>
          <w:szCs w:val="18"/>
        </w:rPr>
      </w:pPr>
      <w:r w:rsidRPr="004B5964">
        <w:rPr>
          <w:rFonts w:ascii="Arial" w:hAnsi="Arial" w:cs="Arial"/>
          <w:sz w:val="18"/>
          <w:szCs w:val="18"/>
        </w:rPr>
        <w:t>к Положению о звании «Почетный гражданин Благодарненского муниципального округа Ставропольского края», утвержденному решением Совета депутатов Благодарненского муниципального округа Ставропольского края</w:t>
      </w:r>
    </w:p>
    <w:p w:rsidR="004B5964" w:rsidRPr="004B5964" w:rsidRDefault="004B5964" w:rsidP="004B5964">
      <w:pPr>
        <w:spacing w:line="180" w:lineRule="exact"/>
        <w:ind w:left="708"/>
        <w:jc w:val="center"/>
        <w:rPr>
          <w:rFonts w:ascii="Arial" w:hAnsi="Arial" w:cs="Arial"/>
          <w:sz w:val="18"/>
          <w:szCs w:val="18"/>
        </w:rPr>
      </w:pPr>
      <w:r w:rsidRPr="004B5964">
        <w:rPr>
          <w:rFonts w:ascii="Arial" w:hAnsi="Arial" w:cs="Arial"/>
          <w:sz w:val="18"/>
          <w:szCs w:val="18"/>
        </w:rPr>
        <w:t>от 27 октября 2023 года № 124</w:t>
      </w:r>
    </w:p>
    <w:p w:rsidR="004B5964" w:rsidRPr="004B5964" w:rsidRDefault="004B5964" w:rsidP="004B5964">
      <w:pPr>
        <w:spacing w:line="180" w:lineRule="exact"/>
        <w:jc w:val="both"/>
        <w:rPr>
          <w:rFonts w:ascii="Arial" w:hAnsi="Arial" w:cs="Arial"/>
          <w:sz w:val="18"/>
          <w:szCs w:val="18"/>
        </w:rPr>
      </w:pPr>
    </w:p>
    <w:p w:rsidR="004B5964" w:rsidRPr="004B5964" w:rsidRDefault="004B5964" w:rsidP="004B5964">
      <w:pPr>
        <w:spacing w:line="180" w:lineRule="exact"/>
        <w:jc w:val="both"/>
        <w:rPr>
          <w:rFonts w:ascii="Arial" w:hAnsi="Arial" w:cs="Arial"/>
          <w:sz w:val="18"/>
          <w:szCs w:val="18"/>
        </w:rPr>
      </w:pP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Форма</w:t>
      </w:r>
    </w:p>
    <w:p w:rsidR="004B5964" w:rsidRPr="004B5964" w:rsidRDefault="004B5964" w:rsidP="004B5964">
      <w:pPr>
        <w:spacing w:line="180" w:lineRule="exact"/>
        <w:jc w:val="center"/>
        <w:rPr>
          <w:rFonts w:ascii="Arial" w:hAnsi="Arial" w:cs="Arial"/>
          <w:sz w:val="18"/>
          <w:szCs w:val="18"/>
        </w:rPr>
      </w:pP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НАГРАДНОЙ ЛИСТ</w:t>
      </w: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для представления к присвоению звания</w:t>
      </w:r>
    </w:p>
    <w:p w:rsidR="004B5964" w:rsidRPr="004B5964" w:rsidRDefault="004B5964" w:rsidP="004B5964">
      <w:pPr>
        <w:spacing w:line="180" w:lineRule="exact"/>
        <w:jc w:val="center"/>
        <w:rPr>
          <w:rFonts w:ascii="Arial" w:hAnsi="Arial" w:cs="Arial"/>
          <w:sz w:val="18"/>
          <w:szCs w:val="18"/>
        </w:rPr>
      </w:pPr>
      <w:r w:rsidRPr="004B5964">
        <w:rPr>
          <w:rFonts w:ascii="Arial" w:hAnsi="Arial" w:cs="Arial"/>
          <w:sz w:val="18"/>
          <w:szCs w:val="18"/>
        </w:rPr>
        <w:t>«Почетный гражданин Благодарненского муниципального округа</w:t>
      </w:r>
    </w:p>
    <w:p w:rsidR="004B5964" w:rsidRDefault="004B5964" w:rsidP="004B5964">
      <w:pPr>
        <w:spacing w:line="180" w:lineRule="exact"/>
        <w:jc w:val="center"/>
        <w:rPr>
          <w:rFonts w:ascii="Arial" w:hAnsi="Arial" w:cs="Arial"/>
          <w:sz w:val="18"/>
          <w:szCs w:val="18"/>
        </w:rPr>
      </w:pPr>
      <w:r w:rsidRPr="004B5964">
        <w:rPr>
          <w:rFonts w:ascii="Arial" w:hAnsi="Arial" w:cs="Arial"/>
          <w:sz w:val="18"/>
          <w:szCs w:val="18"/>
        </w:rPr>
        <w:t>Ставропольского края»</w:t>
      </w:r>
    </w:p>
    <w:p w:rsidR="004B5964" w:rsidRDefault="004B5964" w:rsidP="004B5964">
      <w:pPr>
        <w:spacing w:line="180" w:lineRule="exact"/>
        <w:rPr>
          <w:rFonts w:ascii="Arial" w:hAnsi="Arial" w:cs="Arial"/>
          <w:sz w:val="18"/>
          <w:szCs w:val="18"/>
        </w:rPr>
      </w:pPr>
    </w:p>
    <w:p w:rsidR="004B5964" w:rsidRDefault="004B5964" w:rsidP="004B5964">
      <w:pPr>
        <w:spacing w:line="180" w:lineRule="exact"/>
        <w:rPr>
          <w:rFonts w:ascii="Arial" w:hAnsi="Arial" w:cs="Arial"/>
          <w:sz w:val="16"/>
          <w:szCs w:val="16"/>
        </w:rPr>
      </w:pPr>
    </w:p>
    <w:p w:rsidR="004B5964" w:rsidRDefault="004B5964" w:rsidP="004B5964">
      <w:pPr>
        <w:spacing w:line="180" w:lineRule="exact"/>
        <w:rPr>
          <w:rFonts w:ascii="Arial" w:hAnsi="Arial" w:cs="Arial"/>
          <w:sz w:val="16"/>
          <w:szCs w:val="16"/>
        </w:rPr>
      </w:pPr>
      <w:r>
        <w:rPr>
          <w:rFonts w:ascii="Arial" w:hAnsi="Arial" w:cs="Arial"/>
          <w:sz w:val="16"/>
          <w:szCs w:val="16"/>
        </w:rPr>
        <w:t>___________________________________________________</w:t>
      </w:r>
    </w:p>
    <w:p w:rsidR="004B5964" w:rsidRPr="004B5964" w:rsidRDefault="004B5964" w:rsidP="004B5964">
      <w:pPr>
        <w:spacing w:line="180" w:lineRule="exact"/>
        <w:jc w:val="center"/>
        <w:rPr>
          <w:rFonts w:ascii="Arial" w:hAnsi="Arial" w:cs="Arial"/>
          <w:sz w:val="16"/>
          <w:szCs w:val="16"/>
        </w:rPr>
      </w:pPr>
      <w:proofErr w:type="gramStart"/>
      <w:r w:rsidRPr="004B5964">
        <w:rPr>
          <w:rFonts w:ascii="Arial" w:hAnsi="Arial" w:cs="Arial"/>
          <w:sz w:val="16"/>
          <w:szCs w:val="16"/>
        </w:rPr>
        <w:t>(субъект Российской Федерации,</w:t>
      </w:r>
      <w:proofErr w:type="gramEnd"/>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 xml:space="preserve">                                                   _________________________________________</w:t>
      </w:r>
      <w:r>
        <w:rPr>
          <w:rFonts w:ascii="Arial" w:hAnsi="Arial" w:cs="Arial"/>
          <w:sz w:val="16"/>
          <w:szCs w:val="16"/>
        </w:rPr>
        <w:t>__________</w:t>
      </w:r>
    </w:p>
    <w:p w:rsidR="004B5964" w:rsidRPr="004B5964" w:rsidRDefault="004B5964" w:rsidP="004B5964">
      <w:pPr>
        <w:spacing w:line="180" w:lineRule="exact"/>
        <w:jc w:val="center"/>
        <w:rPr>
          <w:rFonts w:ascii="Arial" w:hAnsi="Arial" w:cs="Arial"/>
          <w:sz w:val="16"/>
          <w:szCs w:val="16"/>
        </w:rPr>
      </w:pPr>
      <w:r w:rsidRPr="004B5964">
        <w:rPr>
          <w:rFonts w:ascii="Arial" w:hAnsi="Arial" w:cs="Arial"/>
          <w:sz w:val="16"/>
          <w:szCs w:val="16"/>
        </w:rPr>
        <w:t>район,</w:t>
      </w:r>
    </w:p>
    <w:p w:rsidR="004B5964" w:rsidRPr="004B5964" w:rsidRDefault="004B5964" w:rsidP="004B5964">
      <w:pPr>
        <w:spacing w:line="180" w:lineRule="exact"/>
        <w:jc w:val="center"/>
        <w:rPr>
          <w:rFonts w:ascii="Arial" w:hAnsi="Arial" w:cs="Arial"/>
          <w:sz w:val="16"/>
          <w:szCs w:val="16"/>
        </w:rPr>
      </w:pPr>
      <w:r w:rsidRPr="004B5964">
        <w:rPr>
          <w:rFonts w:ascii="Arial" w:hAnsi="Arial" w:cs="Arial"/>
          <w:sz w:val="16"/>
          <w:szCs w:val="16"/>
        </w:rPr>
        <w:t>_________________________________________</w:t>
      </w:r>
      <w:r>
        <w:rPr>
          <w:rFonts w:ascii="Arial" w:hAnsi="Arial" w:cs="Arial"/>
          <w:sz w:val="16"/>
          <w:szCs w:val="16"/>
        </w:rPr>
        <w:t>__________</w:t>
      </w:r>
    </w:p>
    <w:p w:rsidR="004B5964" w:rsidRPr="004B5964" w:rsidRDefault="004B5964" w:rsidP="004B5964">
      <w:pPr>
        <w:spacing w:line="180" w:lineRule="exact"/>
        <w:jc w:val="center"/>
        <w:rPr>
          <w:rFonts w:ascii="Arial" w:hAnsi="Arial" w:cs="Arial"/>
          <w:sz w:val="16"/>
          <w:szCs w:val="16"/>
        </w:rPr>
      </w:pPr>
      <w:r w:rsidRPr="004B5964">
        <w:rPr>
          <w:rFonts w:ascii="Arial" w:hAnsi="Arial" w:cs="Arial"/>
          <w:sz w:val="16"/>
          <w:szCs w:val="16"/>
        </w:rPr>
        <w:t>город, село)</w:t>
      </w:r>
    </w:p>
    <w:p w:rsidR="004B5964" w:rsidRPr="004B5964" w:rsidRDefault="004B5964" w:rsidP="004B5964">
      <w:pPr>
        <w:spacing w:line="180" w:lineRule="exact"/>
        <w:rPr>
          <w:rFonts w:ascii="Arial" w:hAnsi="Arial" w:cs="Arial"/>
          <w:sz w:val="16"/>
          <w:szCs w:val="16"/>
        </w:rPr>
      </w:pP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1. Фамилия, имя, отчество ___________________________________________</w:t>
      </w:r>
      <w:r>
        <w:rPr>
          <w:rFonts w:ascii="Arial" w:hAnsi="Arial" w:cs="Arial"/>
          <w:sz w:val="16"/>
          <w:szCs w:val="16"/>
        </w:rPr>
        <w:t>________</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2. Должность, место работы __________________________________________</w:t>
      </w:r>
      <w:r>
        <w:rPr>
          <w:rFonts w:ascii="Arial" w:hAnsi="Arial" w:cs="Arial"/>
          <w:sz w:val="16"/>
          <w:szCs w:val="16"/>
        </w:rPr>
        <w:t>_________</w:t>
      </w:r>
    </w:p>
    <w:p w:rsidR="004B5964" w:rsidRPr="004B5964" w:rsidRDefault="004B5964" w:rsidP="00BA7EFA">
      <w:pPr>
        <w:spacing w:line="180" w:lineRule="exact"/>
        <w:jc w:val="center"/>
        <w:rPr>
          <w:rFonts w:ascii="Arial" w:hAnsi="Arial" w:cs="Arial"/>
          <w:sz w:val="16"/>
          <w:szCs w:val="16"/>
        </w:rPr>
      </w:pPr>
      <w:r w:rsidRPr="004B5964">
        <w:rPr>
          <w:rFonts w:ascii="Arial" w:hAnsi="Arial" w:cs="Arial"/>
          <w:sz w:val="16"/>
          <w:szCs w:val="16"/>
        </w:rPr>
        <w:t>(точное наименование организации)</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___________________________________________________</w:t>
      </w:r>
      <w:r>
        <w:rPr>
          <w:rFonts w:ascii="Arial" w:hAnsi="Arial" w:cs="Arial"/>
          <w:sz w:val="16"/>
          <w:szCs w:val="16"/>
        </w:rPr>
        <w:t>__</w:t>
      </w:r>
      <w:r w:rsidRPr="004B5964">
        <w:rPr>
          <w:rFonts w:ascii="Arial" w:hAnsi="Arial" w:cs="Arial"/>
          <w:sz w:val="16"/>
          <w:szCs w:val="16"/>
        </w:rPr>
        <w:t>__________________________________________</w:t>
      </w:r>
      <w:r w:rsidR="00BA7EFA">
        <w:rPr>
          <w:rFonts w:ascii="Arial" w:hAnsi="Arial" w:cs="Arial"/>
          <w:sz w:val="16"/>
          <w:szCs w:val="16"/>
        </w:rPr>
        <w:t>_______</w:t>
      </w:r>
    </w:p>
    <w:p w:rsidR="00BA7EFA" w:rsidRDefault="00BA7EFA" w:rsidP="004B5964">
      <w:pPr>
        <w:spacing w:line="180" w:lineRule="exact"/>
        <w:rPr>
          <w:rFonts w:ascii="Arial" w:hAnsi="Arial" w:cs="Arial"/>
          <w:sz w:val="16"/>
          <w:szCs w:val="16"/>
        </w:rPr>
      </w:pPr>
      <w:r>
        <w:rPr>
          <w:rFonts w:ascii="Arial" w:hAnsi="Arial" w:cs="Arial"/>
          <w:sz w:val="16"/>
          <w:szCs w:val="16"/>
        </w:rPr>
        <w:t>3. Пол _____________________________________________</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4. Дата рождения ______________________________</w:t>
      </w:r>
      <w:r w:rsidR="00BA7EFA">
        <w:rPr>
          <w:rFonts w:ascii="Arial" w:hAnsi="Arial" w:cs="Arial"/>
          <w:sz w:val="16"/>
          <w:szCs w:val="16"/>
        </w:rPr>
        <w:t>______</w:t>
      </w:r>
    </w:p>
    <w:p w:rsidR="004B5964" w:rsidRPr="004B5964" w:rsidRDefault="004B5964" w:rsidP="00BA7EFA">
      <w:pPr>
        <w:spacing w:line="180" w:lineRule="exact"/>
        <w:jc w:val="center"/>
        <w:rPr>
          <w:rFonts w:ascii="Arial" w:hAnsi="Arial" w:cs="Arial"/>
          <w:sz w:val="16"/>
          <w:szCs w:val="16"/>
        </w:rPr>
      </w:pPr>
      <w:r w:rsidRPr="004B5964">
        <w:rPr>
          <w:rFonts w:ascii="Arial" w:hAnsi="Arial" w:cs="Arial"/>
          <w:sz w:val="16"/>
          <w:szCs w:val="16"/>
        </w:rPr>
        <w:t>(число, месяц, год)</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5. Место рождения __________________________________________________</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 xml:space="preserve">                                                                                   (республика, край, область, район, город, поселок, село)</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6. Образование __________________________________________________________________________</w:t>
      </w:r>
      <w:r w:rsidR="00B23403">
        <w:rPr>
          <w:rFonts w:ascii="Arial" w:hAnsi="Arial" w:cs="Arial"/>
          <w:sz w:val="16"/>
          <w:szCs w:val="16"/>
        </w:rPr>
        <w:t>____________________________</w:t>
      </w:r>
    </w:p>
    <w:p w:rsidR="004B5964" w:rsidRPr="004B5964" w:rsidRDefault="004B5964" w:rsidP="00B23403">
      <w:pPr>
        <w:spacing w:line="180" w:lineRule="exact"/>
        <w:jc w:val="center"/>
        <w:rPr>
          <w:rFonts w:ascii="Arial" w:hAnsi="Arial" w:cs="Arial"/>
          <w:sz w:val="16"/>
          <w:szCs w:val="16"/>
        </w:rPr>
      </w:pPr>
      <w:proofErr w:type="gramStart"/>
      <w:r w:rsidRPr="004B5964">
        <w:rPr>
          <w:rFonts w:ascii="Arial" w:hAnsi="Arial" w:cs="Arial"/>
          <w:sz w:val="16"/>
          <w:szCs w:val="16"/>
        </w:rPr>
        <w:t>(уровень образования, наименование образовательной организации, год окончания</w:t>
      </w:r>
      <w:proofErr w:type="gramEnd"/>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_____________________________________________________________________________________________</w:t>
      </w:r>
      <w:r w:rsidR="00B23403">
        <w:rPr>
          <w:rFonts w:ascii="Arial" w:hAnsi="Arial" w:cs="Arial"/>
          <w:sz w:val="16"/>
          <w:szCs w:val="16"/>
        </w:rPr>
        <w:t>_________</w:t>
      </w:r>
    </w:p>
    <w:p w:rsidR="004B5964" w:rsidRPr="004B5964" w:rsidRDefault="004B5964" w:rsidP="00B23403">
      <w:pPr>
        <w:spacing w:line="180" w:lineRule="exact"/>
        <w:jc w:val="center"/>
        <w:rPr>
          <w:rFonts w:ascii="Arial" w:hAnsi="Arial" w:cs="Arial"/>
          <w:sz w:val="16"/>
          <w:szCs w:val="16"/>
        </w:rPr>
      </w:pPr>
      <w:r w:rsidRPr="004B5964">
        <w:rPr>
          <w:rFonts w:ascii="Arial" w:hAnsi="Arial" w:cs="Arial"/>
          <w:sz w:val="16"/>
          <w:szCs w:val="16"/>
        </w:rPr>
        <w:t>и квалификация по профессии, специальности или направлению подготовки)</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_____________________________________________________________________________________________</w:t>
      </w:r>
      <w:r w:rsidR="00B23403">
        <w:rPr>
          <w:rFonts w:ascii="Arial" w:hAnsi="Arial" w:cs="Arial"/>
          <w:sz w:val="16"/>
          <w:szCs w:val="16"/>
        </w:rPr>
        <w:t>_________</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7. Ученая степень, ученое звание ____________________________________</w:t>
      </w:r>
      <w:r w:rsidR="00B23403">
        <w:rPr>
          <w:rFonts w:ascii="Arial" w:hAnsi="Arial" w:cs="Arial"/>
          <w:sz w:val="16"/>
          <w:szCs w:val="16"/>
        </w:rPr>
        <w:t>___________</w:t>
      </w:r>
      <w:r w:rsidRPr="004B5964">
        <w:rPr>
          <w:rFonts w:ascii="Arial" w:hAnsi="Arial" w:cs="Arial"/>
          <w:sz w:val="16"/>
          <w:szCs w:val="16"/>
        </w:rPr>
        <w:tab/>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8. Какими государственными наградами награжде</w:t>
      </w:r>
      <w:proofErr w:type="gramStart"/>
      <w:r w:rsidRPr="004B5964">
        <w:rPr>
          <w:rFonts w:ascii="Arial" w:hAnsi="Arial" w:cs="Arial"/>
          <w:sz w:val="16"/>
          <w:szCs w:val="16"/>
        </w:rPr>
        <w:t>н(</w:t>
      </w:r>
      <w:proofErr w:type="gramEnd"/>
      <w:r w:rsidRPr="004B5964">
        <w:rPr>
          <w:rFonts w:ascii="Arial" w:hAnsi="Arial" w:cs="Arial"/>
          <w:sz w:val="16"/>
          <w:szCs w:val="16"/>
        </w:rPr>
        <w:t>а), даты награждений</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__________________________________________________________________</w:t>
      </w:r>
      <w:r w:rsidR="00B23403">
        <w:rPr>
          <w:rFonts w:ascii="Arial" w:hAnsi="Arial" w:cs="Arial"/>
          <w:sz w:val="16"/>
          <w:szCs w:val="16"/>
        </w:rPr>
        <w:t>____________________________________</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 xml:space="preserve"> 9. Какими наградами Ставропольского края награжде</w:t>
      </w:r>
      <w:proofErr w:type="gramStart"/>
      <w:r w:rsidRPr="004B5964">
        <w:rPr>
          <w:rFonts w:ascii="Arial" w:hAnsi="Arial" w:cs="Arial"/>
          <w:sz w:val="16"/>
          <w:szCs w:val="16"/>
        </w:rPr>
        <w:t>н(</w:t>
      </w:r>
      <w:proofErr w:type="gramEnd"/>
      <w:r w:rsidRPr="004B5964">
        <w:rPr>
          <w:rFonts w:ascii="Arial" w:hAnsi="Arial" w:cs="Arial"/>
          <w:sz w:val="16"/>
          <w:szCs w:val="16"/>
        </w:rPr>
        <w:t>а), даты награждений</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__________________________________________________________________</w:t>
      </w:r>
      <w:r w:rsidR="00B23403">
        <w:rPr>
          <w:rFonts w:ascii="Arial" w:hAnsi="Arial" w:cs="Arial"/>
          <w:sz w:val="16"/>
          <w:szCs w:val="16"/>
        </w:rPr>
        <w:t>____________________________________</w:t>
      </w:r>
    </w:p>
    <w:p w:rsidR="004B5964" w:rsidRPr="004B5964" w:rsidRDefault="00B23403" w:rsidP="004B5964">
      <w:pPr>
        <w:spacing w:line="180" w:lineRule="exact"/>
        <w:rPr>
          <w:rFonts w:ascii="Arial" w:hAnsi="Arial" w:cs="Arial"/>
          <w:sz w:val="16"/>
          <w:szCs w:val="16"/>
        </w:rPr>
      </w:pPr>
      <w:r>
        <w:rPr>
          <w:rFonts w:ascii="Arial" w:hAnsi="Arial" w:cs="Arial"/>
          <w:sz w:val="16"/>
          <w:szCs w:val="16"/>
        </w:rPr>
        <w:t xml:space="preserve"> 10. Домашний адрес</w:t>
      </w:r>
      <w:r w:rsidR="004B5964" w:rsidRPr="004B5964">
        <w:rPr>
          <w:rFonts w:ascii="Arial" w:hAnsi="Arial" w:cs="Arial"/>
          <w:sz w:val="16"/>
          <w:szCs w:val="16"/>
        </w:rPr>
        <w:t>________________</w:t>
      </w:r>
      <w:r>
        <w:rPr>
          <w:rFonts w:ascii="Arial" w:hAnsi="Arial" w:cs="Arial"/>
          <w:sz w:val="16"/>
          <w:szCs w:val="16"/>
        </w:rPr>
        <w:t>______________________________</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____________________________________________________________</w:t>
      </w:r>
      <w:r w:rsidR="00B23403">
        <w:rPr>
          <w:rFonts w:ascii="Arial" w:hAnsi="Arial" w:cs="Arial"/>
          <w:sz w:val="16"/>
          <w:szCs w:val="16"/>
        </w:rPr>
        <w:t>__________________________________________</w:t>
      </w:r>
    </w:p>
    <w:p w:rsidR="004B5964" w:rsidRPr="004B5964" w:rsidRDefault="004B5964" w:rsidP="004B5964">
      <w:pPr>
        <w:spacing w:line="180" w:lineRule="exact"/>
        <w:rPr>
          <w:rFonts w:ascii="Arial" w:hAnsi="Arial" w:cs="Arial"/>
          <w:sz w:val="16"/>
          <w:szCs w:val="16"/>
        </w:rPr>
      </w:pPr>
      <w:r w:rsidRPr="004B5964">
        <w:rPr>
          <w:rFonts w:ascii="Arial" w:hAnsi="Arial" w:cs="Arial"/>
          <w:sz w:val="16"/>
          <w:szCs w:val="16"/>
        </w:rPr>
        <w:t>11. Общий стаж работы _______</w:t>
      </w:r>
      <w:r w:rsidR="00B23403">
        <w:rPr>
          <w:rFonts w:ascii="Arial" w:hAnsi="Arial" w:cs="Arial"/>
          <w:sz w:val="16"/>
          <w:szCs w:val="16"/>
        </w:rPr>
        <w:t>_</w:t>
      </w:r>
      <w:r w:rsidRPr="004B5964">
        <w:rPr>
          <w:rFonts w:ascii="Arial" w:hAnsi="Arial" w:cs="Arial"/>
          <w:sz w:val="16"/>
          <w:szCs w:val="16"/>
        </w:rPr>
        <w:t xml:space="preserve"> Стаж работы в отрасли__________________</w:t>
      </w:r>
      <w:r w:rsidR="00B23403">
        <w:rPr>
          <w:rFonts w:ascii="Arial" w:hAnsi="Arial" w:cs="Arial"/>
          <w:sz w:val="16"/>
          <w:szCs w:val="16"/>
        </w:rPr>
        <w:t>__________________________</w:t>
      </w:r>
    </w:p>
    <w:p w:rsidR="00B23403" w:rsidRDefault="00B23403" w:rsidP="004B5964">
      <w:pPr>
        <w:spacing w:line="180" w:lineRule="exact"/>
        <w:rPr>
          <w:rFonts w:ascii="Arial" w:hAnsi="Arial" w:cs="Arial"/>
          <w:sz w:val="16"/>
          <w:szCs w:val="16"/>
        </w:rPr>
      </w:pPr>
      <w:r>
        <w:rPr>
          <w:rFonts w:ascii="Arial" w:hAnsi="Arial" w:cs="Arial"/>
          <w:sz w:val="16"/>
          <w:szCs w:val="16"/>
        </w:rPr>
        <w:t>Стаж работы в организации</w:t>
      </w:r>
      <w:r w:rsidR="004B5964" w:rsidRPr="004B5964">
        <w:rPr>
          <w:rFonts w:ascii="Arial" w:hAnsi="Arial" w:cs="Arial"/>
          <w:sz w:val="16"/>
          <w:szCs w:val="16"/>
        </w:rPr>
        <w:t>___________</w:t>
      </w:r>
      <w:r>
        <w:rPr>
          <w:rFonts w:ascii="Arial" w:hAnsi="Arial" w:cs="Arial"/>
          <w:sz w:val="16"/>
          <w:szCs w:val="16"/>
        </w:rPr>
        <w:t>____________________________</w:t>
      </w:r>
    </w:p>
    <w:p w:rsidR="00B23403" w:rsidRDefault="00B23403" w:rsidP="004B5964">
      <w:pPr>
        <w:spacing w:line="180" w:lineRule="exact"/>
        <w:rPr>
          <w:rFonts w:ascii="Arial" w:hAnsi="Arial" w:cs="Arial"/>
          <w:sz w:val="16"/>
          <w:szCs w:val="16"/>
        </w:rPr>
      </w:pPr>
    </w:p>
    <w:p w:rsidR="004B5964" w:rsidRDefault="004B5964" w:rsidP="004B5964">
      <w:pPr>
        <w:spacing w:line="180" w:lineRule="exact"/>
        <w:rPr>
          <w:rFonts w:ascii="Arial" w:hAnsi="Arial" w:cs="Arial"/>
          <w:sz w:val="16"/>
          <w:szCs w:val="16"/>
        </w:rPr>
      </w:pPr>
      <w:r w:rsidRPr="004B5964">
        <w:rPr>
          <w:rFonts w:ascii="Arial" w:hAnsi="Arial" w:cs="Arial"/>
          <w:sz w:val="16"/>
          <w:szCs w:val="16"/>
        </w:rPr>
        <w:t xml:space="preserve">12. Трудовая деятельность представляемого к присвоению звания «Почетный гражданин Благодарненского муниципального округа Ставропольского края» (включая обучение в профессиональных образовательных </w:t>
      </w:r>
      <w:r w:rsidRPr="004B5964">
        <w:rPr>
          <w:rFonts w:ascii="Arial" w:hAnsi="Arial" w:cs="Arial"/>
          <w:sz w:val="16"/>
          <w:szCs w:val="16"/>
        </w:rPr>
        <w:lastRenderedPageBreak/>
        <w:t>организациях и образовательных организациях высшего образования, военную службу) &lt;*&gt;:</w:t>
      </w:r>
    </w:p>
    <w:p w:rsidR="00B23403" w:rsidRDefault="00B23403" w:rsidP="004B5964">
      <w:pPr>
        <w:spacing w:line="180" w:lineRule="exact"/>
        <w:rPr>
          <w:rFonts w:ascii="Arial" w:hAnsi="Arial" w:cs="Arial"/>
          <w:sz w:val="16"/>
          <w:szCs w:val="16"/>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683"/>
        <w:gridCol w:w="1160"/>
        <w:gridCol w:w="1418"/>
        <w:gridCol w:w="1247"/>
      </w:tblGrid>
      <w:tr w:rsidR="00B23403" w:rsidRPr="00B23403" w:rsidTr="00B23403">
        <w:trPr>
          <w:trHeight w:val="52"/>
        </w:trPr>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23403" w:rsidRPr="00B23403" w:rsidRDefault="00B23403" w:rsidP="00B23403">
            <w:pPr>
              <w:spacing w:line="180" w:lineRule="exact"/>
              <w:rPr>
                <w:rFonts w:ascii="Arial" w:hAnsi="Arial" w:cs="Arial"/>
                <w:sz w:val="16"/>
                <w:szCs w:val="16"/>
              </w:rPr>
            </w:pPr>
            <w:r w:rsidRPr="00B23403">
              <w:rPr>
                <w:rFonts w:ascii="Arial" w:hAnsi="Arial" w:cs="Arial"/>
                <w:sz w:val="16"/>
                <w:szCs w:val="16"/>
              </w:rPr>
              <w:t>Месяц и год</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23403" w:rsidRPr="00B23403" w:rsidRDefault="00B23403" w:rsidP="00B23403">
            <w:pPr>
              <w:spacing w:line="180" w:lineRule="exact"/>
              <w:rPr>
                <w:rFonts w:ascii="Arial" w:hAnsi="Arial" w:cs="Arial"/>
                <w:sz w:val="16"/>
                <w:szCs w:val="16"/>
              </w:rPr>
            </w:pPr>
            <w:r w:rsidRPr="00B23403">
              <w:rPr>
                <w:rFonts w:ascii="Arial" w:hAnsi="Arial" w:cs="Arial"/>
                <w:sz w:val="16"/>
                <w:szCs w:val="16"/>
              </w:rPr>
              <w:t>Должность с указанием названия организации</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23403" w:rsidRPr="00B23403" w:rsidRDefault="00B23403" w:rsidP="00B23403">
            <w:pPr>
              <w:spacing w:line="180" w:lineRule="exact"/>
              <w:rPr>
                <w:rFonts w:ascii="Arial" w:hAnsi="Arial" w:cs="Arial"/>
                <w:sz w:val="16"/>
                <w:szCs w:val="16"/>
              </w:rPr>
            </w:pPr>
            <w:r w:rsidRPr="00B23403">
              <w:rPr>
                <w:rFonts w:ascii="Arial" w:hAnsi="Arial" w:cs="Arial"/>
                <w:sz w:val="16"/>
                <w:szCs w:val="16"/>
              </w:rPr>
              <w:t>Адрес организации</w:t>
            </w:r>
          </w:p>
        </w:tc>
      </w:tr>
      <w:tr w:rsidR="00B23403" w:rsidRPr="00B23403" w:rsidTr="00B23403">
        <w:trPr>
          <w:trHeight w:val="32"/>
        </w:trPr>
        <w:tc>
          <w:tcPr>
            <w:tcW w:w="6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23403" w:rsidRPr="00B23403" w:rsidRDefault="00B23403" w:rsidP="00B23403">
            <w:pPr>
              <w:spacing w:line="180" w:lineRule="exact"/>
              <w:rPr>
                <w:rFonts w:ascii="Arial" w:hAnsi="Arial" w:cs="Arial"/>
                <w:sz w:val="16"/>
                <w:szCs w:val="16"/>
              </w:rPr>
            </w:pPr>
            <w:r w:rsidRPr="00B23403">
              <w:rPr>
                <w:rFonts w:ascii="Arial" w:hAnsi="Arial" w:cs="Arial"/>
                <w:sz w:val="16"/>
                <w:szCs w:val="16"/>
              </w:rPr>
              <w:t>поступления</w:t>
            </w:r>
          </w:p>
        </w:tc>
        <w:tc>
          <w:tcPr>
            <w:tcW w:w="11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23403" w:rsidRPr="00B23403" w:rsidRDefault="00B23403" w:rsidP="00B23403">
            <w:pPr>
              <w:spacing w:line="180" w:lineRule="exact"/>
              <w:rPr>
                <w:rFonts w:ascii="Arial" w:hAnsi="Arial" w:cs="Arial"/>
                <w:sz w:val="16"/>
                <w:szCs w:val="16"/>
              </w:rPr>
            </w:pPr>
            <w:r w:rsidRPr="00B23403">
              <w:rPr>
                <w:rFonts w:ascii="Arial" w:hAnsi="Arial" w:cs="Arial"/>
                <w:sz w:val="16"/>
                <w:szCs w:val="16"/>
              </w:rPr>
              <w:t>увольнения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3403" w:rsidRPr="00B23403" w:rsidRDefault="00B23403" w:rsidP="00B23403">
            <w:pPr>
              <w:spacing w:line="180" w:lineRule="exact"/>
              <w:rPr>
                <w:rFonts w:ascii="Arial" w:hAnsi="Arial" w:cs="Arial"/>
                <w:sz w:val="16"/>
                <w:szCs w:val="16"/>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3403" w:rsidRPr="00B23403" w:rsidRDefault="00B23403" w:rsidP="00B23403">
            <w:pPr>
              <w:spacing w:line="180" w:lineRule="exact"/>
              <w:rPr>
                <w:rFonts w:ascii="Arial" w:hAnsi="Arial" w:cs="Arial"/>
                <w:sz w:val="16"/>
                <w:szCs w:val="16"/>
              </w:rPr>
            </w:pPr>
          </w:p>
        </w:tc>
      </w:tr>
      <w:tr w:rsidR="00B23403" w:rsidRPr="00B23403" w:rsidTr="00B23403">
        <w:trPr>
          <w:trHeight w:val="30"/>
        </w:trPr>
        <w:tc>
          <w:tcPr>
            <w:tcW w:w="6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3403" w:rsidRPr="00B23403" w:rsidRDefault="00B23403" w:rsidP="00B23403">
            <w:pPr>
              <w:spacing w:line="180" w:lineRule="exact"/>
              <w:rPr>
                <w:rFonts w:ascii="Arial" w:hAnsi="Arial" w:cs="Arial"/>
                <w:sz w:val="16"/>
                <w:szCs w:val="16"/>
              </w:rPr>
            </w:pPr>
          </w:p>
        </w:tc>
        <w:tc>
          <w:tcPr>
            <w:tcW w:w="11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3403" w:rsidRPr="00B23403" w:rsidRDefault="00B23403" w:rsidP="00B23403">
            <w:pPr>
              <w:spacing w:line="180" w:lineRule="exact"/>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3403" w:rsidRPr="00B23403" w:rsidRDefault="00B23403" w:rsidP="00B23403">
            <w:pPr>
              <w:spacing w:line="180" w:lineRule="exact"/>
              <w:rPr>
                <w:rFonts w:ascii="Arial" w:hAnsi="Arial" w:cs="Arial"/>
                <w:sz w:val="16"/>
                <w:szCs w:val="16"/>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3403" w:rsidRPr="00B23403" w:rsidRDefault="00B23403" w:rsidP="00B23403">
            <w:pPr>
              <w:spacing w:line="180" w:lineRule="exact"/>
              <w:rPr>
                <w:rFonts w:ascii="Arial" w:hAnsi="Arial" w:cs="Arial"/>
                <w:sz w:val="16"/>
                <w:szCs w:val="16"/>
              </w:rPr>
            </w:pPr>
          </w:p>
        </w:tc>
      </w:tr>
      <w:tr w:rsidR="00B23403" w:rsidRPr="00B23403" w:rsidTr="00B23403">
        <w:trPr>
          <w:trHeight w:val="52"/>
        </w:trPr>
        <w:tc>
          <w:tcPr>
            <w:tcW w:w="6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3403" w:rsidRPr="00B23403" w:rsidRDefault="00B23403" w:rsidP="00B23403">
            <w:pPr>
              <w:spacing w:line="180" w:lineRule="exact"/>
              <w:rPr>
                <w:rFonts w:ascii="Arial" w:hAnsi="Arial" w:cs="Arial"/>
                <w:sz w:val="16"/>
                <w:szCs w:val="16"/>
              </w:rPr>
            </w:pPr>
          </w:p>
        </w:tc>
        <w:tc>
          <w:tcPr>
            <w:tcW w:w="11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3403" w:rsidRPr="00B23403" w:rsidRDefault="00B23403" w:rsidP="00B23403">
            <w:pPr>
              <w:spacing w:line="180" w:lineRule="exact"/>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3403" w:rsidRPr="00B23403" w:rsidRDefault="00B23403" w:rsidP="00B23403">
            <w:pPr>
              <w:spacing w:line="180" w:lineRule="exact"/>
              <w:rPr>
                <w:rFonts w:ascii="Arial" w:hAnsi="Arial" w:cs="Arial"/>
                <w:sz w:val="16"/>
                <w:szCs w:val="16"/>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3403" w:rsidRPr="00B23403" w:rsidRDefault="00B23403" w:rsidP="00B23403">
            <w:pPr>
              <w:spacing w:line="180" w:lineRule="exact"/>
              <w:rPr>
                <w:rFonts w:ascii="Arial" w:hAnsi="Arial" w:cs="Arial"/>
                <w:sz w:val="16"/>
                <w:szCs w:val="16"/>
              </w:rPr>
            </w:pPr>
          </w:p>
        </w:tc>
      </w:tr>
    </w:tbl>
    <w:p w:rsidR="00B23403" w:rsidRDefault="00B23403" w:rsidP="004B5964">
      <w:pPr>
        <w:spacing w:line="180" w:lineRule="exact"/>
        <w:rPr>
          <w:rFonts w:ascii="Arial" w:hAnsi="Arial" w:cs="Arial"/>
          <w:sz w:val="16"/>
          <w:szCs w:val="16"/>
        </w:rPr>
      </w:pPr>
    </w:p>
    <w:p w:rsidR="00B23403" w:rsidRPr="00B23403" w:rsidRDefault="00B23403" w:rsidP="00B23403">
      <w:pPr>
        <w:spacing w:line="180" w:lineRule="exact"/>
        <w:rPr>
          <w:rFonts w:ascii="Arial" w:hAnsi="Arial" w:cs="Arial"/>
          <w:sz w:val="16"/>
          <w:szCs w:val="16"/>
        </w:rPr>
      </w:pPr>
      <w:r w:rsidRPr="00B23403">
        <w:rPr>
          <w:rFonts w:ascii="Arial" w:hAnsi="Arial" w:cs="Arial"/>
          <w:sz w:val="16"/>
          <w:szCs w:val="16"/>
        </w:rPr>
        <w:t>13. Характеристика с указанием конкретных заслуг представляемого к присвоению звания «Почетный гражданин Благодарненского муниципального округа Ставропольского края» &lt;*&gt;:</w:t>
      </w:r>
    </w:p>
    <w:p w:rsidR="00B23403" w:rsidRPr="00B23403" w:rsidRDefault="00B23403" w:rsidP="00B23403">
      <w:pPr>
        <w:spacing w:line="180" w:lineRule="exact"/>
        <w:rPr>
          <w:rFonts w:ascii="Arial" w:hAnsi="Arial" w:cs="Arial"/>
          <w:sz w:val="16"/>
          <w:szCs w:val="16"/>
        </w:rPr>
      </w:pPr>
    </w:p>
    <w:p w:rsidR="00B23403" w:rsidRPr="00B23403" w:rsidRDefault="00B23403" w:rsidP="00B23403">
      <w:pPr>
        <w:spacing w:line="180" w:lineRule="exact"/>
        <w:rPr>
          <w:rFonts w:ascii="Arial" w:hAnsi="Arial" w:cs="Arial"/>
          <w:sz w:val="16"/>
          <w:szCs w:val="16"/>
        </w:rPr>
      </w:pPr>
      <w:r w:rsidRPr="00B23403">
        <w:rPr>
          <w:rFonts w:ascii="Arial" w:hAnsi="Arial" w:cs="Arial"/>
          <w:sz w:val="16"/>
          <w:szCs w:val="16"/>
        </w:rPr>
        <w:t>Кандидатура _______________________</w:t>
      </w:r>
      <w:r>
        <w:rPr>
          <w:rFonts w:ascii="Arial" w:hAnsi="Arial" w:cs="Arial"/>
          <w:sz w:val="16"/>
          <w:szCs w:val="16"/>
        </w:rPr>
        <w:t>____________________________</w:t>
      </w:r>
    </w:p>
    <w:p w:rsidR="00B23403" w:rsidRPr="00B23403" w:rsidRDefault="00B23403" w:rsidP="00B23403">
      <w:pPr>
        <w:spacing w:line="180" w:lineRule="exact"/>
        <w:jc w:val="center"/>
        <w:rPr>
          <w:rFonts w:ascii="Arial" w:hAnsi="Arial" w:cs="Arial"/>
          <w:sz w:val="16"/>
          <w:szCs w:val="16"/>
        </w:rPr>
      </w:pPr>
      <w:r w:rsidRPr="00B23403">
        <w:rPr>
          <w:rFonts w:ascii="Arial" w:hAnsi="Arial" w:cs="Arial"/>
          <w:sz w:val="16"/>
          <w:szCs w:val="16"/>
        </w:rPr>
        <w:t xml:space="preserve">(фамилия, имя, отчество </w:t>
      </w:r>
      <w:proofErr w:type="gramStart"/>
      <w:r w:rsidRPr="00B23403">
        <w:rPr>
          <w:rFonts w:ascii="Arial" w:hAnsi="Arial" w:cs="Arial"/>
          <w:sz w:val="16"/>
          <w:szCs w:val="16"/>
        </w:rPr>
        <w:t>представляемого</w:t>
      </w:r>
      <w:proofErr w:type="gramEnd"/>
      <w:r w:rsidRPr="00B23403">
        <w:rPr>
          <w:rFonts w:ascii="Arial" w:hAnsi="Arial" w:cs="Arial"/>
          <w:sz w:val="16"/>
          <w:szCs w:val="16"/>
        </w:rPr>
        <w:t xml:space="preserve"> к награждению)</w:t>
      </w:r>
    </w:p>
    <w:p w:rsidR="00B23403" w:rsidRDefault="00B23403" w:rsidP="00B23403">
      <w:pPr>
        <w:spacing w:line="180" w:lineRule="exact"/>
        <w:rPr>
          <w:rFonts w:ascii="Arial" w:hAnsi="Arial" w:cs="Arial"/>
          <w:sz w:val="16"/>
          <w:szCs w:val="16"/>
        </w:rPr>
      </w:pPr>
    </w:p>
    <w:p w:rsidR="00B23403" w:rsidRPr="00B23403" w:rsidRDefault="00B23403" w:rsidP="00B23403">
      <w:pPr>
        <w:spacing w:line="180" w:lineRule="exact"/>
        <w:rPr>
          <w:rFonts w:ascii="Arial" w:hAnsi="Arial" w:cs="Arial"/>
          <w:sz w:val="16"/>
          <w:szCs w:val="16"/>
        </w:rPr>
      </w:pPr>
      <w:r w:rsidRPr="00B23403">
        <w:rPr>
          <w:rFonts w:ascii="Arial" w:hAnsi="Arial" w:cs="Arial"/>
          <w:sz w:val="16"/>
          <w:szCs w:val="16"/>
        </w:rPr>
        <w:t>рекомендована _____________________</w:t>
      </w:r>
      <w:r>
        <w:rPr>
          <w:rFonts w:ascii="Arial" w:hAnsi="Arial" w:cs="Arial"/>
          <w:sz w:val="16"/>
          <w:szCs w:val="16"/>
        </w:rPr>
        <w:t>______________________________</w:t>
      </w:r>
    </w:p>
    <w:p w:rsidR="00B23403" w:rsidRPr="00B23403" w:rsidRDefault="00B23403" w:rsidP="00B23403">
      <w:pPr>
        <w:spacing w:line="180" w:lineRule="exact"/>
        <w:jc w:val="center"/>
        <w:rPr>
          <w:rFonts w:ascii="Arial" w:hAnsi="Arial" w:cs="Arial"/>
          <w:sz w:val="16"/>
          <w:szCs w:val="16"/>
        </w:rPr>
      </w:pPr>
      <w:proofErr w:type="gramStart"/>
      <w:r w:rsidRPr="00B23403">
        <w:rPr>
          <w:rFonts w:ascii="Arial" w:hAnsi="Arial" w:cs="Arial"/>
          <w:sz w:val="16"/>
          <w:szCs w:val="16"/>
        </w:rPr>
        <w:t>(наименование организации,</w:t>
      </w:r>
      <w:proofErr w:type="gramEnd"/>
    </w:p>
    <w:p w:rsidR="00B23403" w:rsidRPr="00B23403" w:rsidRDefault="00B23403" w:rsidP="00B23403">
      <w:pPr>
        <w:spacing w:line="180" w:lineRule="exact"/>
        <w:rPr>
          <w:rFonts w:ascii="Arial" w:hAnsi="Arial" w:cs="Arial"/>
          <w:sz w:val="16"/>
          <w:szCs w:val="16"/>
        </w:rPr>
      </w:pPr>
      <w:r w:rsidRPr="00B23403">
        <w:rPr>
          <w:rFonts w:ascii="Arial" w:hAnsi="Arial" w:cs="Arial"/>
          <w:sz w:val="16"/>
          <w:szCs w:val="16"/>
        </w:rPr>
        <w:t>__________________________________________________________________</w:t>
      </w:r>
      <w:r>
        <w:rPr>
          <w:rFonts w:ascii="Arial" w:hAnsi="Arial" w:cs="Arial"/>
          <w:sz w:val="16"/>
          <w:szCs w:val="16"/>
        </w:rPr>
        <w:t>____________________________________</w:t>
      </w:r>
    </w:p>
    <w:p w:rsidR="00B23403" w:rsidRPr="00B23403" w:rsidRDefault="00B23403" w:rsidP="00B23403">
      <w:pPr>
        <w:spacing w:line="180" w:lineRule="exact"/>
        <w:jc w:val="center"/>
        <w:rPr>
          <w:rFonts w:ascii="Arial" w:hAnsi="Arial" w:cs="Arial"/>
          <w:sz w:val="16"/>
          <w:szCs w:val="16"/>
        </w:rPr>
      </w:pPr>
      <w:r w:rsidRPr="00B23403">
        <w:rPr>
          <w:rFonts w:ascii="Arial" w:hAnsi="Arial" w:cs="Arial"/>
          <w:sz w:val="16"/>
          <w:szCs w:val="16"/>
        </w:rPr>
        <w:t>дата и номер протокола собрания коллектива)</w:t>
      </w:r>
    </w:p>
    <w:p w:rsidR="00B23403" w:rsidRPr="00B23403" w:rsidRDefault="00B23403" w:rsidP="00B23403">
      <w:pPr>
        <w:spacing w:line="180" w:lineRule="exact"/>
        <w:rPr>
          <w:rFonts w:ascii="Arial" w:hAnsi="Arial" w:cs="Arial"/>
          <w:sz w:val="16"/>
          <w:szCs w:val="16"/>
        </w:rPr>
      </w:pPr>
    </w:p>
    <w:p w:rsidR="00B23403" w:rsidRPr="00B23403" w:rsidRDefault="00B23403" w:rsidP="00B23403">
      <w:pPr>
        <w:spacing w:line="180" w:lineRule="exact"/>
        <w:rPr>
          <w:rFonts w:ascii="Arial" w:hAnsi="Arial" w:cs="Arial"/>
          <w:sz w:val="12"/>
          <w:szCs w:val="12"/>
        </w:rPr>
      </w:pPr>
      <w:r w:rsidRPr="00B23403">
        <w:rPr>
          <w:rFonts w:ascii="Arial" w:hAnsi="Arial" w:cs="Arial"/>
          <w:sz w:val="12"/>
          <w:szCs w:val="12"/>
        </w:rPr>
        <w:t>Руководитель организации        Председатель собрания коллектива</w:t>
      </w:r>
    </w:p>
    <w:p w:rsidR="00B23403" w:rsidRPr="00B23403" w:rsidRDefault="00B23403" w:rsidP="00B23403">
      <w:pPr>
        <w:spacing w:line="180" w:lineRule="exact"/>
        <w:rPr>
          <w:rFonts w:ascii="Arial" w:hAnsi="Arial" w:cs="Arial"/>
          <w:sz w:val="12"/>
          <w:szCs w:val="12"/>
        </w:rPr>
      </w:pPr>
      <w:r w:rsidRPr="00B23403">
        <w:rPr>
          <w:rFonts w:ascii="Arial" w:hAnsi="Arial" w:cs="Arial"/>
          <w:sz w:val="12"/>
          <w:szCs w:val="12"/>
        </w:rPr>
        <w:t>____________  _______</w:t>
      </w:r>
      <w:r>
        <w:rPr>
          <w:rFonts w:ascii="Arial" w:hAnsi="Arial" w:cs="Arial"/>
          <w:sz w:val="12"/>
          <w:szCs w:val="12"/>
        </w:rPr>
        <w:t>_______</w:t>
      </w:r>
      <w:r w:rsidRPr="00B23403">
        <w:rPr>
          <w:rFonts w:ascii="Arial" w:hAnsi="Arial" w:cs="Arial"/>
          <w:sz w:val="12"/>
          <w:szCs w:val="12"/>
        </w:rPr>
        <w:t xml:space="preserve">   </w:t>
      </w:r>
      <w:r>
        <w:rPr>
          <w:rFonts w:ascii="Arial" w:hAnsi="Arial" w:cs="Arial"/>
          <w:sz w:val="12"/>
          <w:szCs w:val="12"/>
        </w:rPr>
        <w:t xml:space="preserve">            </w:t>
      </w:r>
      <w:r w:rsidRPr="00B23403">
        <w:rPr>
          <w:rFonts w:ascii="Arial" w:hAnsi="Arial" w:cs="Arial"/>
          <w:sz w:val="12"/>
          <w:szCs w:val="12"/>
        </w:rPr>
        <w:t>___________  _________</w:t>
      </w:r>
      <w:r>
        <w:rPr>
          <w:rFonts w:ascii="Arial" w:hAnsi="Arial" w:cs="Arial"/>
          <w:sz w:val="12"/>
          <w:szCs w:val="12"/>
        </w:rPr>
        <w:t>__________</w:t>
      </w:r>
    </w:p>
    <w:p w:rsidR="00B23403" w:rsidRPr="00B23403" w:rsidRDefault="00B23403" w:rsidP="00B23403">
      <w:pPr>
        <w:spacing w:line="180" w:lineRule="exact"/>
        <w:rPr>
          <w:rFonts w:ascii="Arial" w:hAnsi="Arial" w:cs="Arial"/>
          <w:sz w:val="12"/>
          <w:szCs w:val="12"/>
        </w:rPr>
      </w:pPr>
      <w:r w:rsidRPr="00B23403">
        <w:rPr>
          <w:rFonts w:ascii="Arial" w:hAnsi="Arial" w:cs="Arial"/>
          <w:sz w:val="12"/>
          <w:szCs w:val="12"/>
        </w:rPr>
        <w:t xml:space="preserve">(подпись)       (инициалы, фамилия)  </w:t>
      </w:r>
      <w:r>
        <w:rPr>
          <w:rFonts w:ascii="Arial" w:hAnsi="Arial" w:cs="Arial"/>
          <w:sz w:val="12"/>
          <w:szCs w:val="12"/>
        </w:rPr>
        <w:t xml:space="preserve">               </w:t>
      </w:r>
      <w:r w:rsidRPr="00B23403">
        <w:rPr>
          <w:rFonts w:ascii="Arial" w:hAnsi="Arial" w:cs="Arial"/>
          <w:sz w:val="12"/>
          <w:szCs w:val="12"/>
        </w:rPr>
        <w:t xml:space="preserve">(подпись)  </w:t>
      </w:r>
      <w:r>
        <w:rPr>
          <w:rFonts w:ascii="Arial" w:hAnsi="Arial" w:cs="Arial"/>
          <w:sz w:val="12"/>
          <w:szCs w:val="12"/>
        </w:rPr>
        <w:t xml:space="preserve">    </w:t>
      </w:r>
      <w:r w:rsidRPr="00B23403">
        <w:rPr>
          <w:rFonts w:ascii="Arial" w:hAnsi="Arial" w:cs="Arial"/>
          <w:sz w:val="12"/>
          <w:szCs w:val="12"/>
        </w:rPr>
        <w:t xml:space="preserve"> (инициалы, фамилия)</w:t>
      </w:r>
    </w:p>
    <w:p w:rsidR="00B23403" w:rsidRPr="00B23403" w:rsidRDefault="00B23403" w:rsidP="00B23403">
      <w:pPr>
        <w:spacing w:line="180" w:lineRule="exact"/>
        <w:rPr>
          <w:rFonts w:ascii="Arial" w:hAnsi="Arial" w:cs="Arial"/>
          <w:sz w:val="16"/>
          <w:szCs w:val="16"/>
        </w:rPr>
      </w:pPr>
    </w:p>
    <w:p w:rsidR="00B23403" w:rsidRPr="00B23403" w:rsidRDefault="00B23403" w:rsidP="00B23403">
      <w:pPr>
        <w:spacing w:line="180" w:lineRule="exact"/>
        <w:rPr>
          <w:rFonts w:ascii="Arial" w:hAnsi="Arial" w:cs="Arial"/>
          <w:sz w:val="16"/>
          <w:szCs w:val="16"/>
        </w:rPr>
      </w:pPr>
      <w:r w:rsidRPr="00B23403">
        <w:rPr>
          <w:rFonts w:ascii="Arial" w:hAnsi="Arial" w:cs="Arial"/>
          <w:sz w:val="16"/>
          <w:szCs w:val="16"/>
        </w:rPr>
        <w:t>М.П. «__» _____________________ 20__ г.</w:t>
      </w:r>
    </w:p>
    <w:p w:rsidR="00B23403" w:rsidRPr="00B23403" w:rsidRDefault="00B23403" w:rsidP="00B23403">
      <w:pPr>
        <w:spacing w:line="180" w:lineRule="exact"/>
        <w:rPr>
          <w:rFonts w:ascii="Arial" w:hAnsi="Arial" w:cs="Arial"/>
          <w:sz w:val="16"/>
          <w:szCs w:val="16"/>
        </w:rPr>
      </w:pPr>
    </w:p>
    <w:p w:rsidR="00B23403" w:rsidRDefault="00B23403" w:rsidP="00B23403">
      <w:pPr>
        <w:spacing w:line="180" w:lineRule="exact"/>
        <w:rPr>
          <w:rFonts w:ascii="Arial" w:hAnsi="Arial" w:cs="Arial"/>
          <w:sz w:val="16"/>
          <w:szCs w:val="16"/>
        </w:rPr>
      </w:pPr>
      <w:r w:rsidRPr="00B23403">
        <w:rPr>
          <w:rFonts w:ascii="Arial" w:hAnsi="Arial" w:cs="Arial"/>
          <w:sz w:val="16"/>
          <w:szCs w:val="16"/>
        </w:rPr>
        <w:t>&lt;*&gt; Данный пункт формы наградного листа заполняется на отдельном листе.</w:t>
      </w:r>
    </w:p>
    <w:p w:rsidR="00B23403" w:rsidRDefault="00B23403" w:rsidP="004B5964">
      <w:pPr>
        <w:spacing w:line="180" w:lineRule="exact"/>
        <w:rPr>
          <w:rFonts w:ascii="Arial" w:hAnsi="Arial" w:cs="Arial"/>
          <w:sz w:val="16"/>
          <w:szCs w:val="16"/>
        </w:rPr>
      </w:pPr>
    </w:p>
    <w:p w:rsidR="00792658" w:rsidRDefault="00792658" w:rsidP="004B5964">
      <w:pPr>
        <w:spacing w:line="180" w:lineRule="exact"/>
        <w:rPr>
          <w:rFonts w:ascii="Arial" w:hAnsi="Arial" w:cs="Arial"/>
          <w:sz w:val="16"/>
          <w:szCs w:val="16"/>
        </w:rPr>
      </w:pPr>
    </w:p>
    <w:p w:rsidR="00792658" w:rsidRPr="00A1425E" w:rsidRDefault="00792658" w:rsidP="00792658">
      <w:pPr>
        <w:spacing w:line="180" w:lineRule="exact"/>
        <w:ind w:left="708"/>
        <w:jc w:val="center"/>
        <w:rPr>
          <w:rFonts w:ascii="Arial" w:hAnsi="Arial" w:cs="Arial"/>
          <w:sz w:val="18"/>
          <w:szCs w:val="18"/>
        </w:rPr>
      </w:pPr>
      <w:r w:rsidRPr="00A1425E">
        <w:rPr>
          <w:rFonts w:ascii="Arial" w:hAnsi="Arial" w:cs="Arial"/>
          <w:sz w:val="18"/>
          <w:szCs w:val="18"/>
        </w:rPr>
        <w:t>Приложение 2</w:t>
      </w:r>
    </w:p>
    <w:p w:rsidR="00792658" w:rsidRPr="00A1425E" w:rsidRDefault="00792658" w:rsidP="00792658">
      <w:pPr>
        <w:spacing w:line="180" w:lineRule="exact"/>
        <w:ind w:left="708"/>
        <w:jc w:val="center"/>
        <w:rPr>
          <w:rFonts w:ascii="Arial" w:hAnsi="Arial" w:cs="Arial"/>
          <w:sz w:val="18"/>
          <w:szCs w:val="18"/>
        </w:rPr>
      </w:pPr>
      <w:r w:rsidRPr="00A1425E">
        <w:rPr>
          <w:rFonts w:ascii="Arial" w:hAnsi="Arial" w:cs="Arial"/>
          <w:sz w:val="18"/>
          <w:szCs w:val="18"/>
        </w:rPr>
        <w:t>к Положению о звании</w:t>
      </w:r>
    </w:p>
    <w:p w:rsidR="00792658" w:rsidRPr="00A1425E" w:rsidRDefault="00792658" w:rsidP="00792658">
      <w:pPr>
        <w:spacing w:line="180" w:lineRule="exact"/>
        <w:ind w:left="708"/>
        <w:jc w:val="center"/>
        <w:rPr>
          <w:rFonts w:ascii="Arial" w:hAnsi="Arial" w:cs="Arial"/>
          <w:sz w:val="18"/>
          <w:szCs w:val="18"/>
        </w:rPr>
      </w:pPr>
      <w:r w:rsidRPr="00A1425E">
        <w:rPr>
          <w:rFonts w:ascii="Arial" w:hAnsi="Arial" w:cs="Arial"/>
          <w:sz w:val="18"/>
          <w:szCs w:val="18"/>
        </w:rPr>
        <w:t xml:space="preserve">«Почетный гражданин Благодарненского муниципального округа Ставропольского края», </w:t>
      </w:r>
      <w:proofErr w:type="gramStart"/>
      <w:r w:rsidRPr="00A1425E">
        <w:rPr>
          <w:rFonts w:ascii="Arial" w:hAnsi="Arial" w:cs="Arial"/>
          <w:sz w:val="18"/>
          <w:szCs w:val="18"/>
        </w:rPr>
        <w:t>утвержденному</w:t>
      </w:r>
      <w:proofErr w:type="gramEnd"/>
      <w:r w:rsidRPr="00A1425E">
        <w:rPr>
          <w:rFonts w:ascii="Arial" w:hAnsi="Arial" w:cs="Arial"/>
          <w:sz w:val="18"/>
          <w:szCs w:val="18"/>
        </w:rPr>
        <w:t xml:space="preserve"> решением Совета депутатов Благодарненского муниципального округа Ставропольского края</w:t>
      </w:r>
    </w:p>
    <w:p w:rsidR="00792658" w:rsidRPr="00A1425E" w:rsidRDefault="00792658" w:rsidP="00792658">
      <w:pPr>
        <w:spacing w:line="180" w:lineRule="exact"/>
        <w:ind w:left="708"/>
        <w:jc w:val="center"/>
        <w:rPr>
          <w:rFonts w:ascii="Arial" w:hAnsi="Arial" w:cs="Arial"/>
          <w:sz w:val="18"/>
          <w:szCs w:val="18"/>
        </w:rPr>
      </w:pPr>
      <w:r w:rsidRPr="00A1425E">
        <w:rPr>
          <w:rFonts w:ascii="Arial" w:hAnsi="Arial" w:cs="Arial"/>
          <w:sz w:val="18"/>
          <w:szCs w:val="18"/>
        </w:rPr>
        <w:t>от 27 октября 2023 года № 124</w:t>
      </w:r>
    </w:p>
    <w:p w:rsidR="00792658" w:rsidRPr="00792658" w:rsidRDefault="00792658" w:rsidP="00792658">
      <w:pPr>
        <w:spacing w:line="180" w:lineRule="exact"/>
        <w:rPr>
          <w:rFonts w:ascii="Arial" w:hAnsi="Arial" w:cs="Arial"/>
          <w:sz w:val="16"/>
          <w:szCs w:val="16"/>
        </w:rPr>
      </w:pPr>
    </w:p>
    <w:p w:rsidR="00792658" w:rsidRPr="00792658" w:rsidRDefault="00792658" w:rsidP="00792658">
      <w:pPr>
        <w:spacing w:line="180" w:lineRule="exact"/>
        <w:rPr>
          <w:rFonts w:ascii="Arial" w:hAnsi="Arial" w:cs="Arial"/>
          <w:sz w:val="16"/>
          <w:szCs w:val="16"/>
        </w:rPr>
      </w:pPr>
    </w:p>
    <w:p w:rsidR="00792658" w:rsidRPr="00A1425E" w:rsidRDefault="00792658" w:rsidP="00792658">
      <w:pPr>
        <w:spacing w:line="180" w:lineRule="exact"/>
        <w:jc w:val="center"/>
        <w:rPr>
          <w:rFonts w:ascii="Arial" w:hAnsi="Arial" w:cs="Arial"/>
          <w:sz w:val="18"/>
          <w:szCs w:val="18"/>
        </w:rPr>
      </w:pPr>
      <w:r w:rsidRPr="00A1425E">
        <w:rPr>
          <w:rFonts w:ascii="Arial" w:hAnsi="Arial" w:cs="Arial"/>
          <w:sz w:val="18"/>
          <w:szCs w:val="18"/>
        </w:rPr>
        <w:t>Заявление кандидата</w:t>
      </w:r>
    </w:p>
    <w:p w:rsidR="00792658" w:rsidRPr="00A1425E" w:rsidRDefault="00792658" w:rsidP="00792658">
      <w:pPr>
        <w:spacing w:line="180" w:lineRule="exact"/>
        <w:jc w:val="center"/>
        <w:rPr>
          <w:rFonts w:ascii="Arial" w:hAnsi="Arial" w:cs="Arial"/>
          <w:sz w:val="18"/>
          <w:szCs w:val="18"/>
        </w:rPr>
      </w:pPr>
      <w:r w:rsidRPr="00A1425E">
        <w:rPr>
          <w:rFonts w:ascii="Arial" w:hAnsi="Arial" w:cs="Arial"/>
          <w:sz w:val="18"/>
          <w:szCs w:val="18"/>
        </w:rPr>
        <w:t>о согласии на обработку его персональных данных</w:t>
      </w:r>
    </w:p>
    <w:p w:rsidR="007C4A8C" w:rsidRPr="00A1425E" w:rsidRDefault="007C4A8C" w:rsidP="007C4A8C">
      <w:pPr>
        <w:spacing w:line="180" w:lineRule="exact"/>
        <w:jc w:val="center"/>
        <w:rPr>
          <w:rFonts w:ascii="Arial" w:hAnsi="Arial" w:cs="Arial"/>
          <w:sz w:val="18"/>
          <w:szCs w:val="18"/>
        </w:rPr>
      </w:pPr>
    </w:p>
    <w:p w:rsidR="007C4A8C" w:rsidRPr="00A1425E" w:rsidRDefault="007C4A8C" w:rsidP="007C4A8C">
      <w:pPr>
        <w:spacing w:line="180" w:lineRule="exact"/>
        <w:jc w:val="center"/>
        <w:rPr>
          <w:rFonts w:ascii="Arial" w:hAnsi="Arial" w:cs="Arial"/>
          <w:sz w:val="18"/>
          <w:szCs w:val="18"/>
        </w:rPr>
      </w:pPr>
      <w:r w:rsidRPr="00A1425E">
        <w:rPr>
          <w:rFonts w:ascii="Arial" w:hAnsi="Arial" w:cs="Arial"/>
          <w:sz w:val="18"/>
          <w:szCs w:val="18"/>
        </w:rPr>
        <w:t>В администрацию Благодарненского муниципального округа Ставропольского края</w:t>
      </w:r>
    </w:p>
    <w:p w:rsidR="007C4A8C" w:rsidRPr="007C4A8C" w:rsidRDefault="007C4A8C" w:rsidP="007C4A8C">
      <w:pPr>
        <w:spacing w:line="180" w:lineRule="exact"/>
        <w:jc w:val="center"/>
        <w:rPr>
          <w:rFonts w:ascii="Arial" w:hAnsi="Arial" w:cs="Arial"/>
          <w:sz w:val="16"/>
          <w:szCs w:val="16"/>
        </w:rPr>
      </w:pPr>
      <w:r>
        <w:rPr>
          <w:rFonts w:ascii="Arial" w:hAnsi="Arial" w:cs="Arial"/>
          <w:sz w:val="16"/>
          <w:szCs w:val="16"/>
        </w:rPr>
        <w:t>___________________</w:t>
      </w:r>
      <w:r w:rsidRPr="007C4A8C">
        <w:rPr>
          <w:rFonts w:ascii="Arial" w:hAnsi="Arial" w:cs="Arial"/>
          <w:sz w:val="16"/>
          <w:szCs w:val="16"/>
        </w:rPr>
        <w:t>_____________________________</w:t>
      </w:r>
    </w:p>
    <w:p w:rsidR="007C4A8C" w:rsidRDefault="007C4A8C" w:rsidP="007C4A8C">
      <w:pPr>
        <w:spacing w:line="180" w:lineRule="exact"/>
        <w:jc w:val="center"/>
        <w:rPr>
          <w:rFonts w:ascii="Arial" w:hAnsi="Arial" w:cs="Arial"/>
          <w:sz w:val="16"/>
          <w:szCs w:val="16"/>
        </w:rPr>
      </w:pPr>
      <w:r w:rsidRPr="007C4A8C">
        <w:rPr>
          <w:rFonts w:ascii="Arial" w:hAnsi="Arial" w:cs="Arial"/>
          <w:sz w:val="16"/>
          <w:szCs w:val="16"/>
        </w:rPr>
        <w:t xml:space="preserve">фамилия, имя, отчество </w:t>
      </w:r>
    </w:p>
    <w:p w:rsidR="007C4A8C" w:rsidRPr="007C4A8C" w:rsidRDefault="007C4A8C" w:rsidP="007C4A8C">
      <w:pPr>
        <w:spacing w:line="180" w:lineRule="exact"/>
        <w:jc w:val="center"/>
        <w:rPr>
          <w:rFonts w:ascii="Arial" w:hAnsi="Arial" w:cs="Arial"/>
          <w:sz w:val="16"/>
          <w:szCs w:val="16"/>
        </w:rPr>
      </w:pPr>
      <w:r>
        <w:rPr>
          <w:rFonts w:ascii="Arial" w:hAnsi="Arial" w:cs="Arial"/>
          <w:sz w:val="16"/>
          <w:szCs w:val="16"/>
        </w:rPr>
        <w:t>______________________</w:t>
      </w:r>
      <w:r w:rsidRPr="007C4A8C">
        <w:rPr>
          <w:rFonts w:ascii="Arial" w:hAnsi="Arial" w:cs="Arial"/>
          <w:sz w:val="16"/>
          <w:szCs w:val="16"/>
        </w:rPr>
        <w:t>_____________________________</w:t>
      </w:r>
    </w:p>
    <w:p w:rsidR="007C4A8C" w:rsidRPr="007C4A8C" w:rsidRDefault="007C4A8C" w:rsidP="007C4A8C">
      <w:pPr>
        <w:spacing w:line="180" w:lineRule="exact"/>
        <w:jc w:val="center"/>
        <w:rPr>
          <w:rFonts w:ascii="Arial" w:hAnsi="Arial" w:cs="Arial"/>
          <w:sz w:val="16"/>
          <w:szCs w:val="16"/>
        </w:rPr>
      </w:pPr>
      <w:r w:rsidRPr="007C4A8C">
        <w:rPr>
          <w:rFonts w:ascii="Arial" w:hAnsi="Arial" w:cs="Arial"/>
          <w:sz w:val="16"/>
          <w:szCs w:val="16"/>
        </w:rPr>
        <w:t>(</w:t>
      </w:r>
      <w:proofErr w:type="gramStart"/>
      <w:r w:rsidRPr="007C4A8C">
        <w:rPr>
          <w:rFonts w:ascii="Arial" w:hAnsi="Arial" w:cs="Arial"/>
          <w:sz w:val="16"/>
          <w:szCs w:val="16"/>
        </w:rPr>
        <w:t>зарегистрированного</w:t>
      </w:r>
      <w:proofErr w:type="gramEnd"/>
      <w:r w:rsidRPr="007C4A8C">
        <w:rPr>
          <w:rFonts w:ascii="Arial" w:hAnsi="Arial" w:cs="Arial"/>
          <w:sz w:val="16"/>
          <w:szCs w:val="16"/>
        </w:rPr>
        <w:t xml:space="preserve"> по адресу) </w:t>
      </w:r>
      <w:r>
        <w:rPr>
          <w:rFonts w:ascii="Arial" w:hAnsi="Arial" w:cs="Arial"/>
          <w:sz w:val="16"/>
          <w:szCs w:val="16"/>
        </w:rPr>
        <w:t>___________________</w:t>
      </w:r>
      <w:r w:rsidRPr="007C4A8C">
        <w:rPr>
          <w:rFonts w:ascii="Arial" w:hAnsi="Arial" w:cs="Arial"/>
          <w:sz w:val="16"/>
          <w:szCs w:val="16"/>
        </w:rPr>
        <w:t>______________________________</w:t>
      </w:r>
    </w:p>
    <w:p w:rsidR="007C4A8C" w:rsidRPr="007C4A8C" w:rsidRDefault="007C4A8C" w:rsidP="007C4A8C">
      <w:pPr>
        <w:spacing w:line="180" w:lineRule="exact"/>
        <w:jc w:val="center"/>
        <w:rPr>
          <w:rFonts w:ascii="Arial" w:hAnsi="Arial" w:cs="Arial"/>
          <w:sz w:val="16"/>
          <w:szCs w:val="16"/>
        </w:rPr>
      </w:pPr>
      <w:r w:rsidRPr="007C4A8C">
        <w:rPr>
          <w:rFonts w:ascii="Arial" w:hAnsi="Arial" w:cs="Arial"/>
          <w:sz w:val="16"/>
          <w:szCs w:val="16"/>
        </w:rPr>
        <w:t>Я, ________________________________</w:t>
      </w:r>
      <w:r>
        <w:rPr>
          <w:rFonts w:ascii="Arial" w:hAnsi="Arial" w:cs="Arial"/>
          <w:sz w:val="16"/>
          <w:szCs w:val="16"/>
        </w:rPr>
        <w:t>___________________</w:t>
      </w:r>
    </w:p>
    <w:p w:rsidR="007C4A8C" w:rsidRPr="007C4A8C" w:rsidRDefault="007C4A8C" w:rsidP="007C4A8C">
      <w:pPr>
        <w:spacing w:line="180" w:lineRule="exact"/>
        <w:jc w:val="center"/>
        <w:rPr>
          <w:rFonts w:ascii="Arial" w:hAnsi="Arial" w:cs="Arial"/>
          <w:sz w:val="16"/>
          <w:szCs w:val="16"/>
        </w:rPr>
      </w:pPr>
      <w:r w:rsidRPr="007C4A8C">
        <w:rPr>
          <w:rFonts w:ascii="Arial" w:hAnsi="Arial" w:cs="Arial"/>
          <w:sz w:val="16"/>
          <w:szCs w:val="16"/>
        </w:rPr>
        <w:t>(фамилия, имя, отчество)</w:t>
      </w:r>
    </w:p>
    <w:p w:rsidR="007C4A8C" w:rsidRPr="007C4A8C" w:rsidRDefault="007C4A8C" w:rsidP="007C4A8C">
      <w:pPr>
        <w:spacing w:line="180" w:lineRule="exact"/>
        <w:jc w:val="center"/>
        <w:rPr>
          <w:rFonts w:ascii="Arial" w:hAnsi="Arial" w:cs="Arial"/>
          <w:sz w:val="16"/>
          <w:szCs w:val="16"/>
        </w:rPr>
      </w:pPr>
      <w:r w:rsidRPr="007C4A8C">
        <w:rPr>
          <w:rFonts w:ascii="Arial" w:hAnsi="Arial" w:cs="Arial"/>
          <w:sz w:val="16"/>
          <w:szCs w:val="16"/>
        </w:rPr>
        <w:t>__________________________________</w:t>
      </w:r>
      <w:r>
        <w:rPr>
          <w:rFonts w:ascii="Arial" w:hAnsi="Arial" w:cs="Arial"/>
          <w:sz w:val="16"/>
          <w:szCs w:val="16"/>
        </w:rPr>
        <w:t>_________________</w:t>
      </w:r>
    </w:p>
    <w:p w:rsidR="00792658" w:rsidRDefault="007C4A8C" w:rsidP="007C4A8C">
      <w:pPr>
        <w:spacing w:line="180" w:lineRule="exact"/>
        <w:jc w:val="center"/>
        <w:rPr>
          <w:rFonts w:ascii="Arial" w:hAnsi="Arial" w:cs="Arial"/>
          <w:sz w:val="16"/>
          <w:szCs w:val="16"/>
        </w:rPr>
      </w:pPr>
      <w:r w:rsidRPr="007C4A8C">
        <w:rPr>
          <w:rFonts w:ascii="Arial" w:hAnsi="Arial" w:cs="Arial"/>
          <w:sz w:val="16"/>
          <w:szCs w:val="16"/>
        </w:rPr>
        <w:t>(паспорт: серия, номер; выдан: кем, когда)</w:t>
      </w:r>
    </w:p>
    <w:p w:rsidR="007C4A8C" w:rsidRPr="007C4A8C" w:rsidRDefault="007C4A8C" w:rsidP="007C4A8C">
      <w:pPr>
        <w:spacing w:line="180" w:lineRule="exact"/>
        <w:ind w:firstLine="142"/>
        <w:jc w:val="both"/>
        <w:rPr>
          <w:rFonts w:ascii="Arial" w:hAnsi="Arial" w:cs="Arial"/>
          <w:sz w:val="18"/>
          <w:szCs w:val="18"/>
        </w:rPr>
      </w:pPr>
      <w:r w:rsidRPr="007C4A8C">
        <w:rPr>
          <w:rFonts w:ascii="Arial" w:hAnsi="Arial" w:cs="Arial"/>
          <w:sz w:val="18"/>
          <w:szCs w:val="18"/>
        </w:rPr>
        <w:t xml:space="preserve">в соответствии с Федеральным законом от 27 июля 2006 года № 152-ФЗ «О персональных данных» даю согласие администрации Благодарненского муниципального округа Ставропольского края, расположенной по адресу: </w:t>
      </w:r>
      <w:proofErr w:type="gramStart"/>
      <w:r w:rsidRPr="007C4A8C">
        <w:rPr>
          <w:rFonts w:ascii="Arial" w:hAnsi="Arial" w:cs="Arial"/>
          <w:sz w:val="18"/>
          <w:szCs w:val="18"/>
        </w:rPr>
        <w:t xml:space="preserve">Ставропольский край, Благодарненский район, город Благодарный, площадь Ленина, 1, на обработку представленных в администрацию Благодарненского муниципального округа Ставропольского края моих персональных данных, а именно: фамилия, имя, отчество; дата рождения; должность, место работы (род занятий); общий стаж работы; стаж работы в отрасли; стаж </w:t>
      </w:r>
      <w:r w:rsidRPr="007C4A8C">
        <w:rPr>
          <w:rFonts w:ascii="Arial" w:hAnsi="Arial" w:cs="Arial"/>
          <w:sz w:val="18"/>
          <w:szCs w:val="18"/>
        </w:rPr>
        <w:lastRenderedPageBreak/>
        <w:t>работы в организации; ученая степень, звание; сведения о награждении государственными, ведомственными, муниципальными наградами, даты награждений;</w:t>
      </w:r>
      <w:proofErr w:type="gramEnd"/>
      <w:r w:rsidRPr="007C4A8C">
        <w:rPr>
          <w:rFonts w:ascii="Arial" w:hAnsi="Arial" w:cs="Arial"/>
          <w:sz w:val="18"/>
          <w:szCs w:val="18"/>
        </w:rPr>
        <w:t xml:space="preserve"> </w:t>
      </w:r>
      <w:proofErr w:type="gramStart"/>
      <w:r w:rsidRPr="007C4A8C">
        <w:rPr>
          <w:rFonts w:ascii="Arial" w:hAnsi="Arial" w:cs="Arial"/>
          <w:sz w:val="18"/>
          <w:szCs w:val="18"/>
        </w:rPr>
        <w:t>сведения о трудовой деятельности (из трудовой книжки); характеристика с аргументированным описанием достижений и заслуг, без использования средств автоматизации, включая сбор, систематизацию, накопление, хранение, уточнение (обновление, изменение), использование, распространение (в том числе передачу).</w:t>
      </w:r>
      <w:proofErr w:type="gramEnd"/>
    </w:p>
    <w:p w:rsidR="007C4A8C" w:rsidRDefault="007C4A8C" w:rsidP="007C4A8C">
      <w:pPr>
        <w:spacing w:line="180" w:lineRule="exact"/>
        <w:ind w:firstLine="142"/>
        <w:jc w:val="both"/>
        <w:rPr>
          <w:rFonts w:ascii="Arial" w:hAnsi="Arial" w:cs="Arial"/>
          <w:sz w:val="18"/>
          <w:szCs w:val="18"/>
        </w:rPr>
      </w:pPr>
      <w:r w:rsidRPr="007C4A8C">
        <w:rPr>
          <w:rFonts w:ascii="Arial" w:hAnsi="Arial" w:cs="Arial"/>
          <w:sz w:val="18"/>
          <w:szCs w:val="18"/>
        </w:rPr>
        <w:t>Срок действия настоящего Согласия определяется в соответствии с законодательством Российской Федерации в соответствии с порядком обработки персональных данных и действует со дня его подписания до дня его отзыва в письменной форме.</w:t>
      </w:r>
    </w:p>
    <w:p w:rsidR="007C4A8C" w:rsidRDefault="007C4A8C" w:rsidP="007C4A8C">
      <w:pPr>
        <w:spacing w:line="180" w:lineRule="exact"/>
        <w:jc w:val="both"/>
        <w:rPr>
          <w:rFonts w:ascii="Arial" w:hAnsi="Arial" w:cs="Arial"/>
          <w:sz w:val="18"/>
          <w:szCs w:val="18"/>
        </w:rPr>
      </w:pPr>
    </w:p>
    <w:p w:rsidR="007C4A8C" w:rsidRPr="007C4A8C" w:rsidRDefault="007C4A8C" w:rsidP="007C4A8C">
      <w:pPr>
        <w:spacing w:line="180" w:lineRule="exact"/>
        <w:jc w:val="both"/>
        <w:rPr>
          <w:rFonts w:ascii="Arial" w:hAnsi="Arial" w:cs="Arial"/>
          <w:sz w:val="16"/>
          <w:szCs w:val="16"/>
        </w:rPr>
      </w:pPr>
      <w:r w:rsidRPr="007C4A8C">
        <w:rPr>
          <w:rFonts w:ascii="Arial" w:hAnsi="Arial" w:cs="Arial"/>
          <w:sz w:val="16"/>
          <w:szCs w:val="16"/>
        </w:rPr>
        <w:t xml:space="preserve">___________________   </w:t>
      </w:r>
      <w:r>
        <w:rPr>
          <w:rFonts w:ascii="Arial" w:hAnsi="Arial" w:cs="Arial"/>
          <w:sz w:val="16"/>
          <w:szCs w:val="16"/>
        </w:rPr>
        <w:t xml:space="preserve">         </w:t>
      </w:r>
      <w:r w:rsidRPr="007C4A8C">
        <w:rPr>
          <w:rFonts w:ascii="Arial" w:hAnsi="Arial" w:cs="Arial"/>
          <w:sz w:val="16"/>
          <w:szCs w:val="16"/>
        </w:rPr>
        <w:t>___________________</w:t>
      </w:r>
    </w:p>
    <w:p w:rsidR="007C4A8C" w:rsidRPr="007C4A8C" w:rsidRDefault="007C4A8C" w:rsidP="007C4A8C">
      <w:pPr>
        <w:spacing w:line="180" w:lineRule="exact"/>
        <w:jc w:val="both"/>
        <w:rPr>
          <w:rFonts w:ascii="Arial" w:hAnsi="Arial" w:cs="Arial"/>
          <w:sz w:val="16"/>
          <w:szCs w:val="16"/>
        </w:rPr>
      </w:pPr>
      <w:r>
        <w:rPr>
          <w:rFonts w:ascii="Arial" w:hAnsi="Arial" w:cs="Arial"/>
          <w:sz w:val="16"/>
          <w:szCs w:val="16"/>
        </w:rPr>
        <w:t xml:space="preserve">              </w:t>
      </w:r>
      <w:r w:rsidRPr="007C4A8C">
        <w:rPr>
          <w:rFonts w:ascii="Arial" w:hAnsi="Arial" w:cs="Arial"/>
          <w:sz w:val="16"/>
          <w:szCs w:val="16"/>
        </w:rPr>
        <w:t>(подпись</w:t>
      </w:r>
      <w:r>
        <w:rPr>
          <w:rFonts w:ascii="Arial" w:hAnsi="Arial" w:cs="Arial"/>
          <w:sz w:val="16"/>
          <w:szCs w:val="16"/>
        </w:rPr>
        <w:t xml:space="preserve">)                                    </w:t>
      </w:r>
      <w:r w:rsidRPr="007C4A8C">
        <w:rPr>
          <w:rFonts w:ascii="Arial" w:hAnsi="Arial" w:cs="Arial"/>
          <w:sz w:val="16"/>
          <w:szCs w:val="16"/>
        </w:rPr>
        <w:t>Ф.И.О.</w:t>
      </w:r>
    </w:p>
    <w:p w:rsidR="007C4A8C" w:rsidRPr="007C4A8C" w:rsidRDefault="007C4A8C" w:rsidP="007C4A8C">
      <w:pPr>
        <w:spacing w:line="180" w:lineRule="exact"/>
        <w:jc w:val="both"/>
        <w:rPr>
          <w:rFonts w:ascii="Arial" w:hAnsi="Arial" w:cs="Arial"/>
          <w:sz w:val="16"/>
          <w:szCs w:val="16"/>
        </w:rPr>
      </w:pPr>
    </w:p>
    <w:p w:rsidR="007C4A8C" w:rsidRPr="007C4A8C" w:rsidRDefault="007C4A8C" w:rsidP="007C4A8C">
      <w:pPr>
        <w:spacing w:line="180" w:lineRule="exact"/>
        <w:jc w:val="both"/>
        <w:rPr>
          <w:rFonts w:ascii="Arial" w:hAnsi="Arial" w:cs="Arial"/>
          <w:sz w:val="16"/>
          <w:szCs w:val="16"/>
        </w:rPr>
      </w:pPr>
      <w:r w:rsidRPr="007C4A8C">
        <w:rPr>
          <w:rFonts w:ascii="Arial" w:hAnsi="Arial" w:cs="Arial"/>
          <w:sz w:val="16"/>
          <w:szCs w:val="16"/>
        </w:rPr>
        <w:t>Дата</w:t>
      </w:r>
    </w:p>
    <w:p w:rsidR="007C4A8C" w:rsidRPr="007C4A8C" w:rsidRDefault="007C4A8C" w:rsidP="007C4A8C">
      <w:pPr>
        <w:spacing w:line="180" w:lineRule="exact"/>
        <w:jc w:val="both"/>
        <w:rPr>
          <w:rFonts w:ascii="Arial" w:hAnsi="Arial" w:cs="Arial"/>
          <w:sz w:val="16"/>
          <w:szCs w:val="16"/>
        </w:rPr>
      </w:pPr>
      <w:r w:rsidRPr="007C4A8C">
        <w:rPr>
          <w:rFonts w:ascii="Arial" w:hAnsi="Arial" w:cs="Arial"/>
          <w:sz w:val="16"/>
          <w:szCs w:val="16"/>
        </w:rPr>
        <w:t>___________</w:t>
      </w:r>
    </w:p>
    <w:p w:rsidR="007C4A8C" w:rsidRDefault="007C4A8C" w:rsidP="007C4A8C">
      <w:pPr>
        <w:spacing w:line="180" w:lineRule="exact"/>
        <w:jc w:val="both"/>
        <w:rPr>
          <w:rFonts w:ascii="Arial" w:hAnsi="Arial" w:cs="Arial"/>
          <w:sz w:val="16"/>
          <w:szCs w:val="16"/>
        </w:rPr>
      </w:pPr>
    </w:p>
    <w:p w:rsidR="009D5E7E" w:rsidRDefault="009D5E7E" w:rsidP="007C4A8C">
      <w:pPr>
        <w:spacing w:line="180" w:lineRule="exact"/>
        <w:jc w:val="both"/>
        <w:rPr>
          <w:rFonts w:ascii="Arial" w:hAnsi="Arial" w:cs="Arial"/>
          <w:sz w:val="16"/>
          <w:szCs w:val="16"/>
        </w:rPr>
      </w:pPr>
    </w:p>
    <w:p w:rsidR="009D5E7E" w:rsidRDefault="009D5E7E" w:rsidP="007C4A8C">
      <w:pPr>
        <w:spacing w:line="180" w:lineRule="exact"/>
        <w:jc w:val="both"/>
        <w:rPr>
          <w:rFonts w:ascii="Arial" w:hAnsi="Arial" w:cs="Arial"/>
          <w:sz w:val="16"/>
          <w:szCs w:val="16"/>
        </w:rPr>
      </w:pPr>
    </w:p>
    <w:p w:rsidR="009D5E7E" w:rsidRPr="00A1425E" w:rsidRDefault="009D5E7E" w:rsidP="009D5E7E">
      <w:pPr>
        <w:spacing w:line="180" w:lineRule="exact"/>
        <w:jc w:val="center"/>
        <w:rPr>
          <w:rFonts w:ascii="Arial" w:hAnsi="Arial" w:cs="Arial"/>
          <w:sz w:val="18"/>
          <w:szCs w:val="18"/>
        </w:rPr>
      </w:pPr>
      <w:r w:rsidRPr="00A1425E">
        <w:rPr>
          <w:rFonts w:ascii="Arial" w:hAnsi="Arial" w:cs="Arial"/>
          <w:sz w:val="18"/>
          <w:szCs w:val="18"/>
        </w:rPr>
        <w:t>СОВЕТ ДЕПУТАТОВ БЛАГОДАРНЕНСКОГО МУНИЦИПАЛЬНОГО ОКРУГА СТАВРОПОЛЬСКОГО КРАЯ ВТОРОГО СОЗЫВА</w:t>
      </w:r>
    </w:p>
    <w:p w:rsidR="009D5E7E" w:rsidRPr="00A1425E" w:rsidRDefault="009D5E7E" w:rsidP="009D5E7E">
      <w:pPr>
        <w:spacing w:line="180" w:lineRule="exact"/>
        <w:jc w:val="center"/>
        <w:rPr>
          <w:rFonts w:ascii="Arial" w:hAnsi="Arial" w:cs="Arial"/>
          <w:sz w:val="18"/>
          <w:szCs w:val="18"/>
        </w:rPr>
      </w:pPr>
    </w:p>
    <w:p w:rsidR="009D5E7E" w:rsidRPr="00A1425E" w:rsidRDefault="009D5E7E" w:rsidP="009D5E7E">
      <w:pPr>
        <w:spacing w:line="180" w:lineRule="exact"/>
        <w:jc w:val="center"/>
        <w:rPr>
          <w:rFonts w:ascii="Arial" w:hAnsi="Arial" w:cs="Arial"/>
          <w:sz w:val="18"/>
          <w:szCs w:val="18"/>
        </w:rPr>
      </w:pPr>
      <w:r w:rsidRPr="00A1425E">
        <w:rPr>
          <w:rFonts w:ascii="Arial" w:hAnsi="Arial" w:cs="Arial"/>
          <w:sz w:val="18"/>
          <w:szCs w:val="18"/>
        </w:rPr>
        <w:t>РЕШЕНИЕ</w:t>
      </w:r>
    </w:p>
    <w:p w:rsidR="009D5E7E" w:rsidRPr="00A1425E" w:rsidRDefault="009D5E7E" w:rsidP="009D5E7E">
      <w:pPr>
        <w:spacing w:line="180" w:lineRule="exact"/>
        <w:jc w:val="center"/>
        <w:rPr>
          <w:rFonts w:ascii="Arial" w:hAnsi="Arial" w:cs="Arial"/>
          <w:sz w:val="18"/>
          <w:szCs w:val="18"/>
        </w:rPr>
      </w:pPr>
    </w:p>
    <w:p w:rsidR="009D5E7E" w:rsidRPr="00A1425E" w:rsidRDefault="009D5E7E" w:rsidP="009D5E7E">
      <w:pPr>
        <w:spacing w:line="180" w:lineRule="exact"/>
        <w:jc w:val="center"/>
        <w:rPr>
          <w:rFonts w:ascii="Arial" w:hAnsi="Arial" w:cs="Arial"/>
          <w:sz w:val="18"/>
          <w:szCs w:val="18"/>
        </w:rPr>
      </w:pPr>
      <w:r w:rsidRPr="00A1425E">
        <w:rPr>
          <w:rFonts w:ascii="Arial" w:hAnsi="Arial" w:cs="Arial"/>
          <w:sz w:val="18"/>
          <w:szCs w:val="18"/>
        </w:rPr>
        <w:t>27 октября 2023 года</w:t>
      </w:r>
      <w:r w:rsidRPr="00A1425E">
        <w:rPr>
          <w:rFonts w:ascii="Arial" w:hAnsi="Arial" w:cs="Arial"/>
          <w:sz w:val="18"/>
          <w:szCs w:val="18"/>
        </w:rPr>
        <w:tab/>
        <w:t xml:space="preserve">г. </w:t>
      </w:r>
      <w:proofErr w:type="gramStart"/>
      <w:r w:rsidRPr="00A1425E">
        <w:rPr>
          <w:rFonts w:ascii="Arial" w:hAnsi="Arial" w:cs="Arial"/>
          <w:sz w:val="18"/>
          <w:szCs w:val="18"/>
        </w:rPr>
        <w:t>Благодарный</w:t>
      </w:r>
      <w:proofErr w:type="gramEnd"/>
      <w:r w:rsidRPr="00A1425E">
        <w:rPr>
          <w:rFonts w:ascii="Arial" w:hAnsi="Arial" w:cs="Arial"/>
          <w:sz w:val="18"/>
          <w:szCs w:val="18"/>
        </w:rPr>
        <w:tab/>
        <w:t>№ 125</w:t>
      </w:r>
    </w:p>
    <w:p w:rsidR="009D5E7E" w:rsidRPr="00A1425E" w:rsidRDefault="009D5E7E" w:rsidP="009D5E7E">
      <w:pPr>
        <w:spacing w:line="180" w:lineRule="exact"/>
        <w:jc w:val="both"/>
        <w:rPr>
          <w:rFonts w:ascii="Arial" w:hAnsi="Arial" w:cs="Arial"/>
          <w:sz w:val="18"/>
          <w:szCs w:val="18"/>
        </w:rPr>
      </w:pP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О комиссии по соблюдению требований к служебному поведению муниципальных служащих, замещающих должности муниципальной службы в Совете депутатов Благодарненского муниципального округа Ставропольского края, и урегулированию конфликта интересов</w:t>
      </w:r>
    </w:p>
    <w:p w:rsidR="009D5E7E" w:rsidRPr="00A1425E" w:rsidRDefault="009D5E7E" w:rsidP="009D5E7E">
      <w:pPr>
        <w:spacing w:line="180" w:lineRule="exact"/>
        <w:ind w:firstLine="142"/>
        <w:jc w:val="both"/>
        <w:rPr>
          <w:rFonts w:ascii="Arial" w:hAnsi="Arial" w:cs="Arial"/>
          <w:sz w:val="18"/>
          <w:szCs w:val="18"/>
        </w:rPr>
      </w:pPr>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В соответствии с Федеральным законом от 25 декабря 2008 года № 273-ФЗ «О противодействии коррупции», Указом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урегулированию конфликта интересов», постановлением Губернатора Ставропольского края от 30 августа 2010 года № 449 «О комиссиях по соблюдению требований к служебному поведению государственных гражданских служащих</w:t>
      </w:r>
      <w:proofErr w:type="gramEnd"/>
      <w:r w:rsidRPr="00A1425E">
        <w:rPr>
          <w:rFonts w:ascii="Arial" w:hAnsi="Arial" w:cs="Arial"/>
          <w:sz w:val="18"/>
          <w:szCs w:val="18"/>
        </w:rPr>
        <w:t xml:space="preserve"> Ставропольского края и урегулированию конфликта интересов», Совет депутатов Благодарненского муниципального округа Ставропольского края</w:t>
      </w:r>
    </w:p>
    <w:p w:rsidR="009D5E7E" w:rsidRPr="00A1425E" w:rsidRDefault="009D5E7E" w:rsidP="009D5E7E">
      <w:pPr>
        <w:spacing w:line="180" w:lineRule="exact"/>
        <w:ind w:firstLine="142"/>
        <w:jc w:val="both"/>
        <w:rPr>
          <w:rFonts w:ascii="Arial" w:hAnsi="Arial" w:cs="Arial"/>
          <w:sz w:val="18"/>
          <w:szCs w:val="18"/>
        </w:rPr>
      </w:pP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РЕШИЛ:</w:t>
      </w:r>
    </w:p>
    <w:p w:rsidR="009D5E7E" w:rsidRPr="00A1425E" w:rsidRDefault="009D5E7E" w:rsidP="009D5E7E">
      <w:pPr>
        <w:spacing w:line="180" w:lineRule="exact"/>
        <w:ind w:firstLine="142"/>
        <w:jc w:val="both"/>
        <w:rPr>
          <w:rFonts w:ascii="Arial" w:hAnsi="Arial" w:cs="Arial"/>
          <w:sz w:val="18"/>
          <w:szCs w:val="18"/>
        </w:rPr>
      </w:pP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1. Утвердить прилагаемое Положение о комиссии по соблюдению требований к служебному поведению муниципальных служащих, замещающих должности муниципальной службы в Совете депутатов Благодарненского муниципального округа Ставропольского края, и урегулированию конфликта интересов.</w:t>
      </w:r>
    </w:p>
    <w:p w:rsidR="009D5E7E" w:rsidRPr="00A1425E" w:rsidRDefault="009D5E7E" w:rsidP="009D5E7E">
      <w:pPr>
        <w:spacing w:line="180" w:lineRule="exact"/>
        <w:ind w:firstLine="142"/>
        <w:jc w:val="both"/>
        <w:rPr>
          <w:rFonts w:ascii="Arial" w:hAnsi="Arial" w:cs="Arial"/>
          <w:sz w:val="18"/>
          <w:szCs w:val="18"/>
        </w:rPr>
      </w:pP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2. Утвердить прилагаемый состав комиссии по соблюдению требований к служебному поведению муниципальных служащих, замещающих должности муниципальной службы в Совете депутатов Благодарненского муниципального округа Ставропольского края, и урегулированию конфликта интересов.</w:t>
      </w:r>
    </w:p>
    <w:p w:rsidR="009D5E7E" w:rsidRPr="00A1425E" w:rsidRDefault="009D5E7E" w:rsidP="009D5E7E">
      <w:pPr>
        <w:spacing w:line="180" w:lineRule="exact"/>
        <w:ind w:firstLine="142"/>
        <w:jc w:val="both"/>
        <w:rPr>
          <w:rFonts w:ascii="Arial" w:hAnsi="Arial" w:cs="Arial"/>
          <w:sz w:val="18"/>
          <w:szCs w:val="18"/>
        </w:rPr>
      </w:pP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3. Настоящее решение вступает в силу со дня его официального опубликования.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57"/>
      </w:tblGrid>
      <w:tr w:rsidR="009D5E7E" w:rsidRPr="00A1425E" w:rsidTr="00E81872">
        <w:trPr>
          <w:trHeight w:val="1133"/>
        </w:trPr>
        <w:tc>
          <w:tcPr>
            <w:tcW w:w="2357" w:type="dxa"/>
          </w:tcPr>
          <w:p w:rsidR="009D5E7E" w:rsidRPr="00A1425E" w:rsidRDefault="009D5E7E" w:rsidP="009D5E7E">
            <w:pPr>
              <w:spacing w:line="180" w:lineRule="exact"/>
              <w:jc w:val="both"/>
              <w:rPr>
                <w:rFonts w:ascii="Arial" w:hAnsi="Arial" w:cs="Arial"/>
                <w:sz w:val="18"/>
                <w:szCs w:val="18"/>
              </w:rPr>
            </w:pPr>
            <w:r w:rsidRPr="00A1425E">
              <w:rPr>
                <w:rFonts w:ascii="Arial" w:hAnsi="Arial" w:cs="Arial"/>
                <w:sz w:val="18"/>
                <w:szCs w:val="18"/>
              </w:rPr>
              <w:lastRenderedPageBreak/>
              <w:t xml:space="preserve">Председатель Совета депутатов </w:t>
            </w:r>
          </w:p>
          <w:p w:rsidR="009D5E7E" w:rsidRPr="00A1425E" w:rsidRDefault="009D5E7E" w:rsidP="009D5E7E">
            <w:pPr>
              <w:spacing w:line="180" w:lineRule="exact"/>
              <w:jc w:val="both"/>
              <w:rPr>
                <w:rFonts w:ascii="Arial" w:hAnsi="Arial" w:cs="Arial"/>
                <w:sz w:val="18"/>
                <w:szCs w:val="18"/>
              </w:rPr>
            </w:pPr>
            <w:r w:rsidRPr="00A1425E">
              <w:rPr>
                <w:rFonts w:ascii="Arial" w:hAnsi="Arial" w:cs="Arial"/>
                <w:sz w:val="18"/>
                <w:szCs w:val="18"/>
              </w:rPr>
              <w:t>Благодарненского муниципального округа Ставропольского края</w:t>
            </w:r>
          </w:p>
          <w:p w:rsidR="009D5E7E" w:rsidRPr="00A1425E" w:rsidRDefault="009D5E7E" w:rsidP="009D5E7E">
            <w:pPr>
              <w:spacing w:line="180" w:lineRule="exact"/>
              <w:jc w:val="both"/>
              <w:rPr>
                <w:rFonts w:ascii="Arial" w:hAnsi="Arial" w:cs="Arial"/>
                <w:sz w:val="18"/>
                <w:szCs w:val="18"/>
              </w:rPr>
            </w:pPr>
            <w:r w:rsidRPr="00A1425E">
              <w:rPr>
                <w:rFonts w:ascii="Arial" w:hAnsi="Arial" w:cs="Arial"/>
                <w:sz w:val="18"/>
                <w:szCs w:val="18"/>
              </w:rPr>
              <w:t xml:space="preserve">                   А.Г. Гучмазов</w:t>
            </w:r>
          </w:p>
        </w:tc>
        <w:tc>
          <w:tcPr>
            <w:tcW w:w="2357" w:type="dxa"/>
          </w:tcPr>
          <w:p w:rsidR="009D5E7E" w:rsidRPr="00A1425E" w:rsidRDefault="009D5E7E" w:rsidP="009D5E7E">
            <w:pPr>
              <w:spacing w:line="180" w:lineRule="exact"/>
              <w:jc w:val="both"/>
              <w:rPr>
                <w:rFonts w:ascii="Arial" w:hAnsi="Arial" w:cs="Arial"/>
                <w:sz w:val="18"/>
                <w:szCs w:val="18"/>
              </w:rPr>
            </w:pPr>
            <w:r w:rsidRPr="00A1425E">
              <w:rPr>
                <w:rFonts w:ascii="Arial" w:hAnsi="Arial" w:cs="Arial"/>
                <w:sz w:val="18"/>
                <w:szCs w:val="18"/>
              </w:rPr>
              <w:t xml:space="preserve">Глава </w:t>
            </w:r>
          </w:p>
          <w:p w:rsidR="009D5E7E" w:rsidRPr="00A1425E" w:rsidRDefault="009D5E7E" w:rsidP="009D5E7E">
            <w:pPr>
              <w:spacing w:line="180" w:lineRule="exact"/>
              <w:jc w:val="both"/>
              <w:rPr>
                <w:rFonts w:ascii="Arial" w:hAnsi="Arial" w:cs="Arial"/>
                <w:sz w:val="18"/>
                <w:szCs w:val="18"/>
              </w:rPr>
            </w:pPr>
            <w:r w:rsidRPr="00A1425E">
              <w:rPr>
                <w:rFonts w:ascii="Arial" w:hAnsi="Arial" w:cs="Arial"/>
                <w:sz w:val="18"/>
                <w:szCs w:val="18"/>
              </w:rPr>
              <w:t>Благодарненского муниципального округа Ставропольского края</w:t>
            </w:r>
          </w:p>
          <w:p w:rsidR="009D5E7E" w:rsidRPr="00A1425E" w:rsidRDefault="009D5E7E" w:rsidP="009D5E7E">
            <w:pPr>
              <w:spacing w:line="180" w:lineRule="exact"/>
              <w:jc w:val="both"/>
              <w:rPr>
                <w:rFonts w:ascii="Arial" w:hAnsi="Arial" w:cs="Arial"/>
                <w:sz w:val="18"/>
                <w:szCs w:val="18"/>
              </w:rPr>
            </w:pPr>
          </w:p>
          <w:p w:rsidR="009D5E7E" w:rsidRPr="00A1425E" w:rsidRDefault="009D5E7E" w:rsidP="009D5E7E">
            <w:pPr>
              <w:spacing w:line="180" w:lineRule="exact"/>
              <w:jc w:val="both"/>
              <w:rPr>
                <w:rFonts w:ascii="Arial" w:hAnsi="Arial" w:cs="Arial"/>
                <w:sz w:val="18"/>
                <w:szCs w:val="18"/>
              </w:rPr>
            </w:pPr>
            <w:r w:rsidRPr="00A1425E">
              <w:rPr>
                <w:rFonts w:ascii="Arial" w:hAnsi="Arial" w:cs="Arial"/>
                <w:sz w:val="18"/>
                <w:szCs w:val="18"/>
              </w:rPr>
              <w:t xml:space="preserve">                  А.И. Теньков</w:t>
            </w:r>
          </w:p>
        </w:tc>
      </w:tr>
    </w:tbl>
    <w:p w:rsidR="009D5E7E" w:rsidRPr="00A1425E" w:rsidRDefault="009D5E7E" w:rsidP="009D5E7E">
      <w:pPr>
        <w:spacing w:line="180" w:lineRule="exact"/>
        <w:jc w:val="both"/>
        <w:rPr>
          <w:rFonts w:ascii="Arial" w:hAnsi="Arial" w:cs="Arial"/>
          <w:sz w:val="18"/>
          <w:szCs w:val="18"/>
        </w:rPr>
      </w:pPr>
    </w:p>
    <w:p w:rsidR="009D5E7E" w:rsidRPr="00A1425E" w:rsidRDefault="009D5E7E" w:rsidP="009D5E7E">
      <w:pPr>
        <w:spacing w:line="180" w:lineRule="exact"/>
        <w:jc w:val="both"/>
        <w:rPr>
          <w:rFonts w:ascii="Arial" w:hAnsi="Arial" w:cs="Arial"/>
          <w:sz w:val="18"/>
          <w:szCs w:val="18"/>
        </w:rPr>
      </w:pPr>
    </w:p>
    <w:p w:rsidR="00872FFB" w:rsidRDefault="00872FFB" w:rsidP="009D5E7E">
      <w:pPr>
        <w:spacing w:line="180" w:lineRule="exact"/>
        <w:ind w:left="1416"/>
        <w:jc w:val="center"/>
        <w:rPr>
          <w:rFonts w:ascii="Arial" w:hAnsi="Arial" w:cs="Arial"/>
          <w:sz w:val="18"/>
          <w:szCs w:val="18"/>
        </w:rPr>
      </w:pPr>
    </w:p>
    <w:p w:rsidR="009D5E7E" w:rsidRPr="00A1425E" w:rsidRDefault="009D5E7E" w:rsidP="009D5E7E">
      <w:pPr>
        <w:spacing w:line="180" w:lineRule="exact"/>
        <w:ind w:left="1416"/>
        <w:jc w:val="center"/>
        <w:rPr>
          <w:rFonts w:ascii="Arial" w:hAnsi="Arial" w:cs="Arial"/>
          <w:sz w:val="18"/>
          <w:szCs w:val="18"/>
        </w:rPr>
      </w:pPr>
      <w:r w:rsidRPr="00A1425E">
        <w:rPr>
          <w:rFonts w:ascii="Arial" w:hAnsi="Arial" w:cs="Arial"/>
          <w:sz w:val="18"/>
          <w:szCs w:val="18"/>
        </w:rPr>
        <w:t>УТВЕРЖДЕНО</w:t>
      </w:r>
    </w:p>
    <w:p w:rsidR="009D5E7E" w:rsidRPr="00A1425E" w:rsidRDefault="009D5E7E" w:rsidP="009D5E7E">
      <w:pPr>
        <w:spacing w:line="180" w:lineRule="exact"/>
        <w:ind w:left="1416"/>
        <w:jc w:val="center"/>
        <w:rPr>
          <w:rFonts w:ascii="Arial" w:hAnsi="Arial" w:cs="Arial"/>
          <w:sz w:val="18"/>
          <w:szCs w:val="18"/>
        </w:rPr>
      </w:pPr>
      <w:r w:rsidRPr="00A1425E">
        <w:rPr>
          <w:rFonts w:ascii="Arial" w:hAnsi="Arial" w:cs="Arial"/>
          <w:sz w:val="18"/>
          <w:szCs w:val="18"/>
        </w:rPr>
        <w:t>решением Совета депутатов</w:t>
      </w:r>
    </w:p>
    <w:p w:rsidR="009D5E7E" w:rsidRPr="00A1425E" w:rsidRDefault="009D5E7E" w:rsidP="009D5E7E">
      <w:pPr>
        <w:spacing w:line="180" w:lineRule="exact"/>
        <w:ind w:left="1416"/>
        <w:jc w:val="center"/>
        <w:rPr>
          <w:rFonts w:ascii="Arial" w:hAnsi="Arial" w:cs="Arial"/>
          <w:sz w:val="18"/>
          <w:szCs w:val="18"/>
        </w:rPr>
      </w:pPr>
      <w:r w:rsidRPr="00A1425E">
        <w:rPr>
          <w:rFonts w:ascii="Arial" w:hAnsi="Arial" w:cs="Arial"/>
          <w:sz w:val="18"/>
          <w:szCs w:val="18"/>
        </w:rPr>
        <w:t>Благодарненского муниципального округа Ставропольского края</w:t>
      </w:r>
    </w:p>
    <w:p w:rsidR="009D5E7E" w:rsidRPr="00A1425E" w:rsidRDefault="009D5E7E" w:rsidP="009D5E7E">
      <w:pPr>
        <w:spacing w:line="180" w:lineRule="exact"/>
        <w:ind w:left="1416"/>
        <w:jc w:val="center"/>
        <w:rPr>
          <w:rFonts w:ascii="Arial" w:hAnsi="Arial" w:cs="Arial"/>
          <w:sz w:val="18"/>
          <w:szCs w:val="18"/>
        </w:rPr>
      </w:pPr>
      <w:r w:rsidRPr="00A1425E">
        <w:rPr>
          <w:rFonts w:ascii="Arial" w:hAnsi="Arial" w:cs="Arial"/>
          <w:sz w:val="18"/>
          <w:szCs w:val="18"/>
        </w:rPr>
        <w:t>от 27 октября 2023 года № 125</w:t>
      </w:r>
    </w:p>
    <w:p w:rsidR="009D5E7E" w:rsidRPr="00A1425E" w:rsidRDefault="009D5E7E" w:rsidP="009D5E7E">
      <w:pPr>
        <w:spacing w:line="180" w:lineRule="exact"/>
        <w:jc w:val="both"/>
        <w:rPr>
          <w:rFonts w:ascii="Arial" w:hAnsi="Arial" w:cs="Arial"/>
          <w:sz w:val="18"/>
          <w:szCs w:val="18"/>
        </w:rPr>
      </w:pPr>
    </w:p>
    <w:p w:rsidR="009D5E7E" w:rsidRPr="00A1425E" w:rsidRDefault="009D5E7E" w:rsidP="009D5E7E">
      <w:pPr>
        <w:spacing w:line="180" w:lineRule="exact"/>
        <w:jc w:val="both"/>
        <w:rPr>
          <w:rFonts w:ascii="Arial" w:hAnsi="Arial" w:cs="Arial"/>
          <w:sz w:val="18"/>
          <w:szCs w:val="18"/>
        </w:rPr>
      </w:pPr>
    </w:p>
    <w:p w:rsidR="009D5E7E" w:rsidRPr="00A1425E" w:rsidRDefault="009D5E7E" w:rsidP="009D5E7E">
      <w:pPr>
        <w:spacing w:line="180" w:lineRule="exact"/>
        <w:jc w:val="center"/>
        <w:rPr>
          <w:rFonts w:ascii="Arial" w:hAnsi="Arial" w:cs="Arial"/>
          <w:sz w:val="18"/>
          <w:szCs w:val="18"/>
        </w:rPr>
      </w:pPr>
      <w:r w:rsidRPr="00A1425E">
        <w:rPr>
          <w:rFonts w:ascii="Arial" w:hAnsi="Arial" w:cs="Arial"/>
          <w:sz w:val="18"/>
          <w:szCs w:val="18"/>
        </w:rPr>
        <w:t>ПОЛОЖЕНИЕ</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о комиссии по соблюдению требований к служебному поведению муниципальных служащих, замещающих должности муниципальной службы в Совете депутатов Благодарненского муниципального округа </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Ставропольского края, и урегулированию конфликта интересов</w:t>
      </w:r>
    </w:p>
    <w:p w:rsidR="009D5E7E" w:rsidRPr="00A1425E" w:rsidRDefault="009D5E7E" w:rsidP="009D5E7E">
      <w:pPr>
        <w:spacing w:line="180" w:lineRule="exact"/>
        <w:ind w:firstLine="142"/>
        <w:jc w:val="both"/>
        <w:rPr>
          <w:rFonts w:ascii="Arial" w:hAnsi="Arial" w:cs="Arial"/>
          <w:sz w:val="18"/>
          <w:szCs w:val="18"/>
        </w:rPr>
      </w:pP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1. </w:t>
      </w:r>
      <w:proofErr w:type="gramStart"/>
      <w:r w:rsidRPr="00A1425E">
        <w:rPr>
          <w:rFonts w:ascii="Arial" w:hAnsi="Arial" w:cs="Arial"/>
          <w:sz w:val="18"/>
          <w:szCs w:val="18"/>
        </w:rPr>
        <w:t>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замещающих должности муниципальной службы в Совете депутатов Благодарненского муниципального округа Ставропольского края, и урегулированию конфликта интересов (далее - комиссия), образуемой в Совете депутатов Благодарненского муниципального округа Ставропольского края (далее – Совет депутатов) в соответствии с Федеральным законом от 25 декабря 2008 года № 273-ФЗ «О противодействии коррупции».</w:t>
      </w:r>
      <w:proofErr w:type="gramEnd"/>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2.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законодательством Ставропольского края, настоящим Положением.</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3. Основной задачей комиссии является содействие Совету депутатов:</w:t>
      </w:r>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а) в обеспечении соблюдения муниципальными служащими Совета депутатов Благодарненского муниципального округа Ставропольского края (далее - муниципальные служащие)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 декабря 2008 года № 273-ФЗ «О противодействии коррупции», другими федеральными законами (далее - требования к служебному поведению и (или) требования об урегулировании конфликта интересов);</w:t>
      </w:r>
      <w:proofErr w:type="gramEnd"/>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в осуществлении в Совете депутатов мер по предупреждению коррупции.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4. Комиссия рассматривает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5. Комиссия </w:t>
      </w:r>
      <w:proofErr w:type="gramStart"/>
      <w:r w:rsidRPr="00A1425E">
        <w:rPr>
          <w:rFonts w:ascii="Arial" w:hAnsi="Arial" w:cs="Arial"/>
          <w:sz w:val="18"/>
          <w:szCs w:val="18"/>
        </w:rPr>
        <w:t>образуется решением Совета депутатов Благодарненского муниципального округа Ставропольского края Указанным решением утверждаются</w:t>
      </w:r>
      <w:proofErr w:type="gramEnd"/>
      <w:r w:rsidRPr="00A1425E">
        <w:rPr>
          <w:rFonts w:ascii="Arial" w:hAnsi="Arial" w:cs="Arial"/>
          <w:sz w:val="18"/>
          <w:szCs w:val="18"/>
        </w:rPr>
        <w:t xml:space="preserve"> состав комиссии и порядок ее работы.</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6. В состав комиссии входят:</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а) заместитель председателя Совета депутатов Благодарненского муниципального округа Ставропольского края, курирующий вопросы противодействия коррупции в Совете депутатов (председатель комиссии), управляющий делами Совета депутатов (заместитель председателя комиссии), должностное лицо Совета депутатов, ответственное за работу по профилактике коррупционных и иных правонарушений (секретарь </w:t>
      </w:r>
      <w:r w:rsidRPr="00A1425E">
        <w:rPr>
          <w:rFonts w:ascii="Arial" w:hAnsi="Arial" w:cs="Arial"/>
          <w:sz w:val="18"/>
          <w:szCs w:val="18"/>
        </w:rPr>
        <w:lastRenderedPageBreak/>
        <w:t>комиссии), депутаты Совета депутатов, муниципальные служащие (члены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представители образовательных учреждений и общественных организаций ветеранов (далее – общественные организации);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7. В состав комиссии по решению Совета депутатов может быть включен представитель профсоюзной организации, действующей на территории Благодарненского муниципального округа Ставропольского края. Лица, указанные в подпункте «б» пункта 6 настоящего Положения, включаются в состав комиссии по согласованию с образовательными учреждениями и общественными организациями.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8. Число членов комиссии, не замещающих должности муниципальной службы в Совете депутатов, должно составлять не менее одной четверти от общего числа членов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9.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10. Исключение членов комиссии, являющихся муниципальными служащими, из состава комиссии осуществляется по следующим основаниям:</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а) письменное заявление члена комиссии об исключении его из состава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увольнение члена комиссии из Совета депутатов по основаниям, предусмотренным Федеральным законом «О муниципальной службе Российской Федерации»;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в) смерть (гибель) члена комиссии либо признание его безвестно отсутствующим или умершим решением суда, вступившим в законную силу;</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г) решение Совета депутатов.</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11. Члены комиссии, являющиеся представителями образовательных учреждений и общественных организаций, не могут быть включены в состав комиссии, а включенные подлежат исключению из состава комиссии по следующим основаниям:</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а) осуждение члена комиссии к наказанию по приговору суда, вступившему в законную силу, а также наличие не снятой или не погашенной в установленном законодательством Российской Федерации порядке судимости;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выход члена комиссии из гражданства Российской Федерации или приобретение гражданства другого государства;</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в) неявка члена комиссии на заседание комиссии более 3-х раз без уважительных причин;</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г) увольнение члена комиссии из образовательного учреждения или общественной организации, которые рекомендовали его для включения в состав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12. Исключение членов комиссии, являющихся представителями образовательных учреждений и общественных организаций, также осуществляется по следующим основаниям:</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а) письменное заявление члена комиссии об исключении его из состава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смерть члена комиссии либо признание его безвестно отсутствующим или умершим решением суда, вступившим в законную силу;</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в) решение Совета депутатов.</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13. В заседаниях комиссии с правом совещательного голоса участвуют:</w:t>
      </w:r>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а) непосредственный руководитель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муниципальных служащих, замещающих в Совете депутатов должности муниципальной службы, аналогичные должности, замещаемой муниципальным служащим, в отношении которого комиссией рассматривается этот вопрос (при наличии таковых в штате Совета депутатов);</w:t>
      </w:r>
      <w:proofErr w:type="gramEnd"/>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б) другие муниципальные служащие, замещающие должности муниципальной службы в Совете </w:t>
      </w:r>
      <w:r w:rsidRPr="00A1425E">
        <w:rPr>
          <w:rFonts w:ascii="Arial" w:hAnsi="Arial" w:cs="Arial"/>
          <w:sz w:val="18"/>
          <w:szCs w:val="18"/>
        </w:rPr>
        <w:lastRenderedPageBreak/>
        <w:t xml:space="preserve">депутатов; специалисты, которые могут дать пояснения по вопросам муниципальной службы и вопросам, рассматриваемым комиссией; должностные лица других органов местного самоуправления; представители заинтересованных организаций; </w:t>
      </w:r>
      <w:proofErr w:type="gramStart"/>
      <w:r w:rsidRPr="00A1425E">
        <w:rPr>
          <w:rFonts w:ascii="Arial" w:hAnsi="Arial" w:cs="Arial"/>
          <w:sz w:val="18"/>
          <w:szCs w:val="18"/>
        </w:rPr>
        <w:t>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этот вопрос, или любого члена комиссии.</w:t>
      </w:r>
      <w:proofErr w:type="gramEnd"/>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14. Заседания комиссии проводит председатель комиссии. В отсутствие председателя комиссии его обязанности исполняет заместитель председателя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15.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муниципальной службы в Совете депутатов, а также без участия представителей образовательных учреждений и общественных организаций, недопустимо.</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16.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17.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18. Основаниями для проведения заседания комиссии являются:</w:t>
      </w:r>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а) представление председателем Совета депутатов в соответствии с Положением о проверке достоверности и полноты сведений, представляемых гражданами, претендующими на замещение должностей муниципальной службы, и муниципальным служащими, и соблюдения муниципальными служащими требований к служебному поведению в органах местного самоуправления Благодарненского муниципального округа Ставропольского края, материалов проверки, свидетельствующих:</w:t>
      </w:r>
      <w:proofErr w:type="gramEnd"/>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о представлении муниципальным служащим недостоверных или неполных сведений, предусмотренных вышеуказанным Положением;</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о несоблюдении муниципальным служащим требований к служебному поведению и (или) требований об урегулировании конфликта интересов;</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б) </w:t>
      </w:r>
      <w:proofErr w:type="gramStart"/>
      <w:r w:rsidRPr="00A1425E">
        <w:rPr>
          <w:rFonts w:ascii="Arial" w:hAnsi="Arial" w:cs="Arial"/>
          <w:sz w:val="18"/>
          <w:szCs w:val="18"/>
        </w:rPr>
        <w:t>поступившее</w:t>
      </w:r>
      <w:proofErr w:type="gramEnd"/>
      <w:r w:rsidRPr="00A1425E">
        <w:rPr>
          <w:rFonts w:ascii="Arial" w:hAnsi="Arial" w:cs="Arial"/>
          <w:sz w:val="18"/>
          <w:szCs w:val="18"/>
        </w:rPr>
        <w:t xml:space="preserve"> в кадровую службу Совета депутатов либо должностному лицу Совета депутатов, ответственному за работу по профилактике коррупционных и иных правонарушений:</w:t>
      </w:r>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обращение гражданина, замещавшего в Совете депутатов должность муниципальной службы, включенную в перечень должностей муниципальной службы в Совете депутатов Благодарненского муниципального округа Ставропольского края (далее – гражданин, замещавший должность муниципальной службы), о даче согласия на замещение на условиях трудового договора должности в организации и (или) выполнение в данной организации работы (оказание данной организации услуги) в течение месяца стоимостью более ста тысяч рублей</w:t>
      </w:r>
      <w:proofErr w:type="gramEnd"/>
      <w:r w:rsidRPr="00A1425E">
        <w:rPr>
          <w:rFonts w:ascii="Arial" w:hAnsi="Arial" w:cs="Arial"/>
          <w:sz w:val="18"/>
          <w:szCs w:val="18"/>
        </w:rPr>
        <w:t xml:space="preserve"> на условиях гражданско-правового договора (гражданско-правовых договоров), если отдельные функции муниципального (административного) управления </w:t>
      </w:r>
      <w:r w:rsidRPr="00A1425E">
        <w:rPr>
          <w:rFonts w:ascii="Arial" w:hAnsi="Arial" w:cs="Arial"/>
          <w:sz w:val="18"/>
          <w:szCs w:val="18"/>
        </w:rPr>
        <w:lastRenderedPageBreak/>
        <w:t>данной организацией входили в его должностные (служебные) обязанности, до истечения двух лет со дня увольнения с муниципальной службы;</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заявление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в) представление председателя Совета депутатов или любого члена комиссии,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в Совете депутатов мер по предупреждению коррупции;</w:t>
      </w:r>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г) представление председателем Совета депутатов материалов проверки, свидетельствующих о представлении муниципальным служащим недостоверных или неполных сведений, предусмотренных частью 1 статьи 3 Федерального закона от 3 декабря 2012 г. №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w:t>
      </w:r>
      <w:proofErr w:type="gramEnd"/>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д) поступившее в соответствии с частью 4 статьи 12 Федерального закона от 25 декабря 2008 г. № 273-ФЗ «О противодействии коррупции» и статьей 64.1 Трудового кодекса Российской Федерации в Совет депутатов уведомление организации о заключении с гражданином, замещавшим должность муниципальной службы, трудового или гражданско-правового договора на выполнение работ (оказание услуг), если отдельные функции муниципального управления данной организацией входили </w:t>
      </w:r>
      <w:proofErr w:type="gramStart"/>
      <w:r w:rsidRPr="00A1425E">
        <w:rPr>
          <w:rFonts w:ascii="Arial" w:hAnsi="Arial" w:cs="Arial"/>
          <w:sz w:val="18"/>
          <w:szCs w:val="18"/>
        </w:rPr>
        <w:t>в</w:t>
      </w:r>
      <w:proofErr w:type="gramEnd"/>
      <w:r w:rsidRPr="00A1425E">
        <w:rPr>
          <w:rFonts w:ascii="Arial" w:hAnsi="Arial" w:cs="Arial"/>
          <w:sz w:val="18"/>
          <w:szCs w:val="18"/>
        </w:rPr>
        <w:t xml:space="preserve"> </w:t>
      </w:r>
      <w:proofErr w:type="gramStart"/>
      <w:r w:rsidRPr="00A1425E">
        <w:rPr>
          <w:rFonts w:ascii="Arial" w:hAnsi="Arial" w:cs="Arial"/>
          <w:sz w:val="18"/>
          <w:szCs w:val="18"/>
        </w:rPr>
        <w:t>его</w:t>
      </w:r>
      <w:proofErr w:type="gramEnd"/>
      <w:r w:rsidRPr="00A1425E">
        <w:rPr>
          <w:rFonts w:ascii="Arial" w:hAnsi="Arial" w:cs="Arial"/>
          <w:sz w:val="18"/>
          <w:szCs w:val="18"/>
        </w:rPr>
        <w:t xml:space="preserve"> должностные (</w:t>
      </w:r>
      <w:proofErr w:type="gramStart"/>
      <w:r w:rsidRPr="00A1425E">
        <w:rPr>
          <w:rFonts w:ascii="Arial" w:hAnsi="Arial" w:cs="Arial"/>
          <w:sz w:val="18"/>
          <w:szCs w:val="18"/>
        </w:rPr>
        <w:t>служебные) обязанности, исполняемые во время замещения должности в Совете депутатов, при условии, что указанному гражданину комиссией ранее было отказано в замещении на условиях трудового договора должности в организации и (или) выполнение в данной организации работы (оказание данной организации услуги) в течение месяца стоимостью более ста тысяч рублей на условиях гражданско-правового договора (гражданско-правовых договоров) или что вопрос о даче согласия на</w:t>
      </w:r>
      <w:proofErr w:type="gramEnd"/>
      <w:r w:rsidRPr="00A1425E">
        <w:rPr>
          <w:rFonts w:ascii="Arial" w:hAnsi="Arial" w:cs="Arial"/>
          <w:sz w:val="18"/>
          <w:szCs w:val="18"/>
        </w:rPr>
        <w:t xml:space="preserve"> заключение такого трудового или гражданско-правового договора такому гражданину комиссией не рассматривался.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19. В обращении, указанное в абзаце втором подпункта «б» пункта 18 настоящего Положения, указываются: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а) фамилия, имя, отчество гражданина, дата рождения, адрес места жительства гражданина;</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замещаемые гражданином должности в течение последних двух лет до дня увольнения с муниципальной службы;</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в) наименование, местонахождение организации, характер ее деятельности;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г)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организации;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д) вид договора (трудовой, гражданско-правовой), предполагаемый срок его действия, сумма оплаты за выполнение (оказание) по договору работ (услуг).</w:t>
      </w:r>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 xml:space="preserve">Должностным лицом Совета депутатов, ответственным за работу по профилактике коррупционных и иных правонарушений, осуществляется рассмотрение обращения, указанного в абзаце втором подпункта «б» пункта 18 настоящего Положения, по результатам которого подготавливается мотивированное заключение по </w:t>
      </w:r>
      <w:r w:rsidRPr="00A1425E">
        <w:rPr>
          <w:rFonts w:ascii="Arial" w:hAnsi="Arial" w:cs="Arial"/>
          <w:sz w:val="18"/>
          <w:szCs w:val="18"/>
        </w:rPr>
        <w:lastRenderedPageBreak/>
        <w:t>существу обращения с учетом требований статьи 12 Федерального закона от 25 декабря 2008 г. № 273-ФЗ «О противодействии коррупции».</w:t>
      </w:r>
      <w:proofErr w:type="gramEnd"/>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20. Обращение, указанное в абзаце втором подпункта «б» пункта 18 настоящего Положения, может быть подано муниципальным служащим, планирующим свое увольнение с муниципальной службы, и подлежит рассмотрению комиссией в соответствии с настоящим Положением.</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21. Уведомление, указанное в абзаце четвертом подпункта «б» пункта 18 настоящего Положения, рассматривается должностным лицом Совета депутатов, ответственным за работу по профилактике коррупционных и иных правонарушений, которое осуществляет подготовку мотивированного заключения по результатам рассмотрения уведомления.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22. </w:t>
      </w:r>
      <w:proofErr w:type="gramStart"/>
      <w:r w:rsidRPr="00A1425E">
        <w:rPr>
          <w:rFonts w:ascii="Arial" w:hAnsi="Arial" w:cs="Arial"/>
          <w:sz w:val="18"/>
          <w:szCs w:val="18"/>
        </w:rPr>
        <w:t>Уведомление, указанное в подпункте «д» пункта 18 настоящего Положения, рассматривается должностным лицом Совета депутатов, ответственным за работу по профилактике коррупционных и иных правонарушений, которое осуществляет подготовку мотивированного заключения о соблюдении гражданином, замещавшим должность муниципальной службы, требований статьи 12 Федерального закона от 25 декабря 2008 г. №273-ФЗ «О противодействии коррупции».</w:t>
      </w:r>
      <w:proofErr w:type="gramEnd"/>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23. </w:t>
      </w:r>
      <w:proofErr w:type="gramStart"/>
      <w:r w:rsidRPr="00A1425E">
        <w:rPr>
          <w:rFonts w:ascii="Arial" w:hAnsi="Arial" w:cs="Arial"/>
          <w:sz w:val="18"/>
          <w:szCs w:val="18"/>
        </w:rPr>
        <w:t>При подготовке мотивированного заключения по результатам рассмотрения обращения, указанного в абзаце втором подпункта «б» пункта 18 настоящего Положения, или уведомлений, указанных в абзаце четвертом подпункта «б» и подпункте «д» пункта 18 настоящего Положения, должностное лицо Совета депутатов, ответственное за работу по профилактике коррупционных и иных правонарушений, имеет право проводить собеседование с муниципальным служащим или гражданином, замещавшим должность муниципальной службы, представившими</w:t>
      </w:r>
      <w:proofErr w:type="gramEnd"/>
      <w:r w:rsidRPr="00A1425E">
        <w:rPr>
          <w:rFonts w:ascii="Arial" w:hAnsi="Arial" w:cs="Arial"/>
          <w:sz w:val="18"/>
          <w:szCs w:val="18"/>
        </w:rPr>
        <w:t xml:space="preserve"> соответствующее обращение или уведомление, получать от них письменные пояснения.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Председатель Совета депутатов или заместитель председателя Совета депутатов может направлять в установленном порядке запросы в государственные органы, органы местного самоуправления и заинтересованные организации.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соответствующего обращения или уведомления. Указанный срок может быть продлен, но не более чем на 30 дней.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24. Председатель комиссии при поступлении к нему в установленном порядке информации, содержащей основания для проведения заседания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а)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пунктами 25 и 26 настоящего Положения;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поступившей информацией и с результатами ее проверки;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в) рассматривает ходатайства о приглашении на заседание комиссии лиц, указанных в подпункте «б» пункта 13 настоящего Положения, принимает решение об их удовлетворении (об отказе в удовлетворении) и о рассмотрении (об отказе в </w:t>
      </w:r>
      <w:r w:rsidRPr="00A1425E">
        <w:rPr>
          <w:rFonts w:ascii="Arial" w:hAnsi="Arial" w:cs="Arial"/>
          <w:sz w:val="18"/>
          <w:szCs w:val="18"/>
        </w:rPr>
        <w:lastRenderedPageBreak/>
        <w:t>рассмотрении) в ходе заседания комиссии дополнительных материалов.</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25. Заседание комиссии по рассмотрению заявления, указанного в абзаце третьем подпункта «б» пункта 18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26. Уведомление, указанное в подпункте «д» пункта 18 настоящего Положения, как правило, рассматривается на очередном (плановом) заседании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27. Заседание комиссии проводится, как правило,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муниципальной службы. О намерении лично присутствовать на заседании комиссии муниципальный служащий или гражданин, замещавший должность муниципальной службы, указывает в обращении, заявлении или уведомлении, представляемых в соответствии с подпунктом «б» пункта 18 настоящего Положения.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28. Заседания комиссии могут проводиться в отсутствие муниципального служащего или гражданина, замещавшего должность муниципальной службы, в случае:</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а) если в обращении, заявлении или уведомлении, предусмотренных подпунктом «б» пункта 18 настоящего Положения, не содержится указания о намерении муниципального служащего или гражданина, замещавшего должность муниципальной службы, лично присутствовать на заседании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если муниципальный служащий или гражданин, замещавший должность муниципальной службы,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29. На заседании комиссии заслушиваются пояснения муниципального служащего или гражданина, замещавшего должность муниципальной службы (с их согласия), и иных лиц, рассматриваются материалы по существу вынесенных на данное заседание вопросов, а также дополнительные материалы.</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30. Члены комиссии и лица, участвовавшие в ее заседании, не вправе разглашать сведения, ставшие им известными в ходе работы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31. По итогам рассмотрения вопроса, указанного в абзаце втором подпункта «а» пункта 18 настоящего Положения, комиссия принимает одно из следующих решений:</w:t>
      </w:r>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а) установить, что сведения, представленные муниципальным служащим в соответствии с Положением о проверке достоверности и полноты сведений, представляемых гражданами, претендующими на замещение должностей муниципальной службы, и муниципальным служащими, и соблюдения муниципальными служащими требований к служебному поведению в органах местного самоуправления Благодарненского муниципального округа Ставропольского края, являются достоверными и полными;</w:t>
      </w:r>
      <w:proofErr w:type="gramEnd"/>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б) установить, что сведения, представленные муниципальным служащим, в соответствии с Положением о проверке достоверности и полноты сведений, представляемых гражданами, претендующими на замещение должностей муниципальной службы, и муниципальным служащими, и соблюдения муниципальными служащими требований к служебному поведению в органах местного самоуправления Благодарненского муниципального округа Ставропольского края, являются недостоверными и (или) неполными.</w:t>
      </w:r>
      <w:proofErr w:type="gramEnd"/>
      <w:r w:rsidRPr="00A1425E">
        <w:rPr>
          <w:rFonts w:ascii="Arial" w:hAnsi="Arial" w:cs="Arial"/>
          <w:sz w:val="18"/>
          <w:szCs w:val="18"/>
        </w:rPr>
        <w:t xml:space="preserve"> В этом </w:t>
      </w:r>
      <w:r w:rsidRPr="00A1425E">
        <w:rPr>
          <w:rFonts w:ascii="Arial" w:hAnsi="Arial" w:cs="Arial"/>
          <w:sz w:val="18"/>
          <w:szCs w:val="18"/>
        </w:rPr>
        <w:lastRenderedPageBreak/>
        <w:t>случае комиссия рекомендует председателю Совета депутатов применить к муниципальному служащему конкретную меру ответственности.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32. По итогам рассмотрения вопроса, указанного в абзаце третьем подпункта «а» пункта 18 настоящего Положения, комиссия принимает одно из следующих решений: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а) установить, что муниципальный служащий соблюдал требования к служебному поведению и (или) требования об урегулировании конфликта интересов;</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установить, что муниципальный служащий не соблюдал требования к служебному поведению и (или) требования об урегулировании конфликта интересов. В этом случае комиссия рекомендует председателю Совета депутатов указать муниципальному служащему на недопустимость нарушения требований к служебному поведению и (или) требований об урегулировании конфликта интересов либо применить к муниципальному служащему конкретную меру ответственности.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33. По итогам рассмотрения вопроса, указанного в абзаце втором подпункта «б» пункта 18 настоящего Положения, комиссия принимает одно из следующих решений:</w:t>
      </w:r>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а) дать гражданину согласие на замещение на условиях трудового договора должности в организации и (или) выполнение в данной организации работы (оказание данной организации услуги) в течение месяца стоимостью более ста тысяч рублей на условиях гражданско-правового договора (гражданско-правовых договоров), если отдельные функции муниципального (административного) управления этой организацией входили в его должностные (служебные) обязанности;</w:t>
      </w:r>
      <w:proofErr w:type="gramEnd"/>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б) отказать гражданину в замещении на условиях трудового договора должности в организации и (или) выполнение в данной организации работы (оказание данной организации услуги) в течение месяца стоимостью более ста тысяч рублей на условиях гражданско-правового договора (гражданско-правовых договоров), если отдельные функции муниципального (административного) управления этой организацией входили в его должностные (служебные) обязанности, и мотивировать свой отказ.</w:t>
      </w:r>
      <w:proofErr w:type="gramEnd"/>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34. По итогам рассмотрения вопроса, указанного в абзаце третьем подпункта «б» пункта 18 настоящего Положения, комиссия принимает одно из следующих решений: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а)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в)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председателю Совета депутатов применить к муниципальному служащему конкретную меру ответственности.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35. По итогам рассмотрения вопроса, указанного в абзаце четвертом подпункта «б» пункта 18 настоящего Положения, комиссия принимает одно из следующих решений: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lastRenderedPageBreak/>
        <w:t>а) признать, что при исполнении муниципальным служащим должностных обязанностей конфликт интересов отсутствует;</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председателю Совета депутатов принять меры по урегулированию конфликта интересов или по недопущению его возникновения;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в) признать, что муниципальный служащий не соблюдал требования об урегулировании конфликта интересов. В этом случае комиссия рекомендует председателю Совета депутатов применить к муниципальному служащему конкретную меру ответственности.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36. По итогам рассмотрения вопроса, предусмотренного подпунктом «в» пункта 18 настоящего Положения, комиссия принимает соответствующее решение. </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37. По итогам рассмотрения вопроса, указанного в подпункте «г» пункта 18 настоящего Положения, комиссия принимает одно из следующих решений: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а) признать, что сведения, представленные муниципальным служащим в соответствии с частью 1 статьи 3 Федерального закона «О </w:t>
      </w:r>
      <w:proofErr w:type="gramStart"/>
      <w:r w:rsidRPr="00A1425E">
        <w:rPr>
          <w:rFonts w:ascii="Arial" w:hAnsi="Arial" w:cs="Arial"/>
          <w:sz w:val="18"/>
          <w:szCs w:val="18"/>
        </w:rPr>
        <w:t>контроле за</w:t>
      </w:r>
      <w:proofErr w:type="gramEnd"/>
      <w:r w:rsidRPr="00A1425E">
        <w:rPr>
          <w:rFonts w:ascii="Arial" w:hAnsi="Arial" w:cs="Arial"/>
          <w:sz w:val="18"/>
          <w:szCs w:val="18"/>
        </w:rPr>
        <w:t xml:space="preserve"> соответствием расходов лиц, замещающих государственные должности, и иных лиц их доходам», являются достоверными и полными;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б) признать, что сведения, представленные муниципальным служащим в соответствии с частью 1 статьи 3 Федерального закона «О </w:t>
      </w:r>
      <w:proofErr w:type="gramStart"/>
      <w:r w:rsidRPr="00A1425E">
        <w:rPr>
          <w:rFonts w:ascii="Arial" w:hAnsi="Arial" w:cs="Arial"/>
          <w:sz w:val="18"/>
          <w:szCs w:val="18"/>
        </w:rPr>
        <w:t>контроле за</w:t>
      </w:r>
      <w:proofErr w:type="gramEnd"/>
      <w:r w:rsidRPr="00A1425E">
        <w:rPr>
          <w:rFonts w:ascii="Arial" w:hAnsi="Arial" w:cs="Arial"/>
          <w:sz w:val="18"/>
          <w:szCs w:val="18"/>
        </w:rPr>
        <w:t xml:space="preserve">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председателю Совета депутатов применить к муниципальному служащему конкретную меру ответственности и (или) направить материалы, полученные в результате осуществления </w:t>
      </w:r>
      <w:proofErr w:type="gramStart"/>
      <w:r w:rsidRPr="00A1425E">
        <w:rPr>
          <w:rFonts w:ascii="Arial" w:hAnsi="Arial" w:cs="Arial"/>
          <w:sz w:val="18"/>
          <w:szCs w:val="18"/>
        </w:rPr>
        <w:t>контроля за</w:t>
      </w:r>
      <w:proofErr w:type="gramEnd"/>
      <w:r w:rsidRPr="00A1425E">
        <w:rPr>
          <w:rFonts w:ascii="Arial" w:hAnsi="Arial" w:cs="Arial"/>
          <w:sz w:val="18"/>
          <w:szCs w:val="18"/>
        </w:rPr>
        <w:t xml:space="preserve"> расходами, в органы прокуратуры и (или) иные государственные органы в соответствии с их компетенцией.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38. По итогам рассмотрения вопроса, указанного в подпункте «д» пункта 18 настоящего Положения, комиссия принимает одно из следующих решений:</w:t>
      </w:r>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а) дать гражданину согласие на замещение на условиях трудового договора должности в организации и (или) выполнение в данной организации работы (оказание данной организации услуги) в течение месяца стоимостью более ста тысяч рублей на условиях гражданско-правового договора (гражданско-правовых договоров), если отдельные функции по муниципальному управлению этой организацией входили в его должностные (служебные) обязанности;</w:t>
      </w:r>
      <w:proofErr w:type="gramEnd"/>
    </w:p>
    <w:p w:rsidR="009D5E7E" w:rsidRPr="00A1425E" w:rsidRDefault="009D5E7E" w:rsidP="009D5E7E">
      <w:pPr>
        <w:spacing w:line="180" w:lineRule="exact"/>
        <w:ind w:firstLine="142"/>
        <w:jc w:val="both"/>
        <w:rPr>
          <w:rFonts w:ascii="Arial" w:hAnsi="Arial" w:cs="Arial"/>
          <w:sz w:val="18"/>
          <w:szCs w:val="18"/>
        </w:rPr>
      </w:pPr>
      <w:proofErr w:type="gramStart"/>
      <w:r w:rsidRPr="00A1425E">
        <w:rPr>
          <w:rFonts w:ascii="Arial" w:hAnsi="Arial" w:cs="Arial"/>
          <w:sz w:val="18"/>
          <w:szCs w:val="18"/>
        </w:rPr>
        <w:t>б) установить, что замещение гражданином на условиях трудового договора должности в организации и (или) выполнение в данной организации работы (оказание данной организации услуги) в течение месяца стоимостью более ста тысяч рублей на условиях гражданско-правового договора (гражданско-правовых договоров) нарушают требования статьи 12 Федерального закона от 25 декабря 2008 г. № 273-ФЗ «О противодействии коррупции».</w:t>
      </w:r>
      <w:proofErr w:type="gramEnd"/>
      <w:r w:rsidRPr="00A1425E">
        <w:rPr>
          <w:rFonts w:ascii="Arial" w:hAnsi="Arial" w:cs="Arial"/>
          <w:sz w:val="18"/>
          <w:szCs w:val="18"/>
        </w:rPr>
        <w:t xml:space="preserve"> В этом случае комиссия рекомендует председателю Совета депутатов проинформировать об указанных обстоятельствах органы прокуратуры Российской Федерации и уведомившую организацию.</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39. По итогам рассмотрения вопросов, указанных в подпунктах «а», «б», «г» и «д» пункта 18 настоящего Положения, при наличии к тому оснований комиссия может принять иное решение, чем это предусмотрено пунктами 31-35, 37, 38 настоящего Положения. Основания и мотивы принятия такого решения должны быть отражены в протоколе заседания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40. Для исполнения решений комиссии могут быть подготовлены проекты распоряжений или поручений </w:t>
      </w:r>
      <w:r w:rsidRPr="00A1425E">
        <w:rPr>
          <w:rFonts w:ascii="Arial" w:hAnsi="Arial" w:cs="Arial"/>
          <w:sz w:val="18"/>
          <w:szCs w:val="18"/>
        </w:rPr>
        <w:lastRenderedPageBreak/>
        <w:t>председателя Совета депутатов, которые в установленном порядке представляются на рассмотрение председателя Совета депутатов.</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41. Решения комиссии по вопросам, указанным в пункте 18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42.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абзаце втором подпункта «б» пункта 18 настоящего Положения, для председателя Совета депутатов носят рекомендательный характер. Решение, принимаемое по итогам рассмотрения вопроса, указанного в абзаце втором подпункта «б» пункта 18 настоящего Положения, носит обязательный характер.</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43. В протоколе заседания комиссии указываются: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а) дата заседания комиссии, фамилии, имена, отчества членов комиссии и других лиц, присутствующих на заседании;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б)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в) предъявляемые к муниципальному служащему претензии, материалы, на которых они основываются;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г) содержание пояснений муниципального служащего, и других лиц по существу предъявляемых претензий;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д) фамилии, имена, отчества выступивших на заседании лиц и краткое изложение их выступлений;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е) источник информации, содержащей основания для проведения заседания комиссии, дата поступления информации в Совет депутатов;</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ж) другие сведения;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з) результаты голосования;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и) решение и обоснование его принятия.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44. Член комиссии, несогласный с решением комиссии,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45. Копии протокола заседания комиссии в 7-дневный срок со дня заседания направляются председателю Совета депутатов, полностью или в виде выписок из него - муниципальному служащему, а также по решению комиссии - иным заинтересованным лицам.</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46. Председатель Совета депутатов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муниципальному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председатель Совета депутатов в письменной форме уведомляет комиссию в месячный срок со дня поступления к нему протокола заседания комиссии. Решение председателя Совета депутатов оглашается на ближайшем заседании комиссии и принимается к сведению без обсуждения.</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47. В случае установления комиссией признаков дисциплинарного проступка в действиях (бездействии) муниципального служащего, информация об этом представляется председателю Совета депутатов для решения вопроса о применении к муниципальному служащему мер ответственности, предусмотренных нормативными правовыми актами Российской Федерации.</w:t>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lastRenderedPageBreak/>
        <w:t xml:space="preserve">48. </w:t>
      </w:r>
      <w:proofErr w:type="gramStart"/>
      <w:r w:rsidRPr="00A1425E">
        <w:rPr>
          <w:rFonts w:ascii="Arial" w:hAnsi="Arial" w:cs="Arial"/>
          <w:sz w:val="18"/>
          <w:szCs w:val="18"/>
        </w:rPr>
        <w:t>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roofErr w:type="gramEnd"/>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49. Копия протокола заседания комиссии или выписка из него приобщается к личному делу муниципального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r w:rsidRPr="00A1425E">
        <w:rPr>
          <w:rFonts w:ascii="Arial" w:hAnsi="Arial" w:cs="Arial"/>
          <w:sz w:val="18"/>
          <w:szCs w:val="18"/>
        </w:rPr>
        <w:cr/>
      </w:r>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50. </w:t>
      </w:r>
      <w:proofErr w:type="gramStart"/>
      <w:r w:rsidRPr="00A1425E">
        <w:rPr>
          <w:rFonts w:ascii="Arial" w:hAnsi="Arial" w:cs="Arial"/>
          <w:sz w:val="18"/>
          <w:szCs w:val="18"/>
        </w:rPr>
        <w:t>Выписка из решения комиссии, заверенная подписью секретаря комиссии и печатью Совета депутатов, вручается гражданину, замещавшему должность муниципальной службы, в отношении которого рассматривался вопрос, указанный в абзаце втором подпункта «б» пункта 18 настоящего Положения, под роспись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roofErr w:type="gramEnd"/>
    </w:p>
    <w:p w:rsidR="009D5E7E" w:rsidRPr="00A1425E" w:rsidRDefault="009D5E7E" w:rsidP="009D5E7E">
      <w:pPr>
        <w:spacing w:line="180" w:lineRule="exact"/>
        <w:ind w:firstLine="142"/>
        <w:jc w:val="both"/>
        <w:rPr>
          <w:rFonts w:ascii="Arial" w:hAnsi="Arial" w:cs="Arial"/>
          <w:sz w:val="18"/>
          <w:szCs w:val="18"/>
        </w:rPr>
      </w:pPr>
      <w:r w:rsidRPr="00A1425E">
        <w:rPr>
          <w:rFonts w:ascii="Arial" w:hAnsi="Arial" w:cs="Arial"/>
          <w:sz w:val="18"/>
          <w:szCs w:val="18"/>
        </w:rPr>
        <w:t xml:space="preserve">51. </w:t>
      </w:r>
      <w:proofErr w:type="gramStart"/>
      <w:r w:rsidRPr="00A1425E">
        <w:rPr>
          <w:rFonts w:ascii="Arial" w:hAnsi="Arial" w:cs="Arial"/>
          <w:sz w:val="18"/>
          <w:szCs w:val="18"/>
        </w:rPr>
        <w:t>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кадровой службой или должностными лицами Совета депутатов, ответственными за работу по профилактике коррупционных и иных правонарушений.</w:t>
      </w:r>
      <w:proofErr w:type="gramEnd"/>
    </w:p>
    <w:p w:rsidR="009D5E7E" w:rsidRPr="00A1425E" w:rsidRDefault="009D5E7E" w:rsidP="009D5E7E">
      <w:pPr>
        <w:spacing w:line="180" w:lineRule="exact"/>
        <w:jc w:val="both"/>
        <w:rPr>
          <w:rFonts w:ascii="Arial" w:hAnsi="Arial" w:cs="Arial"/>
          <w:sz w:val="18"/>
          <w:szCs w:val="18"/>
        </w:rPr>
      </w:pPr>
    </w:p>
    <w:p w:rsidR="009D5E7E" w:rsidRPr="00A1425E" w:rsidRDefault="009D5E7E" w:rsidP="009D5E7E">
      <w:pPr>
        <w:spacing w:line="180" w:lineRule="exact"/>
        <w:jc w:val="both"/>
        <w:rPr>
          <w:rFonts w:ascii="Arial" w:hAnsi="Arial" w:cs="Arial"/>
          <w:sz w:val="18"/>
          <w:szCs w:val="18"/>
        </w:rPr>
      </w:pPr>
    </w:p>
    <w:p w:rsidR="009D5E7E" w:rsidRPr="00A1425E" w:rsidRDefault="009D5E7E" w:rsidP="009D5E7E">
      <w:pPr>
        <w:spacing w:line="180" w:lineRule="exact"/>
        <w:ind w:left="1416"/>
        <w:jc w:val="center"/>
        <w:rPr>
          <w:rFonts w:ascii="Arial" w:hAnsi="Arial" w:cs="Arial"/>
          <w:sz w:val="18"/>
          <w:szCs w:val="18"/>
        </w:rPr>
      </w:pPr>
      <w:r w:rsidRPr="00A1425E">
        <w:rPr>
          <w:rFonts w:ascii="Arial" w:hAnsi="Arial" w:cs="Arial"/>
          <w:sz w:val="18"/>
          <w:szCs w:val="18"/>
        </w:rPr>
        <w:t>УТВЕРЖДЕН</w:t>
      </w:r>
    </w:p>
    <w:p w:rsidR="009D5E7E" w:rsidRPr="00A1425E" w:rsidRDefault="009D5E7E" w:rsidP="009D5E7E">
      <w:pPr>
        <w:spacing w:line="180" w:lineRule="exact"/>
        <w:ind w:left="1416"/>
        <w:jc w:val="center"/>
        <w:rPr>
          <w:rFonts w:ascii="Arial" w:hAnsi="Arial" w:cs="Arial"/>
          <w:sz w:val="18"/>
          <w:szCs w:val="18"/>
        </w:rPr>
      </w:pPr>
      <w:r w:rsidRPr="00A1425E">
        <w:rPr>
          <w:rFonts w:ascii="Arial" w:hAnsi="Arial" w:cs="Arial"/>
          <w:sz w:val="18"/>
          <w:szCs w:val="18"/>
        </w:rPr>
        <w:t>решением Совета депутатов Благодарненского муниципального округа Ставропольского края</w:t>
      </w:r>
    </w:p>
    <w:p w:rsidR="009D5E7E" w:rsidRPr="00A1425E" w:rsidRDefault="009D5E7E" w:rsidP="009D5E7E">
      <w:pPr>
        <w:spacing w:line="180" w:lineRule="exact"/>
        <w:ind w:left="1416"/>
        <w:jc w:val="center"/>
        <w:rPr>
          <w:rFonts w:ascii="Arial" w:hAnsi="Arial" w:cs="Arial"/>
          <w:sz w:val="18"/>
          <w:szCs w:val="18"/>
        </w:rPr>
      </w:pPr>
      <w:r w:rsidRPr="00A1425E">
        <w:rPr>
          <w:rFonts w:ascii="Arial" w:hAnsi="Arial" w:cs="Arial"/>
          <w:sz w:val="18"/>
          <w:szCs w:val="18"/>
        </w:rPr>
        <w:t>от 27 октября 2023 года № 125</w:t>
      </w:r>
    </w:p>
    <w:p w:rsidR="009D5E7E" w:rsidRPr="009D5E7E" w:rsidRDefault="009D5E7E" w:rsidP="009D5E7E">
      <w:pPr>
        <w:spacing w:line="180" w:lineRule="exact"/>
        <w:ind w:left="1416"/>
        <w:jc w:val="center"/>
        <w:rPr>
          <w:rFonts w:ascii="Arial" w:hAnsi="Arial" w:cs="Arial"/>
          <w:sz w:val="16"/>
          <w:szCs w:val="16"/>
        </w:rPr>
      </w:pPr>
    </w:p>
    <w:p w:rsidR="009D5E7E" w:rsidRPr="009D5E7E" w:rsidRDefault="009D5E7E" w:rsidP="009D5E7E">
      <w:pPr>
        <w:spacing w:line="180" w:lineRule="exact"/>
        <w:jc w:val="both"/>
        <w:rPr>
          <w:rFonts w:ascii="Arial" w:hAnsi="Arial" w:cs="Arial"/>
          <w:sz w:val="16"/>
          <w:szCs w:val="16"/>
        </w:rPr>
      </w:pPr>
    </w:p>
    <w:p w:rsidR="009D5E7E" w:rsidRPr="00A1425E" w:rsidRDefault="009D5E7E" w:rsidP="009D5E7E">
      <w:pPr>
        <w:spacing w:line="180" w:lineRule="exact"/>
        <w:jc w:val="center"/>
        <w:rPr>
          <w:rFonts w:ascii="Arial" w:hAnsi="Arial" w:cs="Arial"/>
          <w:sz w:val="18"/>
          <w:szCs w:val="18"/>
        </w:rPr>
      </w:pPr>
      <w:r w:rsidRPr="00A1425E">
        <w:rPr>
          <w:rFonts w:ascii="Arial" w:hAnsi="Arial" w:cs="Arial"/>
          <w:sz w:val="18"/>
          <w:szCs w:val="18"/>
        </w:rPr>
        <w:t>Состав</w:t>
      </w:r>
    </w:p>
    <w:p w:rsidR="009D5E7E" w:rsidRPr="00A1425E" w:rsidRDefault="009D5E7E" w:rsidP="009D5E7E">
      <w:pPr>
        <w:spacing w:line="180" w:lineRule="exact"/>
        <w:jc w:val="both"/>
        <w:rPr>
          <w:rFonts w:ascii="Arial" w:hAnsi="Arial" w:cs="Arial"/>
          <w:sz w:val="18"/>
          <w:szCs w:val="18"/>
        </w:rPr>
      </w:pPr>
      <w:r w:rsidRPr="00A1425E">
        <w:rPr>
          <w:rFonts w:ascii="Arial" w:hAnsi="Arial" w:cs="Arial"/>
          <w:sz w:val="18"/>
          <w:szCs w:val="18"/>
        </w:rPr>
        <w:t>комиссии по соблюдению требований к служебному поведению муниципальных служащих, замещающих должности муниципальной службы в Совете депутатов Благодарненского муниципального округа Ставропольского края, и урегулированию конфликта интересов</w:t>
      </w:r>
    </w:p>
    <w:p w:rsidR="009D5E7E" w:rsidRPr="00A1425E" w:rsidRDefault="009D5E7E" w:rsidP="009D5E7E">
      <w:pPr>
        <w:spacing w:line="180" w:lineRule="exact"/>
        <w:jc w:val="both"/>
        <w:rPr>
          <w:rFonts w:ascii="Arial" w:hAnsi="Arial" w:cs="Arial"/>
          <w:sz w:val="18"/>
          <w:szCs w:val="18"/>
        </w:rPr>
      </w:pPr>
    </w:p>
    <w:tbl>
      <w:tblPr>
        <w:tblW w:w="4678" w:type="dxa"/>
        <w:tblInd w:w="108" w:type="dxa"/>
        <w:tblLayout w:type="fixed"/>
        <w:tblLook w:val="01E0" w:firstRow="1" w:lastRow="1" w:firstColumn="1" w:lastColumn="1" w:noHBand="0" w:noVBand="0"/>
      </w:tblPr>
      <w:tblGrid>
        <w:gridCol w:w="1560"/>
        <w:gridCol w:w="3118"/>
      </w:tblGrid>
      <w:tr w:rsidR="009D5E7E" w:rsidRPr="00A1425E" w:rsidTr="005065F4">
        <w:trPr>
          <w:trHeight w:val="1314"/>
        </w:trPr>
        <w:tc>
          <w:tcPr>
            <w:tcW w:w="1560" w:type="dxa"/>
          </w:tcPr>
          <w:p w:rsidR="009D5E7E" w:rsidRPr="00A1425E" w:rsidRDefault="009D5E7E" w:rsidP="009D5E7E">
            <w:pPr>
              <w:spacing w:line="180" w:lineRule="exact"/>
              <w:jc w:val="both"/>
              <w:rPr>
                <w:rFonts w:ascii="Arial" w:hAnsi="Arial" w:cs="Arial"/>
                <w:sz w:val="18"/>
                <w:szCs w:val="18"/>
              </w:rPr>
            </w:pPr>
            <w:proofErr w:type="spellStart"/>
            <w:r w:rsidRPr="00A1425E">
              <w:rPr>
                <w:rFonts w:ascii="Arial" w:hAnsi="Arial" w:cs="Arial"/>
                <w:sz w:val="18"/>
                <w:szCs w:val="18"/>
              </w:rPr>
              <w:t>Белозорев</w:t>
            </w:r>
            <w:proofErr w:type="spellEnd"/>
            <w:r w:rsidRPr="00A1425E">
              <w:rPr>
                <w:rFonts w:ascii="Arial" w:hAnsi="Arial" w:cs="Arial"/>
                <w:sz w:val="18"/>
                <w:szCs w:val="18"/>
              </w:rPr>
              <w:t xml:space="preserve"> Василий Андреевич</w:t>
            </w:r>
          </w:p>
        </w:tc>
        <w:tc>
          <w:tcPr>
            <w:tcW w:w="3118" w:type="dxa"/>
          </w:tcPr>
          <w:p w:rsidR="009D5E7E" w:rsidRPr="00A1425E" w:rsidRDefault="009D5E7E" w:rsidP="009D5E7E">
            <w:pPr>
              <w:spacing w:line="180" w:lineRule="exact"/>
              <w:ind w:firstLine="175"/>
              <w:jc w:val="both"/>
              <w:rPr>
                <w:rFonts w:ascii="Arial" w:hAnsi="Arial" w:cs="Arial"/>
                <w:sz w:val="18"/>
                <w:szCs w:val="18"/>
              </w:rPr>
            </w:pPr>
            <w:r w:rsidRPr="00A1425E">
              <w:rPr>
                <w:rFonts w:ascii="Arial" w:hAnsi="Arial" w:cs="Arial"/>
                <w:sz w:val="18"/>
                <w:szCs w:val="18"/>
              </w:rPr>
              <w:t xml:space="preserve">заместитель председателя Совета депутатов Благодарненского муниципального округа Ставропольского края, директор </w:t>
            </w:r>
            <w:r w:rsidRPr="00A1425E">
              <w:rPr>
                <w:rFonts w:ascii="Arial" w:hAnsi="Arial" w:cs="Arial"/>
                <w:bCs/>
                <w:sz w:val="18"/>
                <w:szCs w:val="18"/>
              </w:rPr>
              <w:t>ГБПОУ «Благодарненский агротехнический техникум»</w:t>
            </w:r>
            <w:r w:rsidRPr="00A1425E">
              <w:rPr>
                <w:rFonts w:ascii="Arial" w:hAnsi="Arial" w:cs="Arial"/>
                <w:sz w:val="18"/>
                <w:szCs w:val="18"/>
              </w:rPr>
              <w:t>, председатель комиссии</w:t>
            </w:r>
          </w:p>
          <w:p w:rsidR="009D5E7E" w:rsidRPr="00A1425E" w:rsidRDefault="009D5E7E" w:rsidP="009D5E7E">
            <w:pPr>
              <w:spacing w:line="180" w:lineRule="exact"/>
              <w:ind w:firstLine="175"/>
              <w:jc w:val="both"/>
              <w:rPr>
                <w:rFonts w:ascii="Arial" w:hAnsi="Arial" w:cs="Arial"/>
                <w:sz w:val="18"/>
                <w:szCs w:val="18"/>
              </w:rPr>
            </w:pPr>
          </w:p>
        </w:tc>
      </w:tr>
      <w:tr w:rsidR="009D5E7E" w:rsidRPr="00A1425E" w:rsidTr="005065F4">
        <w:trPr>
          <w:trHeight w:val="1009"/>
        </w:trPr>
        <w:tc>
          <w:tcPr>
            <w:tcW w:w="1560" w:type="dxa"/>
          </w:tcPr>
          <w:p w:rsidR="009D5E7E" w:rsidRPr="00A1425E" w:rsidRDefault="009D5E7E" w:rsidP="009D5E7E">
            <w:pPr>
              <w:spacing w:line="180" w:lineRule="exact"/>
              <w:jc w:val="both"/>
              <w:rPr>
                <w:rFonts w:ascii="Arial" w:hAnsi="Arial" w:cs="Arial"/>
                <w:sz w:val="18"/>
                <w:szCs w:val="18"/>
              </w:rPr>
            </w:pPr>
            <w:r w:rsidRPr="00A1425E">
              <w:rPr>
                <w:rFonts w:ascii="Arial" w:hAnsi="Arial" w:cs="Arial"/>
                <w:sz w:val="18"/>
                <w:szCs w:val="18"/>
              </w:rPr>
              <w:t xml:space="preserve">Севостьянов Владимир </w:t>
            </w:r>
          </w:p>
          <w:p w:rsidR="009D5E7E" w:rsidRPr="00A1425E" w:rsidRDefault="009D5E7E" w:rsidP="009D5E7E">
            <w:pPr>
              <w:spacing w:line="180" w:lineRule="exact"/>
              <w:jc w:val="both"/>
              <w:rPr>
                <w:rFonts w:ascii="Arial" w:hAnsi="Arial" w:cs="Arial"/>
                <w:sz w:val="18"/>
                <w:szCs w:val="18"/>
              </w:rPr>
            </w:pPr>
            <w:r w:rsidRPr="00A1425E">
              <w:rPr>
                <w:rFonts w:ascii="Arial" w:hAnsi="Arial" w:cs="Arial"/>
                <w:sz w:val="18"/>
                <w:szCs w:val="18"/>
              </w:rPr>
              <w:t>Викторович</w:t>
            </w:r>
          </w:p>
        </w:tc>
        <w:tc>
          <w:tcPr>
            <w:tcW w:w="3118" w:type="dxa"/>
          </w:tcPr>
          <w:p w:rsidR="009D5E7E" w:rsidRPr="00A1425E" w:rsidRDefault="009D5E7E" w:rsidP="009D5E7E">
            <w:pPr>
              <w:spacing w:line="180" w:lineRule="exact"/>
              <w:ind w:firstLine="175"/>
              <w:jc w:val="both"/>
              <w:rPr>
                <w:rFonts w:ascii="Arial" w:hAnsi="Arial" w:cs="Arial"/>
                <w:sz w:val="18"/>
                <w:szCs w:val="18"/>
              </w:rPr>
            </w:pPr>
            <w:r w:rsidRPr="00A1425E">
              <w:rPr>
                <w:rFonts w:ascii="Arial" w:hAnsi="Arial" w:cs="Arial"/>
                <w:sz w:val="18"/>
                <w:szCs w:val="18"/>
              </w:rPr>
              <w:t>управляющий делами аппарата Совета депутатов Благодарненского муниципального округа Ставропольского края, заместитель председателя комиссии</w:t>
            </w:r>
          </w:p>
          <w:p w:rsidR="009D5E7E" w:rsidRPr="00A1425E" w:rsidRDefault="009D5E7E" w:rsidP="009D5E7E">
            <w:pPr>
              <w:spacing w:line="180" w:lineRule="exact"/>
              <w:ind w:firstLine="175"/>
              <w:jc w:val="both"/>
              <w:rPr>
                <w:rFonts w:ascii="Arial" w:hAnsi="Arial" w:cs="Arial"/>
                <w:sz w:val="18"/>
                <w:szCs w:val="18"/>
              </w:rPr>
            </w:pPr>
          </w:p>
        </w:tc>
      </w:tr>
      <w:tr w:rsidR="009D5E7E" w:rsidRPr="00A1425E" w:rsidTr="005065F4">
        <w:trPr>
          <w:trHeight w:val="1052"/>
        </w:trPr>
        <w:tc>
          <w:tcPr>
            <w:tcW w:w="1560" w:type="dxa"/>
          </w:tcPr>
          <w:p w:rsidR="009D5E7E" w:rsidRPr="00A1425E" w:rsidRDefault="009D5E7E" w:rsidP="009D5E7E">
            <w:pPr>
              <w:spacing w:line="180" w:lineRule="exact"/>
              <w:jc w:val="both"/>
              <w:rPr>
                <w:rFonts w:ascii="Arial" w:hAnsi="Arial" w:cs="Arial"/>
                <w:sz w:val="18"/>
                <w:szCs w:val="18"/>
              </w:rPr>
            </w:pPr>
            <w:proofErr w:type="spellStart"/>
            <w:r w:rsidRPr="00A1425E">
              <w:rPr>
                <w:rFonts w:ascii="Arial" w:hAnsi="Arial" w:cs="Arial"/>
                <w:sz w:val="18"/>
                <w:szCs w:val="18"/>
              </w:rPr>
              <w:t>Графова</w:t>
            </w:r>
            <w:proofErr w:type="spellEnd"/>
            <w:r w:rsidRPr="00A1425E">
              <w:rPr>
                <w:rFonts w:ascii="Arial" w:hAnsi="Arial" w:cs="Arial"/>
                <w:sz w:val="18"/>
                <w:szCs w:val="18"/>
              </w:rPr>
              <w:t xml:space="preserve"> Елена Николаевна </w:t>
            </w:r>
          </w:p>
        </w:tc>
        <w:tc>
          <w:tcPr>
            <w:tcW w:w="3118" w:type="dxa"/>
          </w:tcPr>
          <w:p w:rsidR="009D5E7E" w:rsidRPr="00A1425E" w:rsidRDefault="009D5E7E" w:rsidP="009D5E7E">
            <w:pPr>
              <w:spacing w:line="180" w:lineRule="exact"/>
              <w:ind w:firstLine="175"/>
              <w:jc w:val="both"/>
              <w:rPr>
                <w:rFonts w:ascii="Arial" w:hAnsi="Arial" w:cs="Arial"/>
                <w:sz w:val="18"/>
                <w:szCs w:val="18"/>
              </w:rPr>
            </w:pPr>
            <w:r w:rsidRPr="00A1425E">
              <w:rPr>
                <w:rFonts w:ascii="Arial" w:hAnsi="Arial" w:cs="Arial"/>
                <w:sz w:val="18"/>
                <w:szCs w:val="18"/>
              </w:rPr>
              <w:t>начальник отдела правового и организационного обеспечения аппарата Совета депутатов Благодарненского муниципального округа Ставропольского края, секретарь комиссии</w:t>
            </w:r>
          </w:p>
          <w:p w:rsidR="009D5E7E" w:rsidRPr="00A1425E" w:rsidRDefault="009D5E7E" w:rsidP="009D5E7E">
            <w:pPr>
              <w:spacing w:line="180" w:lineRule="exact"/>
              <w:ind w:firstLine="175"/>
              <w:jc w:val="both"/>
              <w:rPr>
                <w:rFonts w:ascii="Arial" w:hAnsi="Arial" w:cs="Arial"/>
                <w:sz w:val="18"/>
                <w:szCs w:val="18"/>
              </w:rPr>
            </w:pPr>
          </w:p>
        </w:tc>
      </w:tr>
      <w:tr w:rsidR="009D5E7E" w:rsidRPr="00A1425E" w:rsidTr="005065F4">
        <w:trPr>
          <w:trHeight w:val="1340"/>
        </w:trPr>
        <w:tc>
          <w:tcPr>
            <w:tcW w:w="1560" w:type="dxa"/>
          </w:tcPr>
          <w:p w:rsidR="009D5E7E" w:rsidRPr="00A1425E" w:rsidRDefault="009D5E7E" w:rsidP="009D5E7E">
            <w:pPr>
              <w:spacing w:line="180" w:lineRule="exact"/>
              <w:jc w:val="both"/>
              <w:rPr>
                <w:rFonts w:ascii="Arial" w:hAnsi="Arial" w:cs="Arial"/>
                <w:sz w:val="18"/>
                <w:szCs w:val="18"/>
              </w:rPr>
            </w:pPr>
            <w:r w:rsidRPr="00A1425E">
              <w:rPr>
                <w:rFonts w:ascii="Arial" w:hAnsi="Arial" w:cs="Arial"/>
                <w:sz w:val="18"/>
                <w:szCs w:val="18"/>
              </w:rPr>
              <w:lastRenderedPageBreak/>
              <w:t>Члены комиссии:</w:t>
            </w:r>
          </w:p>
          <w:p w:rsidR="009D5E7E" w:rsidRPr="00A1425E" w:rsidRDefault="009D5E7E" w:rsidP="009D5E7E">
            <w:pPr>
              <w:spacing w:line="180" w:lineRule="exact"/>
              <w:jc w:val="both"/>
              <w:rPr>
                <w:rFonts w:ascii="Arial" w:hAnsi="Arial" w:cs="Arial"/>
                <w:sz w:val="18"/>
                <w:szCs w:val="18"/>
              </w:rPr>
            </w:pPr>
          </w:p>
          <w:p w:rsidR="009D5E7E" w:rsidRPr="00A1425E" w:rsidRDefault="009D5E7E" w:rsidP="009D5E7E">
            <w:pPr>
              <w:spacing w:line="180" w:lineRule="exact"/>
              <w:jc w:val="both"/>
              <w:rPr>
                <w:rFonts w:ascii="Arial" w:hAnsi="Arial" w:cs="Arial"/>
                <w:sz w:val="18"/>
                <w:szCs w:val="18"/>
              </w:rPr>
            </w:pPr>
            <w:proofErr w:type="spellStart"/>
            <w:r w:rsidRPr="00A1425E">
              <w:rPr>
                <w:rFonts w:ascii="Arial" w:hAnsi="Arial" w:cs="Arial"/>
                <w:sz w:val="18"/>
                <w:szCs w:val="18"/>
              </w:rPr>
              <w:t>Барсукова</w:t>
            </w:r>
            <w:proofErr w:type="spellEnd"/>
            <w:r w:rsidRPr="00A1425E">
              <w:rPr>
                <w:rFonts w:ascii="Arial" w:hAnsi="Arial" w:cs="Arial"/>
                <w:sz w:val="18"/>
                <w:szCs w:val="18"/>
              </w:rPr>
              <w:t xml:space="preserve"> Ольга Ивановна</w:t>
            </w:r>
          </w:p>
        </w:tc>
        <w:tc>
          <w:tcPr>
            <w:tcW w:w="3118" w:type="dxa"/>
          </w:tcPr>
          <w:p w:rsidR="009D5E7E" w:rsidRPr="00A1425E" w:rsidRDefault="009D5E7E" w:rsidP="009D5E7E">
            <w:pPr>
              <w:spacing w:line="180" w:lineRule="exact"/>
              <w:ind w:firstLine="175"/>
              <w:jc w:val="both"/>
              <w:rPr>
                <w:rFonts w:ascii="Arial" w:hAnsi="Arial" w:cs="Arial"/>
                <w:sz w:val="18"/>
                <w:szCs w:val="18"/>
              </w:rPr>
            </w:pPr>
          </w:p>
          <w:p w:rsidR="009D5E7E" w:rsidRPr="00A1425E" w:rsidRDefault="009D5E7E" w:rsidP="009D5E7E">
            <w:pPr>
              <w:spacing w:line="180" w:lineRule="exact"/>
              <w:ind w:firstLine="175"/>
              <w:jc w:val="both"/>
              <w:rPr>
                <w:rFonts w:ascii="Arial" w:hAnsi="Arial" w:cs="Arial"/>
                <w:sz w:val="18"/>
                <w:szCs w:val="18"/>
              </w:rPr>
            </w:pPr>
          </w:p>
          <w:p w:rsidR="009D5E7E" w:rsidRPr="00A1425E" w:rsidRDefault="009D5E7E" w:rsidP="009D5E7E">
            <w:pPr>
              <w:spacing w:line="180" w:lineRule="exact"/>
              <w:ind w:firstLine="175"/>
              <w:jc w:val="both"/>
              <w:rPr>
                <w:rFonts w:ascii="Arial" w:hAnsi="Arial" w:cs="Arial"/>
                <w:sz w:val="18"/>
                <w:szCs w:val="18"/>
              </w:rPr>
            </w:pPr>
            <w:r w:rsidRPr="00A1425E">
              <w:rPr>
                <w:rFonts w:ascii="Arial" w:hAnsi="Arial" w:cs="Arial"/>
                <w:sz w:val="18"/>
                <w:szCs w:val="18"/>
              </w:rPr>
              <w:t xml:space="preserve">депутат Совета депутатов Благодарненского муниципального округа Ставропольского края, заместитель директора МУДО «Детский оздоровительно-образовательный (профильный) центр «Факел» </w:t>
            </w:r>
          </w:p>
          <w:p w:rsidR="009D5E7E" w:rsidRPr="00A1425E" w:rsidRDefault="009D5E7E" w:rsidP="009D5E7E">
            <w:pPr>
              <w:spacing w:line="180" w:lineRule="exact"/>
              <w:ind w:firstLine="175"/>
              <w:jc w:val="both"/>
              <w:rPr>
                <w:rFonts w:ascii="Arial" w:hAnsi="Arial" w:cs="Arial"/>
                <w:sz w:val="18"/>
                <w:szCs w:val="18"/>
              </w:rPr>
            </w:pPr>
          </w:p>
        </w:tc>
      </w:tr>
      <w:tr w:rsidR="009D5E7E" w:rsidRPr="00A1425E" w:rsidTr="005065F4">
        <w:trPr>
          <w:trHeight w:val="964"/>
        </w:trPr>
        <w:tc>
          <w:tcPr>
            <w:tcW w:w="1560" w:type="dxa"/>
          </w:tcPr>
          <w:p w:rsidR="009D5E7E" w:rsidRPr="00A1425E" w:rsidRDefault="009D5E7E" w:rsidP="009D5E7E">
            <w:pPr>
              <w:spacing w:line="180" w:lineRule="exact"/>
              <w:jc w:val="both"/>
              <w:rPr>
                <w:rFonts w:ascii="Arial" w:hAnsi="Arial" w:cs="Arial"/>
                <w:sz w:val="18"/>
                <w:szCs w:val="18"/>
              </w:rPr>
            </w:pPr>
            <w:r w:rsidRPr="00A1425E">
              <w:rPr>
                <w:rFonts w:ascii="Arial" w:hAnsi="Arial" w:cs="Arial"/>
                <w:sz w:val="18"/>
                <w:szCs w:val="18"/>
              </w:rPr>
              <w:t>Крук Вера Владимировна</w:t>
            </w:r>
          </w:p>
        </w:tc>
        <w:tc>
          <w:tcPr>
            <w:tcW w:w="3118" w:type="dxa"/>
          </w:tcPr>
          <w:p w:rsidR="009D5E7E" w:rsidRPr="00A1425E" w:rsidRDefault="009D5E7E" w:rsidP="009D5E7E">
            <w:pPr>
              <w:spacing w:line="180" w:lineRule="exact"/>
              <w:ind w:firstLine="175"/>
              <w:jc w:val="both"/>
              <w:rPr>
                <w:rFonts w:ascii="Arial" w:hAnsi="Arial" w:cs="Arial"/>
                <w:sz w:val="18"/>
                <w:szCs w:val="18"/>
              </w:rPr>
            </w:pPr>
            <w:r w:rsidRPr="00A1425E">
              <w:rPr>
                <w:rFonts w:ascii="Arial" w:hAnsi="Arial" w:cs="Arial"/>
                <w:sz w:val="18"/>
                <w:szCs w:val="18"/>
              </w:rPr>
              <w:t>председатель общественной организации ветеранов (пенсионеров) войны, труда, вооруженных сил и правоохранительных органов Благодарненского городского округа Ставропольского края</w:t>
            </w:r>
          </w:p>
        </w:tc>
      </w:tr>
    </w:tbl>
    <w:p w:rsidR="009D5E7E" w:rsidRPr="00A1425E" w:rsidRDefault="009D5E7E" w:rsidP="009D5E7E">
      <w:pPr>
        <w:spacing w:line="180" w:lineRule="exact"/>
        <w:jc w:val="both"/>
        <w:rPr>
          <w:rFonts w:ascii="Arial" w:hAnsi="Arial" w:cs="Arial"/>
          <w:sz w:val="18"/>
          <w:szCs w:val="18"/>
        </w:rPr>
      </w:pPr>
    </w:p>
    <w:p w:rsidR="00310F7D" w:rsidRPr="00A1425E" w:rsidRDefault="00310F7D" w:rsidP="00310F7D">
      <w:pPr>
        <w:spacing w:line="180" w:lineRule="exact"/>
        <w:jc w:val="center"/>
        <w:rPr>
          <w:rFonts w:ascii="Arial" w:hAnsi="Arial" w:cs="Arial"/>
          <w:sz w:val="18"/>
          <w:szCs w:val="18"/>
        </w:rPr>
      </w:pPr>
      <w:r w:rsidRPr="00A1425E">
        <w:rPr>
          <w:rFonts w:ascii="Arial" w:hAnsi="Arial" w:cs="Arial"/>
          <w:sz w:val="18"/>
          <w:szCs w:val="18"/>
        </w:rPr>
        <w:t>СОВЕТ ДЕПУТАТОВ БЛАГОДАРНЕНСКОГО МУНИЦИПАЛЬНОГО ОКРУГА СТАВРОПОЛЬСКОГО КРАЯ ВТОРОГО СОЗЫВА</w:t>
      </w:r>
    </w:p>
    <w:p w:rsidR="00310F7D" w:rsidRPr="00A1425E" w:rsidRDefault="00310F7D" w:rsidP="00310F7D">
      <w:pPr>
        <w:spacing w:line="180" w:lineRule="exact"/>
        <w:jc w:val="center"/>
        <w:rPr>
          <w:rFonts w:ascii="Arial" w:hAnsi="Arial" w:cs="Arial"/>
          <w:sz w:val="18"/>
          <w:szCs w:val="18"/>
        </w:rPr>
      </w:pPr>
    </w:p>
    <w:p w:rsidR="00310F7D" w:rsidRPr="00A1425E" w:rsidRDefault="00310F7D" w:rsidP="00310F7D">
      <w:pPr>
        <w:spacing w:line="180" w:lineRule="exact"/>
        <w:jc w:val="center"/>
        <w:rPr>
          <w:rFonts w:ascii="Arial" w:hAnsi="Arial" w:cs="Arial"/>
          <w:sz w:val="18"/>
          <w:szCs w:val="18"/>
        </w:rPr>
      </w:pPr>
      <w:r w:rsidRPr="00A1425E">
        <w:rPr>
          <w:rFonts w:ascii="Arial" w:hAnsi="Arial" w:cs="Arial"/>
          <w:sz w:val="18"/>
          <w:szCs w:val="18"/>
        </w:rPr>
        <w:t>РЕШЕНИЕ</w:t>
      </w:r>
    </w:p>
    <w:p w:rsidR="00310F7D" w:rsidRPr="00A1425E" w:rsidRDefault="00310F7D" w:rsidP="00310F7D">
      <w:pPr>
        <w:spacing w:line="180" w:lineRule="exact"/>
        <w:jc w:val="center"/>
        <w:rPr>
          <w:rFonts w:ascii="Arial" w:hAnsi="Arial" w:cs="Arial"/>
          <w:sz w:val="18"/>
          <w:szCs w:val="18"/>
        </w:rPr>
      </w:pPr>
    </w:p>
    <w:p w:rsidR="00310F7D" w:rsidRPr="00A1425E" w:rsidRDefault="00310F7D" w:rsidP="00310F7D">
      <w:pPr>
        <w:spacing w:line="180" w:lineRule="exact"/>
        <w:jc w:val="center"/>
        <w:rPr>
          <w:rFonts w:ascii="Arial" w:hAnsi="Arial" w:cs="Arial"/>
          <w:sz w:val="18"/>
          <w:szCs w:val="18"/>
        </w:rPr>
      </w:pPr>
      <w:r w:rsidRPr="00A1425E">
        <w:rPr>
          <w:rFonts w:ascii="Arial" w:hAnsi="Arial" w:cs="Arial"/>
          <w:sz w:val="18"/>
          <w:szCs w:val="18"/>
        </w:rPr>
        <w:t>27 октября 2023 года</w:t>
      </w:r>
      <w:r w:rsidRPr="00A1425E">
        <w:rPr>
          <w:rFonts w:ascii="Arial" w:hAnsi="Arial" w:cs="Arial"/>
          <w:sz w:val="18"/>
          <w:szCs w:val="18"/>
        </w:rPr>
        <w:tab/>
        <w:t xml:space="preserve">г. </w:t>
      </w:r>
      <w:proofErr w:type="gramStart"/>
      <w:r w:rsidRPr="00A1425E">
        <w:rPr>
          <w:rFonts w:ascii="Arial" w:hAnsi="Arial" w:cs="Arial"/>
          <w:sz w:val="18"/>
          <w:szCs w:val="18"/>
        </w:rPr>
        <w:t>Благодарный</w:t>
      </w:r>
      <w:proofErr w:type="gramEnd"/>
      <w:r w:rsidRPr="00A1425E">
        <w:rPr>
          <w:rFonts w:ascii="Arial" w:hAnsi="Arial" w:cs="Arial"/>
          <w:sz w:val="18"/>
          <w:szCs w:val="18"/>
        </w:rPr>
        <w:tab/>
        <w:t>№ 126</w:t>
      </w:r>
    </w:p>
    <w:p w:rsidR="00310F7D" w:rsidRPr="00A1425E" w:rsidRDefault="00310F7D" w:rsidP="00310F7D">
      <w:pPr>
        <w:spacing w:line="180" w:lineRule="exact"/>
        <w:jc w:val="both"/>
        <w:rPr>
          <w:rFonts w:ascii="Arial" w:hAnsi="Arial" w:cs="Arial"/>
          <w:sz w:val="18"/>
          <w:szCs w:val="18"/>
        </w:rPr>
      </w:pPr>
    </w:p>
    <w:p w:rsidR="00310F7D" w:rsidRPr="00A1425E" w:rsidRDefault="00310F7D" w:rsidP="00310F7D">
      <w:pPr>
        <w:spacing w:line="180" w:lineRule="exact"/>
        <w:jc w:val="both"/>
        <w:rPr>
          <w:rFonts w:ascii="Arial" w:hAnsi="Arial" w:cs="Arial"/>
          <w:sz w:val="18"/>
          <w:szCs w:val="18"/>
        </w:rPr>
      </w:pPr>
      <w:r w:rsidRPr="00A1425E">
        <w:rPr>
          <w:rFonts w:ascii="Arial" w:hAnsi="Arial" w:cs="Arial"/>
          <w:sz w:val="18"/>
          <w:szCs w:val="18"/>
        </w:rPr>
        <w:t xml:space="preserve">Об утверждении Положения о порядке организации </w:t>
      </w:r>
    </w:p>
    <w:p w:rsidR="00310F7D" w:rsidRPr="00A1425E" w:rsidRDefault="00310F7D" w:rsidP="005065F4">
      <w:pPr>
        <w:spacing w:line="180" w:lineRule="exact"/>
        <w:jc w:val="both"/>
        <w:rPr>
          <w:rFonts w:ascii="Arial" w:hAnsi="Arial" w:cs="Arial"/>
          <w:sz w:val="18"/>
          <w:szCs w:val="18"/>
        </w:rPr>
      </w:pPr>
      <w:r w:rsidRPr="00A1425E">
        <w:rPr>
          <w:rFonts w:ascii="Arial" w:hAnsi="Arial" w:cs="Arial"/>
          <w:sz w:val="18"/>
          <w:szCs w:val="18"/>
        </w:rPr>
        <w:t>и проведения публич</w:t>
      </w:r>
      <w:r w:rsidR="005065F4">
        <w:rPr>
          <w:rFonts w:ascii="Arial" w:hAnsi="Arial" w:cs="Arial"/>
          <w:sz w:val="18"/>
          <w:szCs w:val="18"/>
        </w:rPr>
        <w:t xml:space="preserve">ных слушаний в Благодарненском </w:t>
      </w:r>
      <w:r w:rsidRPr="00A1425E">
        <w:rPr>
          <w:rFonts w:ascii="Arial" w:hAnsi="Arial" w:cs="Arial"/>
          <w:sz w:val="18"/>
          <w:szCs w:val="18"/>
        </w:rPr>
        <w:t>муниципальном округе Ставропольского края</w:t>
      </w:r>
    </w:p>
    <w:p w:rsidR="00310F7D" w:rsidRPr="00A1425E" w:rsidRDefault="00310F7D" w:rsidP="00310F7D">
      <w:pPr>
        <w:spacing w:line="180" w:lineRule="exact"/>
        <w:ind w:firstLine="142"/>
        <w:jc w:val="both"/>
        <w:rPr>
          <w:rFonts w:ascii="Arial" w:hAnsi="Arial" w:cs="Arial"/>
          <w:sz w:val="18"/>
          <w:szCs w:val="18"/>
        </w:rPr>
      </w:pPr>
    </w:p>
    <w:p w:rsidR="00310F7D" w:rsidRPr="00A1425E" w:rsidRDefault="00310F7D" w:rsidP="00310F7D">
      <w:pPr>
        <w:spacing w:line="180" w:lineRule="exact"/>
        <w:ind w:firstLine="142"/>
        <w:jc w:val="both"/>
        <w:rPr>
          <w:rFonts w:ascii="Arial" w:hAnsi="Arial" w:cs="Arial"/>
          <w:sz w:val="18"/>
          <w:szCs w:val="18"/>
        </w:rPr>
      </w:pPr>
      <w:proofErr w:type="gramStart"/>
      <w:r w:rsidRPr="00A1425E">
        <w:rPr>
          <w:rFonts w:ascii="Arial" w:hAnsi="Arial" w:cs="Arial"/>
          <w:sz w:val="18"/>
          <w:szCs w:val="18"/>
        </w:rPr>
        <w:t>В соответствии со статьёй 28 Федерального закона от 6 октября 2003 года № 131-ФЗ «Об общих принципах организации местного самоуправления в Российской Федерации», статьёй 21 Закона Ставропольского края от 2 марта 2005 года № 12-кз «О местном самоуправлении в Ставропольском крае», Законом Ставропольского края от 26 мая 2023 года № 42-кз «О наделении Благодарненского городского округа Ставропольского края статусом муниципального округа», Уставом Благодарненского</w:t>
      </w:r>
      <w:proofErr w:type="gramEnd"/>
      <w:r w:rsidRPr="00A1425E">
        <w:rPr>
          <w:rFonts w:ascii="Arial" w:hAnsi="Arial" w:cs="Arial"/>
          <w:sz w:val="18"/>
          <w:szCs w:val="18"/>
        </w:rPr>
        <w:t xml:space="preserve"> муниципального округа Ставропольского края, Совет депутатов Благодарненского муниципального округа Ставропольского края</w:t>
      </w:r>
    </w:p>
    <w:p w:rsidR="00310F7D" w:rsidRPr="00A1425E" w:rsidRDefault="00310F7D" w:rsidP="00310F7D">
      <w:pPr>
        <w:spacing w:line="180" w:lineRule="exact"/>
        <w:ind w:firstLine="142"/>
        <w:jc w:val="both"/>
        <w:rPr>
          <w:rFonts w:ascii="Arial" w:hAnsi="Arial" w:cs="Arial"/>
          <w:sz w:val="18"/>
          <w:szCs w:val="18"/>
        </w:rPr>
      </w:pPr>
    </w:p>
    <w:p w:rsidR="00310F7D" w:rsidRPr="00A1425E" w:rsidRDefault="00310F7D" w:rsidP="00310F7D">
      <w:pPr>
        <w:spacing w:line="180" w:lineRule="exact"/>
        <w:ind w:firstLine="142"/>
        <w:jc w:val="both"/>
        <w:rPr>
          <w:rFonts w:ascii="Arial" w:hAnsi="Arial" w:cs="Arial"/>
          <w:sz w:val="18"/>
          <w:szCs w:val="18"/>
        </w:rPr>
      </w:pPr>
      <w:r w:rsidRPr="00A1425E">
        <w:rPr>
          <w:rFonts w:ascii="Arial" w:hAnsi="Arial" w:cs="Arial"/>
          <w:sz w:val="18"/>
          <w:szCs w:val="18"/>
        </w:rPr>
        <w:t>РЕШИЛ:</w:t>
      </w:r>
    </w:p>
    <w:p w:rsidR="00310F7D" w:rsidRPr="00A1425E" w:rsidRDefault="00310F7D" w:rsidP="00310F7D">
      <w:pPr>
        <w:spacing w:line="180" w:lineRule="exact"/>
        <w:ind w:firstLine="142"/>
        <w:jc w:val="both"/>
        <w:rPr>
          <w:rFonts w:ascii="Arial" w:hAnsi="Arial" w:cs="Arial"/>
          <w:sz w:val="18"/>
          <w:szCs w:val="18"/>
        </w:rPr>
      </w:pPr>
    </w:p>
    <w:p w:rsidR="00310F7D" w:rsidRPr="00A1425E" w:rsidRDefault="00310F7D" w:rsidP="00310F7D">
      <w:pPr>
        <w:spacing w:line="180" w:lineRule="exact"/>
        <w:ind w:firstLine="142"/>
        <w:jc w:val="both"/>
        <w:rPr>
          <w:rFonts w:ascii="Arial" w:hAnsi="Arial" w:cs="Arial"/>
          <w:sz w:val="18"/>
          <w:szCs w:val="18"/>
        </w:rPr>
      </w:pPr>
      <w:r w:rsidRPr="00A1425E">
        <w:rPr>
          <w:rFonts w:ascii="Arial" w:hAnsi="Arial" w:cs="Arial"/>
          <w:sz w:val="18"/>
          <w:szCs w:val="18"/>
        </w:rPr>
        <w:t>1. Утвердить прилагаемое Положение о порядке организации и проведения публичных слушаний в Благодарненском муниципальном округе Ставропольского края.</w:t>
      </w:r>
    </w:p>
    <w:p w:rsidR="00310F7D" w:rsidRPr="00A1425E" w:rsidRDefault="00310F7D" w:rsidP="00310F7D">
      <w:pPr>
        <w:spacing w:line="180" w:lineRule="exact"/>
        <w:ind w:firstLine="142"/>
        <w:jc w:val="both"/>
        <w:rPr>
          <w:rFonts w:ascii="Arial" w:hAnsi="Arial" w:cs="Arial"/>
          <w:sz w:val="18"/>
          <w:szCs w:val="18"/>
        </w:rPr>
      </w:pPr>
    </w:p>
    <w:p w:rsidR="003237B7" w:rsidRPr="00A1425E" w:rsidRDefault="00310F7D" w:rsidP="00310F7D">
      <w:pPr>
        <w:spacing w:line="180" w:lineRule="exact"/>
        <w:ind w:firstLine="142"/>
        <w:jc w:val="both"/>
        <w:rPr>
          <w:rFonts w:ascii="Arial" w:hAnsi="Arial" w:cs="Arial"/>
          <w:sz w:val="18"/>
          <w:szCs w:val="18"/>
        </w:rPr>
      </w:pPr>
      <w:r w:rsidRPr="00A1425E">
        <w:rPr>
          <w:rFonts w:ascii="Arial" w:hAnsi="Arial" w:cs="Arial"/>
          <w:sz w:val="18"/>
          <w:szCs w:val="18"/>
        </w:rPr>
        <w:t>2. Признать утратившим силу решение Совета депутатов Благодарненского городского округа Ставропольского края от 21 июня 2022 года № 509 «Об утверждении Положения о порядке организации и проведения публичных слушаний в Благодарненском городском округе Ставропольского края».</w:t>
      </w:r>
    </w:p>
    <w:p w:rsidR="00310F7D" w:rsidRPr="00A1425E" w:rsidRDefault="00310F7D" w:rsidP="00310F7D">
      <w:pPr>
        <w:spacing w:line="180" w:lineRule="exact"/>
        <w:jc w:val="both"/>
        <w:rPr>
          <w:rFonts w:ascii="Arial" w:hAnsi="Arial" w:cs="Arial"/>
          <w:sz w:val="18"/>
          <w:szCs w:val="18"/>
        </w:rPr>
      </w:pPr>
    </w:p>
    <w:p w:rsidR="00310F7D" w:rsidRPr="00A1425E" w:rsidRDefault="00310F7D" w:rsidP="00310F7D">
      <w:pPr>
        <w:spacing w:line="180" w:lineRule="exact"/>
        <w:jc w:val="both"/>
        <w:rPr>
          <w:rFonts w:ascii="Arial" w:hAnsi="Arial" w:cs="Arial"/>
          <w:sz w:val="18"/>
          <w:szCs w:val="18"/>
        </w:rPr>
      </w:pPr>
      <w:r w:rsidRPr="00A1425E">
        <w:rPr>
          <w:rFonts w:ascii="Arial" w:hAnsi="Arial" w:cs="Arial"/>
          <w:sz w:val="18"/>
          <w:szCs w:val="18"/>
        </w:rPr>
        <w:t>3. Настоящее решение вступает в силу со дня его официального опубликования.</w:t>
      </w:r>
    </w:p>
    <w:p w:rsidR="00310F7D" w:rsidRPr="00A1425E" w:rsidRDefault="00310F7D" w:rsidP="00310F7D">
      <w:pPr>
        <w:spacing w:line="180" w:lineRule="exact"/>
        <w:jc w:val="both"/>
        <w:rPr>
          <w:rFonts w:ascii="Arial" w:hAnsi="Arial" w:cs="Arial"/>
          <w:sz w:val="18"/>
          <w:szCs w:val="18"/>
        </w:rPr>
      </w:pPr>
    </w:p>
    <w:p w:rsidR="00310F7D" w:rsidRPr="00A1425E" w:rsidRDefault="00310F7D" w:rsidP="00310F7D">
      <w:pPr>
        <w:spacing w:line="180" w:lineRule="exact"/>
        <w:jc w:val="both"/>
        <w:rPr>
          <w:rFonts w:ascii="Arial" w:hAnsi="Arial" w:cs="Arial"/>
          <w:sz w:val="18"/>
          <w:szCs w:val="1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57"/>
      </w:tblGrid>
      <w:tr w:rsidR="00310F7D" w:rsidRPr="00A1425E" w:rsidTr="00E81872">
        <w:trPr>
          <w:trHeight w:val="1133"/>
        </w:trPr>
        <w:tc>
          <w:tcPr>
            <w:tcW w:w="2357" w:type="dxa"/>
          </w:tcPr>
          <w:p w:rsidR="00310F7D" w:rsidRPr="00A1425E" w:rsidRDefault="00310F7D" w:rsidP="00310F7D">
            <w:pPr>
              <w:spacing w:line="180" w:lineRule="exact"/>
              <w:jc w:val="both"/>
              <w:rPr>
                <w:rFonts w:ascii="Arial" w:hAnsi="Arial" w:cs="Arial"/>
                <w:sz w:val="18"/>
                <w:szCs w:val="18"/>
              </w:rPr>
            </w:pPr>
            <w:r w:rsidRPr="00A1425E">
              <w:rPr>
                <w:rFonts w:ascii="Arial" w:hAnsi="Arial" w:cs="Arial"/>
                <w:sz w:val="18"/>
                <w:szCs w:val="18"/>
              </w:rPr>
              <w:t xml:space="preserve">Председатель Совета депутатов </w:t>
            </w:r>
          </w:p>
          <w:p w:rsidR="00310F7D" w:rsidRPr="00A1425E" w:rsidRDefault="00310F7D" w:rsidP="00310F7D">
            <w:pPr>
              <w:spacing w:line="180" w:lineRule="exact"/>
              <w:jc w:val="both"/>
              <w:rPr>
                <w:rFonts w:ascii="Arial" w:hAnsi="Arial" w:cs="Arial"/>
                <w:sz w:val="18"/>
                <w:szCs w:val="18"/>
              </w:rPr>
            </w:pPr>
            <w:r w:rsidRPr="00A1425E">
              <w:rPr>
                <w:rFonts w:ascii="Arial" w:hAnsi="Arial" w:cs="Arial"/>
                <w:sz w:val="18"/>
                <w:szCs w:val="18"/>
              </w:rPr>
              <w:t>Благодарненского муниципального округа Ставропольского края</w:t>
            </w:r>
          </w:p>
          <w:p w:rsidR="00310F7D" w:rsidRPr="00A1425E" w:rsidRDefault="00310F7D" w:rsidP="00310F7D">
            <w:pPr>
              <w:spacing w:line="180" w:lineRule="exact"/>
              <w:jc w:val="both"/>
              <w:rPr>
                <w:rFonts w:ascii="Arial" w:hAnsi="Arial" w:cs="Arial"/>
                <w:sz w:val="18"/>
                <w:szCs w:val="18"/>
              </w:rPr>
            </w:pPr>
            <w:r w:rsidRPr="00A1425E">
              <w:rPr>
                <w:rFonts w:ascii="Arial" w:hAnsi="Arial" w:cs="Arial"/>
                <w:sz w:val="18"/>
                <w:szCs w:val="18"/>
              </w:rPr>
              <w:t xml:space="preserve">                   А.Г. Гучмазов</w:t>
            </w:r>
          </w:p>
        </w:tc>
        <w:tc>
          <w:tcPr>
            <w:tcW w:w="2357" w:type="dxa"/>
          </w:tcPr>
          <w:p w:rsidR="00310F7D" w:rsidRPr="00A1425E" w:rsidRDefault="00310F7D" w:rsidP="00310F7D">
            <w:pPr>
              <w:spacing w:line="180" w:lineRule="exact"/>
              <w:jc w:val="both"/>
              <w:rPr>
                <w:rFonts w:ascii="Arial" w:hAnsi="Arial" w:cs="Arial"/>
                <w:sz w:val="18"/>
                <w:szCs w:val="18"/>
              </w:rPr>
            </w:pPr>
            <w:r w:rsidRPr="00A1425E">
              <w:rPr>
                <w:rFonts w:ascii="Arial" w:hAnsi="Arial" w:cs="Arial"/>
                <w:sz w:val="18"/>
                <w:szCs w:val="18"/>
              </w:rPr>
              <w:t xml:space="preserve">Глава </w:t>
            </w:r>
          </w:p>
          <w:p w:rsidR="00310F7D" w:rsidRPr="00A1425E" w:rsidRDefault="00310F7D" w:rsidP="00310F7D">
            <w:pPr>
              <w:spacing w:line="180" w:lineRule="exact"/>
              <w:jc w:val="both"/>
              <w:rPr>
                <w:rFonts w:ascii="Arial" w:hAnsi="Arial" w:cs="Arial"/>
                <w:sz w:val="18"/>
                <w:szCs w:val="18"/>
              </w:rPr>
            </w:pPr>
            <w:r w:rsidRPr="00A1425E">
              <w:rPr>
                <w:rFonts w:ascii="Arial" w:hAnsi="Arial" w:cs="Arial"/>
                <w:sz w:val="18"/>
                <w:szCs w:val="18"/>
              </w:rPr>
              <w:t>Благодарненского муниципального округа Ставропольского края</w:t>
            </w:r>
          </w:p>
          <w:p w:rsidR="00310F7D" w:rsidRPr="00A1425E" w:rsidRDefault="00310F7D" w:rsidP="00310F7D">
            <w:pPr>
              <w:spacing w:line="180" w:lineRule="exact"/>
              <w:jc w:val="both"/>
              <w:rPr>
                <w:rFonts w:ascii="Arial" w:hAnsi="Arial" w:cs="Arial"/>
                <w:sz w:val="18"/>
                <w:szCs w:val="18"/>
              </w:rPr>
            </w:pPr>
          </w:p>
          <w:p w:rsidR="00310F7D" w:rsidRPr="00A1425E" w:rsidRDefault="00310F7D" w:rsidP="00310F7D">
            <w:pPr>
              <w:spacing w:line="180" w:lineRule="exact"/>
              <w:jc w:val="both"/>
              <w:rPr>
                <w:rFonts w:ascii="Arial" w:hAnsi="Arial" w:cs="Arial"/>
                <w:sz w:val="18"/>
                <w:szCs w:val="18"/>
              </w:rPr>
            </w:pPr>
            <w:r w:rsidRPr="00A1425E">
              <w:rPr>
                <w:rFonts w:ascii="Arial" w:hAnsi="Arial" w:cs="Arial"/>
                <w:sz w:val="18"/>
                <w:szCs w:val="18"/>
              </w:rPr>
              <w:t xml:space="preserve">                  А.И. Теньков</w:t>
            </w:r>
          </w:p>
        </w:tc>
      </w:tr>
    </w:tbl>
    <w:p w:rsidR="00310F7D" w:rsidRDefault="00310F7D" w:rsidP="00310F7D">
      <w:pPr>
        <w:spacing w:line="180" w:lineRule="exact"/>
        <w:jc w:val="both"/>
        <w:rPr>
          <w:rFonts w:ascii="Arial" w:hAnsi="Arial" w:cs="Arial"/>
          <w:sz w:val="16"/>
          <w:szCs w:val="16"/>
        </w:rPr>
      </w:pPr>
    </w:p>
    <w:p w:rsidR="00310F7D" w:rsidRDefault="00310F7D" w:rsidP="00310F7D">
      <w:pPr>
        <w:spacing w:line="180" w:lineRule="exact"/>
        <w:ind w:left="1416"/>
        <w:jc w:val="center"/>
        <w:rPr>
          <w:rFonts w:ascii="Arial" w:hAnsi="Arial" w:cs="Arial"/>
          <w:sz w:val="16"/>
          <w:szCs w:val="16"/>
        </w:rPr>
      </w:pPr>
    </w:p>
    <w:p w:rsidR="00310F7D" w:rsidRPr="00A1425E" w:rsidRDefault="00310F7D" w:rsidP="00A1425E">
      <w:pPr>
        <w:spacing w:line="180" w:lineRule="exact"/>
        <w:ind w:left="1416"/>
        <w:jc w:val="center"/>
        <w:rPr>
          <w:rFonts w:ascii="Arial" w:hAnsi="Arial" w:cs="Arial"/>
          <w:sz w:val="18"/>
          <w:szCs w:val="18"/>
        </w:rPr>
      </w:pPr>
      <w:r w:rsidRPr="00A1425E">
        <w:rPr>
          <w:rFonts w:ascii="Arial" w:hAnsi="Arial" w:cs="Arial"/>
          <w:sz w:val="18"/>
          <w:szCs w:val="18"/>
        </w:rPr>
        <w:lastRenderedPageBreak/>
        <w:t>УТВЕРЖДЕНО</w:t>
      </w:r>
    </w:p>
    <w:p w:rsidR="00310F7D" w:rsidRPr="00A1425E" w:rsidRDefault="00310F7D" w:rsidP="00A1425E">
      <w:pPr>
        <w:spacing w:line="180" w:lineRule="exact"/>
        <w:ind w:left="1416"/>
        <w:jc w:val="center"/>
        <w:rPr>
          <w:rFonts w:ascii="Arial" w:hAnsi="Arial" w:cs="Arial"/>
          <w:sz w:val="18"/>
          <w:szCs w:val="18"/>
        </w:rPr>
      </w:pPr>
      <w:r w:rsidRPr="00A1425E">
        <w:rPr>
          <w:rFonts w:ascii="Arial" w:hAnsi="Arial" w:cs="Arial"/>
          <w:sz w:val="18"/>
          <w:szCs w:val="18"/>
        </w:rPr>
        <w:t>решением Совета депутатов Благодарненского муниципального округа Ставропольского края</w:t>
      </w:r>
    </w:p>
    <w:p w:rsidR="00310F7D" w:rsidRPr="00A1425E" w:rsidRDefault="00310F7D" w:rsidP="00A1425E">
      <w:pPr>
        <w:spacing w:line="180" w:lineRule="exact"/>
        <w:ind w:left="1416"/>
        <w:jc w:val="center"/>
        <w:rPr>
          <w:rFonts w:ascii="Arial" w:hAnsi="Arial" w:cs="Arial"/>
          <w:sz w:val="18"/>
          <w:szCs w:val="18"/>
        </w:rPr>
      </w:pPr>
      <w:r w:rsidRPr="00A1425E">
        <w:rPr>
          <w:rFonts w:ascii="Arial" w:hAnsi="Arial" w:cs="Arial"/>
          <w:sz w:val="18"/>
          <w:szCs w:val="18"/>
        </w:rPr>
        <w:t>от 27 октября 2023 года № 126</w:t>
      </w:r>
    </w:p>
    <w:p w:rsidR="00310F7D" w:rsidRPr="00A1425E" w:rsidRDefault="00310F7D" w:rsidP="00A1425E">
      <w:pPr>
        <w:spacing w:line="180" w:lineRule="exact"/>
        <w:jc w:val="both"/>
        <w:rPr>
          <w:rFonts w:ascii="Arial" w:hAnsi="Arial" w:cs="Arial"/>
          <w:sz w:val="18"/>
          <w:szCs w:val="18"/>
        </w:rPr>
      </w:pPr>
    </w:p>
    <w:p w:rsidR="00310F7D" w:rsidRPr="00A1425E" w:rsidRDefault="00310F7D" w:rsidP="00A1425E">
      <w:pPr>
        <w:spacing w:line="180" w:lineRule="exact"/>
        <w:jc w:val="both"/>
        <w:rPr>
          <w:rFonts w:ascii="Arial" w:hAnsi="Arial" w:cs="Arial"/>
          <w:sz w:val="18"/>
          <w:szCs w:val="18"/>
        </w:rPr>
      </w:pPr>
    </w:p>
    <w:p w:rsidR="00310F7D" w:rsidRPr="00A1425E" w:rsidRDefault="00310F7D" w:rsidP="00A1425E">
      <w:pPr>
        <w:spacing w:line="180" w:lineRule="exact"/>
        <w:jc w:val="center"/>
        <w:rPr>
          <w:rFonts w:ascii="Arial" w:hAnsi="Arial" w:cs="Arial"/>
          <w:sz w:val="18"/>
          <w:szCs w:val="18"/>
        </w:rPr>
      </w:pPr>
      <w:r w:rsidRPr="00A1425E">
        <w:rPr>
          <w:rFonts w:ascii="Arial" w:hAnsi="Arial" w:cs="Arial"/>
          <w:sz w:val="18"/>
          <w:szCs w:val="18"/>
        </w:rPr>
        <w:t>ПОЛОЖЕНИЕ</w:t>
      </w:r>
    </w:p>
    <w:p w:rsidR="00310F7D" w:rsidRPr="00A1425E" w:rsidRDefault="00310F7D" w:rsidP="00A1425E">
      <w:pPr>
        <w:spacing w:line="180" w:lineRule="exact"/>
        <w:jc w:val="center"/>
        <w:rPr>
          <w:rFonts w:ascii="Arial" w:hAnsi="Arial" w:cs="Arial"/>
          <w:sz w:val="18"/>
          <w:szCs w:val="18"/>
        </w:rPr>
      </w:pPr>
      <w:r w:rsidRPr="00A1425E">
        <w:rPr>
          <w:rFonts w:ascii="Arial" w:hAnsi="Arial" w:cs="Arial"/>
          <w:sz w:val="18"/>
          <w:szCs w:val="18"/>
        </w:rPr>
        <w:t>о порядке организации и проведения публичных слушаний в Благодарненском муниципальном округе Ставропольского края</w:t>
      </w:r>
    </w:p>
    <w:p w:rsidR="00310F7D" w:rsidRPr="00A1425E" w:rsidRDefault="00310F7D" w:rsidP="00A1425E">
      <w:pPr>
        <w:spacing w:line="180" w:lineRule="exact"/>
        <w:jc w:val="both"/>
        <w:rPr>
          <w:rFonts w:ascii="Arial" w:hAnsi="Arial" w:cs="Arial"/>
          <w:sz w:val="18"/>
          <w:szCs w:val="18"/>
        </w:rPr>
      </w:pPr>
    </w:p>
    <w:p w:rsidR="00310F7D" w:rsidRPr="00A1425E" w:rsidRDefault="00310F7D" w:rsidP="00A1425E">
      <w:pPr>
        <w:spacing w:line="180" w:lineRule="exact"/>
        <w:jc w:val="both"/>
        <w:rPr>
          <w:rFonts w:ascii="Arial" w:hAnsi="Arial" w:cs="Arial"/>
          <w:sz w:val="18"/>
          <w:szCs w:val="18"/>
        </w:rPr>
      </w:pPr>
      <w:r w:rsidRPr="00A1425E">
        <w:rPr>
          <w:rFonts w:ascii="Arial" w:hAnsi="Arial" w:cs="Arial"/>
          <w:sz w:val="18"/>
          <w:szCs w:val="18"/>
        </w:rPr>
        <w:t>Статья 1. Общие положения</w:t>
      </w:r>
    </w:p>
    <w:p w:rsidR="00310F7D" w:rsidRPr="00A1425E" w:rsidRDefault="00310F7D" w:rsidP="00A1425E">
      <w:pPr>
        <w:spacing w:line="180" w:lineRule="exact"/>
        <w:jc w:val="both"/>
        <w:rPr>
          <w:rFonts w:ascii="Arial" w:hAnsi="Arial" w:cs="Arial"/>
          <w:sz w:val="18"/>
          <w:szCs w:val="18"/>
        </w:rPr>
      </w:pP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1. </w:t>
      </w:r>
      <w:proofErr w:type="gramStart"/>
      <w:r w:rsidRPr="00A1425E">
        <w:rPr>
          <w:rFonts w:ascii="Arial" w:hAnsi="Arial" w:cs="Arial"/>
          <w:sz w:val="18"/>
          <w:szCs w:val="18"/>
        </w:rPr>
        <w:t>Настоящее Положение в соответствии с Конституцией Российской Федерации, Федеральным законом от 6 октября 2003 года № 131-ФЗ «Об общих принципах организации местного самоуправления в Российской Федерации», Законом Ставропольского края от 2 марта 2005 года № 12-кз «О местном самоуправлении в Ставропольском крае», иными правовыми актами Российской Федерации и Ставропольского края, Уставом Благодарненского муниципального округа Ставропольского края определяет порядок проведения публичных слушаний на</w:t>
      </w:r>
      <w:proofErr w:type="gramEnd"/>
      <w:r w:rsidRPr="00A1425E">
        <w:rPr>
          <w:rFonts w:ascii="Arial" w:hAnsi="Arial" w:cs="Arial"/>
          <w:sz w:val="18"/>
          <w:szCs w:val="18"/>
        </w:rPr>
        <w:t xml:space="preserve"> территории Благодарненского муниципального округа Ставропольского края (далее – муниципальный округ), как одной из форм участия жителей муниципального округа в осуществлении местного самоуправления.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2. </w:t>
      </w:r>
      <w:proofErr w:type="gramStart"/>
      <w:r w:rsidRPr="00A1425E">
        <w:rPr>
          <w:rFonts w:ascii="Arial" w:hAnsi="Arial" w:cs="Arial"/>
          <w:sz w:val="18"/>
          <w:szCs w:val="18"/>
        </w:rPr>
        <w:t>Публичные слушания проводятся в целях осуществления взаимодействия органов местного самоуправления муниципального округа с жителями муниципального округа при обсуждении проектов муниципальных правовых актов по вопросам местного значения, выявления мнения и интересов населения муниципального округа, выработки предложений и рекомендаций органам местного самоуправления муниципального округа по проектам муниципальных правовых актов, выносимым на публичные слушания.</w:t>
      </w:r>
      <w:proofErr w:type="gramEnd"/>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3. В период введения на территории муниципального округа режима повышенной готовности, режима чрезвычайной ситуации, ограничительных мероприятий (карантина), чрезвычайного или военного положения публичные слушания по проекту бюджета муниципального округа и отчету о его исполнении могут проводиться в заочной форме.</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В целях организации и проведения публичных слушаний может использоваться федеральная государственная информационная система «Единый портал государственных и муниципальных услуг (функций)» (далее – единый портал) в порядке, предусмотренном действующим законодательством. Техническое обеспечение организации и проведения публичных слушаний посредством использования единого портала осуществляется уполномоченным сотрудником администрации муниципального округа по согласованию с Главой Благодарненского муниципального округа Ставропольского края (далее – Глава муниципального округа).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5. Проведение публичных слушаний основывается на принципах законности и добровольности участия в публичных слушаниях.</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6. На публичные слушания должны выноситься:</w:t>
      </w:r>
    </w:p>
    <w:p w:rsidR="00310F7D" w:rsidRPr="00A1425E" w:rsidRDefault="00310F7D" w:rsidP="00A1425E">
      <w:pPr>
        <w:spacing w:line="180" w:lineRule="exact"/>
        <w:ind w:firstLine="142"/>
        <w:jc w:val="both"/>
        <w:rPr>
          <w:rFonts w:ascii="Arial" w:hAnsi="Arial" w:cs="Arial"/>
          <w:sz w:val="18"/>
          <w:szCs w:val="18"/>
        </w:rPr>
      </w:pPr>
      <w:proofErr w:type="gramStart"/>
      <w:r w:rsidRPr="00A1425E">
        <w:rPr>
          <w:rFonts w:ascii="Arial" w:hAnsi="Arial" w:cs="Arial"/>
          <w:sz w:val="18"/>
          <w:szCs w:val="18"/>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(Основного Закона) Ставропольского края или законов Ставропольского края в целях приведения данного устава в соответствие с этими нормативными правовыми актами;</w:t>
      </w:r>
      <w:proofErr w:type="gramEnd"/>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2) проект местного бюджета и отчет о его исполнении;</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lastRenderedPageBreak/>
        <w:t>3) прое</w:t>
      </w:r>
      <w:proofErr w:type="gramStart"/>
      <w:r w:rsidRPr="00A1425E">
        <w:rPr>
          <w:rFonts w:ascii="Arial" w:hAnsi="Arial" w:cs="Arial"/>
          <w:sz w:val="18"/>
          <w:szCs w:val="18"/>
        </w:rPr>
        <w:t>кт стр</w:t>
      </w:r>
      <w:proofErr w:type="gramEnd"/>
      <w:r w:rsidRPr="00A1425E">
        <w:rPr>
          <w:rFonts w:ascii="Arial" w:hAnsi="Arial" w:cs="Arial"/>
          <w:sz w:val="18"/>
          <w:szCs w:val="18"/>
        </w:rPr>
        <w:t>атегии социально-экономического развития муниципального образования;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вопросы о преобразовании муниципального образования, 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7. Допускается одновременное проведение публичных слушаний по нескольким проектам муниципальных правовых актов муниципального округа, если это не препятствует всестороннему и полному их обсуждению.</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8. Возможность вынесения на публичные слушания иных вопросов, проектов муниципальных правовых актов определяется в соответствии с законодательством, Уставом муниципального округа, иными муниципальными правовыми актами.</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9. </w:t>
      </w:r>
      <w:proofErr w:type="gramStart"/>
      <w:r w:rsidRPr="00A1425E">
        <w:rPr>
          <w:rFonts w:ascii="Arial" w:hAnsi="Arial" w:cs="Arial"/>
          <w:sz w:val="18"/>
          <w:szCs w:val="18"/>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A1425E">
        <w:rPr>
          <w:rFonts w:ascii="Arial" w:hAnsi="Arial" w:cs="Arial"/>
          <w:sz w:val="18"/>
          <w:szCs w:val="18"/>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10. </w:t>
      </w:r>
      <w:proofErr w:type="gramStart"/>
      <w:r w:rsidRPr="00A1425E">
        <w:rPr>
          <w:rFonts w:ascii="Arial" w:hAnsi="Arial" w:cs="Arial"/>
          <w:sz w:val="18"/>
          <w:szCs w:val="18"/>
        </w:rPr>
        <w:t>Участниками публичных слушаний могут быть все заинтересованные жители муниципального округа, обладающие активным избирательным правом и зарегистрированные по месту жительства или по месту пребывания в установленном законом порядке на территории муниципального округа, представители федеральных органов государственной власти и их территориальных органов в Ставропольском крае, органов государственной власти Ставропольского края и органов местного самоуправления, эксперты, обладающие специальными знаниями по вопросам публичных слушаний</w:t>
      </w:r>
      <w:proofErr w:type="gramEnd"/>
      <w:r w:rsidRPr="00A1425E">
        <w:rPr>
          <w:rFonts w:ascii="Arial" w:hAnsi="Arial" w:cs="Arial"/>
          <w:sz w:val="18"/>
          <w:szCs w:val="18"/>
        </w:rPr>
        <w:t>, представители организаций, общественных объединений, средств массовой информации, осуществляющих деятельность на территории муниципального округа, и иные заинтересованные лица, пожелавшие принять участие в публичных слушаниях.</w:t>
      </w:r>
    </w:p>
    <w:p w:rsidR="00310F7D" w:rsidRPr="00A1425E" w:rsidRDefault="00310F7D" w:rsidP="00A1425E">
      <w:pPr>
        <w:spacing w:line="180" w:lineRule="exact"/>
        <w:ind w:firstLine="142"/>
        <w:jc w:val="both"/>
        <w:rPr>
          <w:rFonts w:ascii="Arial" w:hAnsi="Arial" w:cs="Arial"/>
          <w:sz w:val="18"/>
          <w:szCs w:val="18"/>
        </w:rPr>
      </w:pPr>
      <w:proofErr w:type="gramStart"/>
      <w:r w:rsidRPr="00A1425E">
        <w:rPr>
          <w:rFonts w:ascii="Arial" w:hAnsi="Arial" w:cs="Arial"/>
          <w:sz w:val="18"/>
          <w:szCs w:val="18"/>
        </w:rPr>
        <w:t>Участниками публичных слушаний с правом выступления для аргументации своих замечаний и предложений являются лица, которые внесли в организационный комитет по проведению публичных слушаний в письменной форме свои замечания и предложения по вопросам, проектам муниципальных правовых актов, выносимым на публичные слушания, не позднее 3 (трех) рабочих дней до даты проведения публичных слушаний.</w:t>
      </w:r>
      <w:proofErr w:type="gramEnd"/>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Вопросы, замечания и предложения, поступающие от организаций, общественных объединений, средств массовой информации должны быть подписаны их руководителями и заверены печатью юридического лица.</w:t>
      </w:r>
    </w:p>
    <w:p w:rsidR="00310F7D" w:rsidRPr="00A1425E" w:rsidRDefault="00310F7D" w:rsidP="00A1425E">
      <w:pPr>
        <w:spacing w:line="180" w:lineRule="exact"/>
        <w:ind w:firstLine="142"/>
        <w:jc w:val="both"/>
        <w:rPr>
          <w:rFonts w:ascii="Arial" w:hAnsi="Arial" w:cs="Arial"/>
          <w:sz w:val="18"/>
          <w:szCs w:val="18"/>
        </w:rPr>
      </w:pP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Статья 2. Подготовка публичных слушаний</w:t>
      </w:r>
    </w:p>
    <w:p w:rsidR="00310F7D" w:rsidRPr="00A1425E" w:rsidRDefault="00310F7D" w:rsidP="00A1425E">
      <w:pPr>
        <w:spacing w:line="180" w:lineRule="exact"/>
        <w:ind w:firstLine="142"/>
        <w:jc w:val="both"/>
        <w:rPr>
          <w:rFonts w:ascii="Arial" w:hAnsi="Arial" w:cs="Arial"/>
          <w:sz w:val="18"/>
          <w:szCs w:val="18"/>
        </w:rPr>
      </w:pP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lastRenderedPageBreak/>
        <w:t>1. Публичные слушания могут проводиться по инициативе населения муниципального округа, Совета депутатов Благодарненского муниципального округа Ставропольского края (далее – Совет депутатов муниципального округа), Главы муниципального округа.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2. Публичные слушания, проводимые по инициативе населения или Совета депутатов муниципального округа, назначаются Советом депутатов муниципального округа, а по инициативе Главы муниципального округа – Главой муниципального округа.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3. От имени населения инициировать проведение публичных слушаний вправе инициативная группа граждан, обладающих активным избирательным правом и зарегистрированных по месту жительства или по месту пребывания в установленном законом порядке на территории муниципального округа, численностью не менее 50 (пятидесяти) человек.</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Для принятия решения о назначении публичных слушаний по инициативе населения муниципального округа в Совет депутатов муниципального округа инициативной группой направляются:</w:t>
      </w:r>
    </w:p>
    <w:p w:rsidR="00310F7D" w:rsidRPr="00A1425E" w:rsidRDefault="00310F7D" w:rsidP="00A1425E">
      <w:pPr>
        <w:spacing w:line="180" w:lineRule="exact"/>
        <w:ind w:firstLine="142"/>
        <w:jc w:val="both"/>
        <w:rPr>
          <w:rFonts w:ascii="Arial" w:hAnsi="Arial" w:cs="Arial"/>
          <w:sz w:val="18"/>
          <w:szCs w:val="18"/>
        </w:rPr>
      </w:pPr>
      <w:proofErr w:type="gramStart"/>
      <w:r w:rsidRPr="00A1425E">
        <w:rPr>
          <w:rFonts w:ascii="Arial" w:hAnsi="Arial" w:cs="Arial"/>
          <w:sz w:val="18"/>
          <w:szCs w:val="18"/>
        </w:rPr>
        <w:t>1) заявление о проведении публичных слушаний с обоснованием необходимости проведения публичных слушаний, общественной значимости выносимых на публичные слушания вопроса, проекта муниципального правового акта, собственноручно подписанное всеми членами инициативной группы с указанием фамилии, имени, отчества (последнее – при наличии), паспортных данных (серия, номер, дата выдачи паспорта, с указанием наименования и кода органа, его выдавшего);</w:t>
      </w:r>
      <w:proofErr w:type="gramEnd"/>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2) проект муниципального правового акта, выносимого на публичные слушания, перечень предлагаемых изменений в действующий муниципальный правовой акт;</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3) информационные и иные материалы, относящиеся к проекту муниципального правового акта, вопросу, </w:t>
      </w:r>
      <w:proofErr w:type="gramStart"/>
      <w:r w:rsidRPr="00A1425E">
        <w:rPr>
          <w:rFonts w:ascii="Arial" w:hAnsi="Arial" w:cs="Arial"/>
          <w:sz w:val="18"/>
          <w:szCs w:val="18"/>
        </w:rPr>
        <w:t>выносимым</w:t>
      </w:r>
      <w:proofErr w:type="gramEnd"/>
      <w:r w:rsidRPr="00A1425E">
        <w:rPr>
          <w:rFonts w:ascii="Arial" w:hAnsi="Arial" w:cs="Arial"/>
          <w:sz w:val="18"/>
          <w:szCs w:val="18"/>
        </w:rPr>
        <w:t xml:space="preserve"> на публичные слушания;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предлагаемые сроки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proofErr w:type="gramStart"/>
      <w:r w:rsidRPr="00A1425E">
        <w:rPr>
          <w:rFonts w:ascii="Arial" w:hAnsi="Arial" w:cs="Arial"/>
          <w:sz w:val="18"/>
          <w:szCs w:val="18"/>
        </w:rPr>
        <w:t>5) протокол собрания инициативной группы, на котором принято решение о выдвижении инициативы проведения публичных слушаний, назначении уполномоченного представителя инициативной группы с указанием его данных (фамилия, имя, отчество (последнее – при наличии), дата и место рождения, паспортные данные (серия, номер, дата выдачи паспорта, с указанием наименования и кода органа, его выдавшего), адрес места жительства, электронная почта, контактный телефон), подписанный председательствующим и секретарем</w:t>
      </w:r>
      <w:proofErr w:type="gramEnd"/>
      <w:r w:rsidRPr="00A1425E">
        <w:rPr>
          <w:rFonts w:ascii="Arial" w:hAnsi="Arial" w:cs="Arial"/>
          <w:sz w:val="18"/>
          <w:szCs w:val="18"/>
        </w:rPr>
        <w:t xml:space="preserve"> собрания инициативной группы;</w:t>
      </w:r>
    </w:p>
    <w:p w:rsidR="00310F7D" w:rsidRPr="00A1425E" w:rsidRDefault="00310F7D" w:rsidP="00A1425E">
      <w:pPr>
        <w:spacing w:line="180" w:lineRule="exact"/>
        <w:ind w:firstLine="142"/>
        <w:jc w:val="both"/>
        <w:rPr>
          <w:rFonts w:ascii="Arial" w:hAnsi="Arial" w:cs="Arial"/>
          <w:sz w:val="18"/>
          <w:szCs w:val="18"/>
        </w:rPr>
      </w:pPr>
      <w:proofErr w:type="gramStart"/>
      <w:r w:rsidRPr="00A1425E">
        <w:rPr>
          <w:rFonts w:ascii="Arial" w:hAnsi="Arial" w:cs="Arial"/>
          <w:sz w:val="18"/>
          <w:szCs w:val="18"/>
        </w:rPr>
        <w:t>6) подписные листы жителей муниципального округа, собранные в поддержку инициативы проведения публичных слушаний, с указанием фамилии, имени, отчества (последнее – при наличии), даты и места рождения, паспортных данных (серия, номер, дата выдачи паспорта, с указанием наименования и кода органа, его выдавшего), адреса места жительства, контактного телефона, согласия на обработку персональных данных в соответствии с действующим законодательством;</w:t>
      </w:r>
      <w:proofErr w:type="gramEnd"/>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7) предлагаемый состав лиц, участвующих в публичных слушаниях от жителей муниципального округа.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5. Заявление инициативной группы граждан о проведении публичных слушаний с документами, указанными в части 4 настоящей статьи Положения, рассматривается Советом депутатов муниципального округа в течение 30 (тридцати) дней со дня его регистрации.</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6. Представленные документы подлежат предварительному рассмотрению комиссией Совета депутатов муниципального округа, в ведении которой находится проект муниципального правового акта органа местного самоуправления, вопрос, выносимые </w:t>
      </w:r>
      <w:r w:rsidRPr="00A1425E">
        <w:rPr>
          <w:rFonts w:ascii="Arial" w:hAnsi="Arial" w:cs="Arial"/>
          <w:sz w:val="18"/>
          <w:szCs w:val="18"/>
        </w:rPr>
        <w:lastRenderedPageBreak/>
        <w:t>на публичные слушания (далее – профильная комиссия).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Итоги предварительного рассмотрения представленных инициативной группой граждан документов оформляются заключением профильной комиссии, содержащей рекомендации принятия Советом депутатов муниципального округа решения о назначении публичных слушаний по данному вопросу, проекту муниципального правового акта либо отказа в назначении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7. Основаниями для отказа в назначении публичных слушаний являются: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 противоречие предлагаемого к обсуждению на публичных слушаниях проекта муниципального правового акта, вопроса Конституции Российской Федерации, законодательству Российской Федерации, законодательству Ставропольского края, муниципальным правовым актам;</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2) несоблюдение порядка реализации инициативы проведения публичных слушаний, установленного настоящим Положением.</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8. Информация о дате, времени и месте заседания Совета депутатов муниципального округа по вопросу рассмотрения заявления инициативной группы граждан о проведении публичных слушаний должна быть доведена до уполномоченного представителя инициативной группы заблаговременно, но не </w:t>
      </w:r>
      <w:proofErr w:type="gramStart"/>
      <w:r w:rsidRPr="00A1425E">
        <w:rPr>
          <w:rFonts w:ascii="Arial" w:hAnsi="Arial" w:cs="Arial"/>
          <w:sz w:val="18"/>
          <w:szCs w:val="18"/>
        </w:rPr>
        <w:t>позднее</w:t>
      </w:r>
      <w:proofErr w:type="gramEnd"/>
      <w:r w:rsidRPr="00A1425E">
        <w:rPr>
          <w:rFonts w:ascii="Arial" w:hAnsi="Arial" w:cs="Arial"/>
          <w:sz w:val="18"/>
          <w:szCs w:val="18"/>
        </w:rPr>
        <w:t xml:space="preserve"> чем за 3 (три) дня до дня проведения указанного заседания.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9. По результатам рассмотрения заявления инициативной группы граждан о проведении публичных слушаний с документами и рекомендациями профильной комиссии Совет депутатов муниципального округа принимает в срок, указанный в части 5 настоящей статьи, решение о назначении публичных слушаний либо решение об отказе в назначении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Совет депутатов муниципального округа уведомляет уполномоченного представителя инициативной группы о принятом решении.</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10. В муниципальном правовом акте о назначении публичных слушаний указываются: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 тема публичных слушаний (наименование проекта муниципального правового акта, вопрос, выносимые на публичные слушания);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2) дата, время и место либо период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3) сведения об инициаторе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форма проведения публичных слушаний в случае, предусмотренном частью 3 статьи 1 настоящего Положения;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5) состав организационного комитета по проведению публичных слушаний, председатель оргкомитета;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6) иные сведения в случаях, </w:t>
      </w:r>
      <w:proofErr w:type="gramStart"/>
      <w:r w:rsidRPr="00A1425E">
        <w:rPr>
          <w:rFonts w:ascii="Arial" w:hAnsi="Arial" w:cs="Arial"/>
          <w:sz w:val="18"/>
          <w:szCs w:val="18"/>
        </w:rPr>
        <w:t>установленных</w:t>
      </w:r>
      <w:proofErr w:type="gramEnd"/>
      <w:r w:rsidRPr="00A1425E">
        <w:rPr>
          <w:rFonts w:ascii="Arial" w:hAnsi="Arial" w:cs="Arial"/>
          <w:sz w:val="18"/>
          <w:szCs w:val="18"/>
        </w:rPr>
        <w:t xml:space="preserve"> действующим законодательством.</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11. Муниципальный правовой акт о назначении публичных слушаний подлежит опубликованию (обнародованию), размещению в информационно-телекоммуникационной сети «Интернет».</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12. Для организации и проведения публичных слушаний орган местного самоуправления, принявший муниципальный правовой акт о назначении публичных слушаний, формирует организационный комитет по проведению публичных слушаний (далее – оргкомитет). Оргкомитет подотчетен и подконтролен в своей деятельности органу местного самоуправления, принявшему муниципальный правовой акт о назначении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Оргкомитет:</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 обеспечивает подготовку уведомления о проведении публичных слушаний, опубликование (обнародование), размещение в информационно-телекоммуникационной сети «Интернет» уведомления о проведении публичных слушаний в порядке, установленном частью 14 настоящей статьи;</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lastRenderedPageBreak/>
        <w:t>2) осуществляет подготовку опубликования (обнародования) проекта муниципального акта, выносимого на публичные слушания, а также размещение указанного проекта муниципального акта в информационно-телекоммуникационной сети «Интернет»;</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3) избирает из своего состава заместителя председателя и секретаря оргкомитета;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составляет план работы по подготовке и проведению публичных слушаний, распределяет обязанности среди членов оргкомитета;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5) ведет учет, анализирует и обобщает представленные отзывы, замечания, рекомендации и предложения по обсуждаемым на публичных слушаниях вопросам;</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6) определяет список лиц, приглашаемых для участия в публичных слушаниях, организует регистрацию участников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7) определяет докладчиков (содокладчиков) по проекту муниципального правового акта, выносимому на публичные слушания;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8) устанавливает порядок выступлений на публичных слушаниях;</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9) не позднее, чем за 3 (три) рабочих дня до дня проведения публичных слушаний информирует путем опубликования (обнародования), размещения в информационно-телекоммуникационной сети «Интернет» об изменении места и (или) времени проведения публичных слушаний, указанных в уведомлении о проведении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10) обеспечивает соблюдение установленной нормы предельной наполняемости территории (помещения) в месте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11) организует подготовку протокола заседания оргкомитета, протокола публичных слушаний, заключения о результатах публичных слушаний; обеспечивает опубликование (обнародование), размещение в информационно-телекоммуникационной сети «Интернет» заключения о результатах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12) осуществляет иные функции в соответствии с действующим законодательством.</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13. В уведомлении о проведении публичных слушаний указываются: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 реквизиты и наименование муниципального правового акта о назначении публичных слушаний, порядок ознакомления с указанным муниципальным правовым актом;</w:t>
      </w:r>
    </w:p>
    <w:p w:rsidR="00310F7D" w:rsidRPr="00A1425E" w:rsidRDefault="00310F7D" w:rsidP="00A1425E">
      <w:pPr>
        <w:spacing w:line="180" w:lineRule="exact"/>
        <w:ind w:firstLine="142"/>
        <w:jc w:val="both"/>
        <w:rPr>
          <w:rFonts w:ascii="Arial" w:hAnsi="Arial" w:cs="Arial"/>
          <w:sz w:val="18"/>
          <w:szCs w:val="18"/>
        </w:rPr>
      </w:pPr>
      <w:proofErr w:type="gramStart"/>
      <w:r w:rsidRPr="00A1425E">
        <w:rPr>
          <w:rFonts w:ascii="Arial" w:hAnsi="Arial" w:cs="Arial"/>
          <w:sz w:val="18"/>
          <w:szCs w:val="18"/>
        </w:rPr>
        <w:t>2) тема публичных слушаний (наименование проекта муниципального правового акта, вопрос, выносимые на публичные слушания);</w:t>
      </w:r>
      <w:proofErr w:type="gramEnd"/>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3) дата, время начала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место проведения публичных слушаний, при необходимости, маршруты движения участников;</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5) те</w:t>
      </w:r>
      <w:proofErr w:type="gramStart"/>
      <w:r w:rsidRPr="00A1425E">
        <w:rPr>
          <w:rFonts w:ascii="Arial" w:hAnsi="Arial" w:cs="Arial"/>
          <w:sz w:val="18"/>
          <w:szCs w:val="18"/>
        </w:rPr>
        <w:t>кст пр</w:t>
      </w:r>
      <w:proofErr w:type="gramEnd"/>
      <w:r w:rsidRPr="00A1425E">
        <w:rPr>
          <w:rFonts w:ascii="Arial" w:hAnsi="Arial" w:cs="Arial"/>
          <w:sz w:val="18"/>
          <w:szCs w:val="18"/>
        </w:rPr>
        <w:t>оекта муниципального правового акта, подлежащего обсуждению или порядок ознакомления с текстом указанного проекта;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6) разъяснения участникам публичных слушаний права направления в письменном виде замечаний и предложений по теме публичных слушаний, с указанием даты принятия письменных замечаний и предложений;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7) почтовый адрес, фамилия, имя, отчество и (или) наименование получателя письменных замечаний и предложений по теме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8) иные сведения в </w:t>
      </w:r>
      <w:proofErr w:type="gramStart"/>
      <w:r w:rsidRPr="00A1425E">
        <w:rPr>
          <w:rFonts w:ascii="Arial" w:hAnsi="Arial" w:cs="Arial"/>
          <w:sz w:val="18"/>
          <w:szCs w:val="18"/>
        </w:rPr>
        <w:t>установленных</w:t>
      </w:r>
      <w:proofErr w:type="gramEnd"/>
      <w:r w:rsidRPr="00A1425E">
        <w:rPr>
          <w:rFonts w:ascii="Arial" w:hAnsi="Arial" w:cs="Arial"/>
          <w:sz w:val="18"/>
          <w:szCs w:val="18"/>
        </w:rPr>
        <w:t xml:space="preserve"> законодательством случаях.</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14. Уведомление о проведении публичных слушаний опубликовывается (обнародуется), размещается в информационно-телекоммуникационной сети «Интернет» в срок не позднее 10 (десяти) дней до дня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Жители муниципального округа считаются оповещенными о проведении публичных слушаний со дня опубликования (обнародования), размещения в информационно-телекоммуникационной сети </w:t>
      </w:r>
      <w:r w:rsidRPr="00A1425E">
        <w:rPr>
          <w:rFonts w:ascii="Arial" w:hAnsi="Arial" w:cs="Arial"/>
          <w:sz w:val="18"/>
          <w:szCs w:val="18"/>
        </w:rPr>
        <w:lastRenderedPageBreak/>
        <w:t>«Интернет» уведомления о проведении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Оргкомитет не вправе проводить публичные слушания, если уведомление о проведении публичных слушаний не было подано в срок либо с органом местного самоуправления, принявшим решение о назначении публичных слушаний, не было согласовано изменение места и (или) времени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15. Основной формой работы оргкомитета является его заседание. Руководство деятельностью оргкомитета осуществляет председатель оргкомитета. Заседание оргкомитета правомочно, если на нем присутствуют не менее половины от установленного числа состава оргкомитета. В ходе заседания оргкомитета ведется протокол, в котором отражаются решения, принятые оргкомитетом. Решения оргкомитета принимаются открытым голосованием большинством голосов от установленного числа состава оргкомитета. При равенстве голосов голос председательствующего на заседании оргкомитета является решающим.</w:t>
      </w:r>
    </w:p>
    <w:p w:rsidR="00310F7D" w:rsidRPr="00A1425E" w:rsidRDefault="00310F7D" w:rsidP="00A1425E">
      <w:pPr>
        <w:spacing w:line="180" w:lineRule="exact"/>
        <w:ind w:firstLine="142"/>
        <w:jc w:val="both"/>
        <w:rPr>
          <w:rFonts w:ascii="Arial" w:hAnsi="Arial" w:cs="Arial"/>
          <w:sz w:val="18"/>
          <w:szCs w:val="18"/>
        </w:rPr>
      </w:pP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Статья 3. Процедура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 Публичные слушания проводятся в форме очного собрания или в заочной форме. Публичные слушания проводятся в заочной форме в случае, предусмотренном частью 3 статьи 1 настоящего Положения, и с учетом особенностей, предусмотренных статьей 4 настоящего Положения.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2. При проведении публичных слушаний в форме очного собрания оргкомитет в день проведения публичных слушаний осуществляет регистрацию участников публичных слушаний. Для регистрации участников публичных слушаний предъявляется паспорт.</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Незарегистрированные в качестве участников публичных слушаний лица не допускаются.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Без предварительной регистрации в публичных слушаниях могут принимать участие Губернатор Ставропольского края, председатель Думы Ставропольского края, депутаты Думы Ставропольского края, Глава муниципального округа, члены Правительства Ставропольского края, прокурор Благодарненского района, представители федеральных органов государственной власти и их территориальных органов в Ставропольском крае, органов государственной власти Ставропольского края.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3. </w:t>
      </w:r>
      <w:proofErr w:type="gramStart"/>
      <w:r w:rsidRPr="00A1425E">
        <w:rPr>
          <w:rFonts w:ascii="Arial" w:hAnsi="Arial" w:cs="Arial"/>
          <w:sz w:val="18"/>
          <w:szCs w:val="18"/>
        </w:rPr>
        <w:t>Председателем публичных слушаний является председатель оргкомитета, который открывает публичные слушания, оглашает тему публичных слушаний, инициаторов их проведения, состав участников публичных слушаний, реквизиты и наименование муниципального правового акта о назначении публичных слушаний, информирует об опубликовании (обнародовании), размещении в информационно-телекоммуникационной сети «Интернет» проекта муниципального правового акта, вынесенного на публичные слушания,  уведомления о проведении публичных слушаний, сообщает о количестве поступивших замечаний и предложений</w:t>
      </w:r>
      <w:proofErr w:type="gramEnd"/>
      <w:r w:rsidRPr="00A1425E">
        <w:rPr>
          <w:rFonts w:ascii="Arial" w:hAnsi="Arial" w:cs="Arial"/>
          <w:sz w:val="18"/>
          <w:szCs w:val="18"/>
        </w:rPr>
        <w:t>, оглашает регламент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Для организации прений председатель публичных слушаний предоставляет слово докладчику (содокладчику) по проекту муниципального правового акта, выносимому на публичные слушания.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Для аргументации своих позиции председатель публичных слушаний предоставляет слово участникам публичных слушаний, направившим в установленном порядке замечания и предложения.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Затем председатель публичных слушаний дает возможность всем желающим лицам задать вопросы по проекту муниципального акта, вынесенному на публичные слушания, и (или) аргументам </w:t>
      </w:r>
      <w:r w:rsidRPr="00A1425E">
        <w:rPr>
          <w:rFonts w:ascii="Arial" w:hAnsi="Arial" w:cs="Arial"/>
          <w:sz w:val="18"/>
          <w:szCs w:val="18"/>
        </w:rPr>
        <w:lastRenderedPageBreak/>
        <w:t>выступающих участников публичных слушаний, внесшим замечания и предложения.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5. Лица, участвующие в публичных слушаниях обязаны соблюдать общие правила выступлений на публичных слушаниях:</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 выступать, отвечать на реплики и задавать вопросы только с разрешения председателя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2) выступать только в порядке очередности, предоставленной председателем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3) перед началом речи громко и четко называют свои фамилию, имя, отчество (последнее - при наличии), должность и статус, в котором они присутствуют на публичных слушаниях;</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не вправе употреблять в своей речи грубые, оскорбительные выражения, наносящие вред чести и достоинству граждан и должностных лиц, призывать к незаконным действиям, использовать заведомо ложную информацию, допускать необоснованные обвинения в чей-либо адрес;</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5) выступать только по существу вопроса, являющемуся предметом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6) не вправе мешать проведению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Лица, не соблюдающие указанные правила, могут быть удалены из помещения, являющегося местом проведения публичных слушаний, по решению председателя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6. С разрешения председателя публичных слушаний при проведении публичных слушаний может вестись аудиозапись и видеосъемка.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7. При проведении публичных слушаний ведется протокол, который подписывается председателем публичных слушаний и секретарем публичных слушаний, являющимся секретарем оргкомитета.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8. Протокол публичных слушаний должен содержать следующие сведения: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 дату, время и место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2) тему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3) сведения о количестве участников публичных слушаний, которые приняли участие в публичных слушаниях;</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сведения об инициаторе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5) сведения о муниципальном правовом акте органа местного самоуправления о назначении публичных слушаний, а также о дате его опубликования (обнародования), размещения в информационно-телекоммуникационной сети «Интернет»;</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6) сведения об опубликовании (обнародовании), размещении в информационно-телекоммуникационной сети «Интернет» проекта муниципального правового акта, выносимого на публичные слушания, уведомления о проведении публичных слушаний, сведения о порядке и сроках внесения замечаний и предложений, о количестве поступивших замечаний и предложений;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7) обобщенная информация о ходе публичных слушаний, в том числе о содержании проекта муниципального правового акта, вопроса, вынесенных на публичные слушания, содержании внесенных замечаний и предложений участников публичных слушаний, выступлениях участников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8) выводы (решение) по результатам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9)должность, фамилии и инициалы лиц, которые подписывают протокол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10) иные сведения в соответствии с законодательством.</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9. По итогам проведения публичных слушаний оргкомитет составляет заключение о результатах публичных слушаний, основанное на протоколе публичных слушаний, которое подписывается председателем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10. В заключении о результатах публичных слушаний должны быть указаны:</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lastRenderedPageBreak/>
        <w:t>1) дата, время и место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2) тема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3) сведения об инициаторе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сведения о количестве участников публичных слушаний, которые приняли участие в публичных слушаниях;</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5) реквизиты протокола публичных слушаний, на основании которого подготовлено заключение о результатах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6) содержание вопросов, выносимых на обсуждение;</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7) содержание внесенных замечаний и предложений участников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8) рекомендации о целесообразности или нецелесообразности учета внесенных замечаний и предложений;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 9) выводы (решение) по результатам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11. Подготовка протокола публичных слушаний и заключения о результатах публичных слушаний осуществляется в течение 7 (семи) рабочих дней со дня проведения публичных слушаний, если иной срок не установлен действующим законодательством.</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12. Заключение о результатах публичных слушаний подлежит опубликованию (обнародованию), размещению в информационно-телекоммуникационной сети «Интернет» не позднее, чем в двухнедельный срок после проведения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13. Заключение о результатах публичных слушаний носит рекомендательный характер для органа местного самоуправления, к компетенции которого относится принятие муниципального правового акта по теме публичных слушаний.</w:t>
      </w:r>
    </w:p>
    <w:p w:rsidR="00310F7D" w:rsidRPr="00A1425E" w:rsidRDefault="00310F7D" w:rsidP="00A1425E">
      <w:pPr>
        <w:spacing w:line="180" w:lineRule="exact"/>
        <w:ind w:firstLine="142"/>
        <w:jc w:val="both"/>
        <w:rPr>
          <w:rFonts w:ascii="Arial" w:hAnsi="Arial" w:cs="Arial"/>
          <w:sz w:val="18"/>
          <w:szCs w:val="18"/>
        </w:rPr>
      </w:pP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Статья 4. Проведение публичных слушаний в заочной форме</w:t>
      </w:r>
    </w:p>
    <w:p w:rsidR="00310F7D" w:rsidRPr="00A1425E" w:rsidRDefault="00310F7D" w:rsidP="00A1425E">
      <w:pPr>
        <w:spacing w:line="180" w:lineRule="exact"/>
        <w:ind w:firstLine="142"/>
        <w:jc w:val="both"/>
        <w:rPr>
          <w:rFonts w:ascii="Arial" w:hAnsi="Arial" w:cs="Arial"/>
          <w:sz w:val="18"/>
          <w:szCs w:val="18"/>
        </w:rPr>
      </w:pP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1. </w:t>
      </w:r>
      <w:proofErr w:type="gramStart"/>
      <w:r w:rsidRPr="00A1425E">
        <w:rPr>
          <w:rFonts w:ascii="Arial" w:hAnsi="Arial" w:cs="Arial"/>
          <w:sz w:val="18"/>
          <w:szCs w:val="18"/>
        </w:rPr>
        <w:t>Для предоставления жителям муниципального округа возможности принять участие в публичных слушаниях в заочной форме, изложить свои замечания и предложения по вопросам, внесенным на публичные слушания, оргкомитет опубликовывает (обнародует), размещает в информационно-телекоммуникационной сети «Интернет» в срок не позднее 10 (десяти) дней до дня проведения публичных слушаний уведомление о проведении публичных слушаний в заочной форме вместе с муниципальным правовым актом о назначении</w:t>
      </w:r>
      <w:proofErr w:type="gramEnd"/>
      <w:r w:rsidRPr="00A1425E">
        <w:rPr>
          <w:rFonts w:ascii="Arial" w:hAnsi="Arial" w:cs="Arial"/>
          <w:sz w:val="18"/>
          <w:szCs w:val="18"/>
        </w:rPr>
        <w:t xml:space="preserve"> публичных слушаний и проектом бюджета муниципального округа или отчетом об исполнении бюджета муниципального округа. Муниципальный правовой акт о назначении публичных слушаний в заочной форме должен содержать информацию о сроках размещения проекта о бюджете муниципального округа или отчета об исполнении бюджета муниципального округа и сроках подачи замечаний, предложений по нему.</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2. Участники публичных слушаний, проводимых в заочной форме, в сроки, установленные в уведомлении о проведении публичных слушаний, направляют вопросы, замечания и предложения по проектам в письменном виде в Совет депутатов муниципального округа либо в электронном виде по адресу, указанному в уведомлении о проведении публичных слушаний.</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3. Замечания и предложения должны содержать указание на статьи проекта бюджета муниципального округа на очередной финансовый год и плановый период, отчета об исполнении бюджета муниципального округа, в которые, по мнению участников публичных слушаний, необходимо внести изменения, а также обоснование необходимости их внесения.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4. По результатам публичных слушаний оргкомитет составляет заключение о результатах публичных слушаний публичных слушаний и доводит до </w:t>
      </w:r>
      <w:r w:rsidRPr="00A1425E">
        <w:rPr>
          <w:rFonts w:ascii="Arial" w:hAnsi="Arial" w:cs="Arial"/>
          <w:sz w:val="18"/>
          <w:szCs w:val="18"/>
        </w:rPr>
        <w:lastRenderedPageBreak/>
        <w:t>сведения граждан в порядке, предусмотренном статьей 3 настоящего Положения.</w:t>
      </w:r>
    </w:p>
    <w:p w:rsidR="00310F7D" w:rsidRPr="00A1425E" w:rsidRDefault="00310F7D" w:rsidP="00A1425E">
      <w:pPr>
        <w:spacing w:line="180" w:lineRule="exact"/>
        <w:ind w:firstLine="142"/>
        <w:jc w:val="both"/>
        <w:rPr>
          <w:rFonts w:ascii="Arial" w:hAnsi="Arial" w:cs="Arial"/>
          <w:sz w:val="18"/>
          <w:szCs w:val="18"/>
        </w:rPr>
      </w:pP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Статья 5. Заключительные положения</w:t>
      </w:r>
    </w:p>
    <w:p w:rsidR="00310F7D" w:rsidRPr="00A1425E" w:rsidRDefault="00310F7D" w:rsidP="00A1425E">
      <w:pPr>
        <w:spacing w:line="180" w:lineRule="exact"/>
        <w:ind w:firstLine="142"/>
        <w:jc w:val="both"/>
        <w:rPr>
          <w:rFonts w:ascii="Arial" w:hAnsi="Arial" w:cs="Arial"/>
          <w:sz w:val="18"/>
          <w:szCs w:val="18"/>
        </w:rPr>
      </w:pP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1. Оргкомитет, должностные лица и другие граждане не вправе препятствовать участникам публичных слушаний в выражении своих мнений способом, не нарушающим общественного порядка и регламента проведения публичного мероприятия.</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2. Органы государственной власти или органы местного самоуправления, которым адресуются вопросы, явившиеся причинами проведения публичного мероприятия, обязаны рассмотреть данные вопросы по существу, принять по ним необходимые решения в порядке, установленном законодательством Российской Федерации, и сообщить о принятых решениях председателю оргкомитета.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3. Финансирование проведения публичных слушаний осуществляется за счет средств бюджета муниципального округа.</w:t>
      </w:r>
    </w:p>
    <w:p w:rsidR="00310F7D" w:rsidRPr="00A1425E" w:rsidRDefault="00310F7D" w:rsidP="00A1425E">
      <w:pPr>
        <w:spacing w:line="180" w:lineRule="exact"/>
        <w:ind w:firstLine="142"/>
        <w:jc w:val="both"/>
        <w:rPr>
          <w:rFonts w:ascii="Arial" w:hAnsi="Arial" w:cs="Arial"/>
          <w:sz w:val="18"/>
          <w:szCs w:val="18"/>
        </w:rPr>
      </w:pPr>
      <w:r w:rsidRPr="00A1425E">
        <w:rPr>
          <w:rFonts w:ascii="Arial" w:hAnsi="Arial" w:cs="Arial"/>
          <w:sz w:val="18"/>
          <w:szCs w:val="18"/>
        </w:rPr>
        <w:t>4. Граждане, их объединения, организации любых организационно-правовых форм, заинтересованные в проведении публичных слушаний, вправе оказывать организационное и материально-техническое содействие обеспечению проведения публичных слушаний, в том числе предоставлять помещения, оборудование для проведения публичных слушаний, осуществлять распространение материалов публичных слушаний.</w:t>
      </w:r>
    </w:p>
    <w:p w:rsidR="00310F7D" w:rsidRPr="00A1425E" w:rsidRDefault="00310F7D" w:rsidP="00A1425E">
      <w:pPr>
        <w:spacing w:line="180" w:lineRule="exact"/>
        <w:jc w:val="both"/>
        <w:rPr>
          <w:rFonts w:ascii="Arial" w:hAnsi="Arial" w:cs="Arial"/>
          <w:sz w:val="18"/>
          <w:szCs w:val="18"/>
        </w:rPr>
      </w:pPr>
    </w:p>
    <w:p w:rsidR="00310F7D" w:rsidRPr="00A1425E" w:rsidRDefault="00310F7D" w:rsidP="00A1425E">
      <w:pPr>
        <w:spacing w:line="180" w:lineRule="exact"/>
        <w:jc w:val="both"/>
        <w:rPr>
          <w:rFonts w:ascii="Arial" w:hAnsi="Arial" w:cs="Arial"/>
          <w:sz w:val="18"/>
          <w:szCs w:val="18"/>
        </w:rPr>
      </w:pPr>
    </w:p>
    <w:p w:rsidR="00310F7D" w:rsidRPr="00A1425E" w:rsidRDefault="00310F7D" w:rsidP="00A1425E">
      <w:pPr>
        <w:spacing w:line="180" w:lineRule="exact"/>
        <w:jc w:val="both"/>
        <w:rPr>
          <w:rFonts w:ascii="Arial" w:hAnsi="Arial" w:cs="Arial"/>
          <w:sz w:val="18"/>
          <w:szCs w:val="18"/>
        </w:rPr>
      </w:pPr>
    </w:p>
    <w:p w:rsidR="00A1425E" w:rsidRPr="00A1425E" w:rsidRDefault="00A1425E" w:rsidP="00A1425E">
      <w:pPr>
        <w:spacing w:line="180" w:lineRule="exact"/>
        <w:jc w:val="both"/>
        <w:rPr>
          <w:rFonts w:ascii="Arial" w:hAnsi="Arial" w:cs="Arial"/>
          <w:sz w:val="18"/>
          <w:szCs w:val="18"/>
        </w:rPr>
      </w:pPr>
    </w:p>
    <w:p w:rsidR="00A1425E" w:rsidRPr="00A1425E" w:rsidRDefault="00A1425E" w:rsidP="00A1425E">
      <w:pPr>
        <w:spacing w:line="180" w:lineRule="exact"/>
        <w:jc w:val="center"/>
        <w:rPr>
          <w:rFonts w:ascii="Arial" w:hAnsi="Arial" w:cs="Arial"/>
          <w:sz w:val="18"/>
          <w:szCs w:val="18"/>
        </w:rPr>
      </w:pPr>
      <w:r w:rsidRPr="00A1425E">
        <w:rPr>
          <w:rFonts w:ascii="Arial" w:hAnsi="Arial" w:cs="Arial"/>
          <w:sz w:val="18"/>
          <w:szCs w:val="18"/>
        </w:rPr>
        <w:t>СОВЕТ ДЕПУТАТОВ БЛАГОДАРНЕНСКОГО МУНИЦИПАЛЬНОГО ОКРУГА СТАВРОПОЛЬСКОГО КРАЯ ВТОРОГО СОЗЫВА</w:t>
      </w:r>
    </w:p>
    <w:p w:rsidR="00A1425E" w:rsidRPr="00A1425E" w:rsidRDefault="00A1425E" w:rsidP="00A1425E">
      <w:pPr>
        <w:spacing w:line="180" w:lineRule="exact"/>
        <w:jc w:val="center"/>
        <w:rPr>
          <w:rFonts w:ascii="Arial" w:hAnsi="Arial" w:cs="Arial"/>
          <w:sz w:val="18"/>
          <w:szCs w:val="18"/>
        </w:rPr>
      </w:pPr>
    </w:p>
    <w:p w:rsidR="00A1425E" w:rsidRPr="00A1425E" w:rsidRDefault="00A1425E" w:rsidP="00A1425E">
      <w:pPr>
        <w:spacing w:line="180" w:lineRule="exact"/>
        <w:jc w:val="center"/>
        <w:rPr>
          <w:rFonts w:ascii="Arial" w:hAnsi="Arial" w:cs="Arial"/>
          <w:sz w:val="18"/>
          <w:szCs w:val="18"/>
        </w:rPr>
      </w:pPr>
      <w:r w:rsidRPr="00A1425E">
        <w:rPr>
          <w:rFonts w:ascii="Arial" w:hAnsi="Arial" w:cs="Arial"/>
          <w:sz w:val="18"/>
          <w:szCs w:val="18"/>
        </w:rPr>
        <w:t>РЕШЕНИЕ</w:t>
      </w:r>
    </w:p>
    <w:p w:rsidR="00A1425E" w:rsidRPr="00A1425E" w:rsidRDefault="00A1425E" w:rsidP="00A1425E">
      <w:pPr>
        <w:spacing w:line="180" w:lineRule="exact"/>
        <w:rPr>
          <w:rFonts w:ascii="Arial" w:hAnsi="Arial" w:cs="Arial"/>
          <w:sz w:val="18"/>
          <w:szCs w:val="18"/>
        </w:rPr>
      </w:pPr>
    </w:p>
    <w:p w:rsidR="00A1425E" w:rsidRPr="00A1425E" w:rsidRDefault="00A1425E" w:rsidP="00A1425E">
      <w:pPr>
        <w:spacing w:line="180" w:lineRule="exact"/>
        <w:jc w:val="center"/>
        <w:rPr>
          <w:rFonts w:ascii="Arial" w:hAnsi="Arial" w:cs="Arial"/>
          <w:sz w:val="18"/>
          <w:szCs w:val="18"/>
        </w:rPr>
      </w:pPr>
      <w:r w:rsidRPr="00A1425E">
        <w:rPr>
          <w:rFonts w:ascii="Arial" w:hAnsi="Arial" w:cs="Arial"/>
          <w:sz w:val="18"/>
          <w:szCs w:val="18"/>
        </w:rPr>
        <w:t>27 октября 2023 года</w:t>
      </w:r>
      <w:r w:rsidRPr="00A1425E">
        <w:rPr>
          <w:rFonts w:ascii="Arial" w:hAnsi="Arial" w:cs="Arial"/>
          <w:sz w:val="18"/>
          <w:szCs w:val="18"/>
        </w:rPr>
        <w:tab/>
        <w:t xml:space="preserve">г. </w:t>
      </w:r>
      <w:proofErr w:type="gramStart"/>
      <w:r w:rsidRPr="00A1425E">
        <w:rPr>
          <w:rFonts w:ascii="Arial" w:hAnsi="Arial" w:cs="Arial"/>
          <w:sz w:val="18"/>
          <w:szCs w:val="18"/>
        </w:rPr>
        <w:t>Благодарный</w:t>
      </w:r>
      <w:proofErr w:type="gramEnd"/>
      <w:r w:rsidRPr="00A1425E">
        <w:rPr>
          <w:rFonts w:ascii="Arial" w:hAnsi="Arial" w:cs="Arial"/>
          <w:sz w:val="18"/>
          <w:szCs w:val="18"/>
        </w:rPr>
        <w:tab/>
        <w:t>№ 127</w:t>
      </w:r>
    </w:p>
    <w:p w:rsidR="00A1425E" w:rsidRPr="00A1425E" w:rsidRDefault="00A1425E" w:rsidP="00A1425E">
      <w:pPr>
        <w:spacing w:line="180" w:lineRule="exact"/>
        <w:jc w:val="both"/>
        <w:rPr>
          <w:rFonts w:ascii="Arial" w:hAnsi="Arial" w:cs="Arial"/>
          <w:sz w:val="18"/>
          <w:szCs w:val="18"/>
        </w:rPr>
      </w:pP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О внесении изменений в Прогнозный план (программу) приватизации муниципального имущества Благодарненского городского округа Ставропольского края на 2023 год, утвержденный решением Совета депутатов Благодарненского городского округа Ставропольского края от 10 ноября 2022 года № 23</w:t>
      </w:r>
    </w:p>
    <w:p w:rsidR="00A1425E" w:rsidRPr="00A1425E" w:rsidRDefault="00A1425E" w:rsidP="00A1425E">
      <w:pPr>
        <w:spacing w:line="180" w:lineRule="exact"/>
        <w:ind w:firstLine="142"/>
        <w:jc w:val="both"/>
        <w:rPr>
          <w:rFonts w:ascii="Arial" w:hAnsi="Arial" w:cs="Arial"/>
          <w:sz w:val="18"/>
          <w:szCs w:val="18"/>
        </w:rPr>
      </w:pPr>
    </w:p>
    <w:p w:rsidR="00A1425E" w:rsidRPr="00A1425E" w:rsidRDefault="00A1425E" w:rsidP="00A1425E">
      <w:pPr>
        <w:spacing w:line="180" w:lineRule="exact"/>
        <w:ind w:firstLine="142"/>
        <w:jc w:val="both"/>
        <w:rPr>
          <w:rFonts w:ascii="Arial" w:hAnsi="Arial" w:cs="Arial"/>
          <w:sz w:val="18"/>
          <w:szCs w:val="18"/>
        </w:rPr>
      </w:pPr>
      <w:proofErr w:type="gramStart"/>
      <w:r w:rsidRPr="00A1425E">
        <w:rPr>
          <w:rFonts w:ascii="Arial" w:hAnsi="Arial" w:cs="Arial"/>
          <w:sz w:val="18"/>
          <w:szCs w:val="18"/>
        </w:rPr>
        <w:t>В соответствии с Федеральным законом от 21 декабря 2001 года № 178- ФЗ «О приватизации государственного и муниципального имущества», Положением о приватизации муниципального имущества Благодарненского городского округа Ставропольского края, утвержденным решением Совета депутатов Благодарненского городского округа Ставропольского края от 25 мая 2018 года № 135, Уставом Благодарненского муниципального округа Ставропольского края, Совет депутатов Благодарненского муниципального округа Ставропольского края</w:t>
      </w:r>
      <w:proofErr w:type="gramEnd"/>
    </w:p>
    <w:p w:rsidR="00A1425E" w:rsidRPr="00A1425E" w:rsidRDefault="00A1425E" w:rsidP="00A1425E">
      <w:pPr>
        <w:spacing w:line="180" w:lineRule="exact"/>
        <w:ind w:firstLine="142"/>
        <w:jc w:val="both"/>
        <w:rPr>
          <w:rFonts w:ascii="Arial" w:hAnsi="Arial" w:cs="Arial"/>
          <w:sz w:val="18"/>
          <w:szCs w:val="18"/>
        </w:rPr>
      </w:pP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РЕШИЛ:</w:t>
      </w:r>
    </w:p>
    <w:p w:rsidR="00A1425E" w:rsidRPr="00A1425E" w:rsidRDefault="00A1425E" w:rsidP="00A1425E">
      <w:pPr>
        <w:spacing w:line="180" w:lineRule="exact"/>
        <w:ind w:firstLine="142"/>
        <w:jc w:val="both"/>
        <w:rPr>
          <w:rFonts w:ascii="Arial" w:hAnsi="Arial" w:cs="Arial"/>
          <w:sz w:val="18"/>
          <w:szCs w:val="18"/>
        </w:rPr>
      </w:pP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1. Внести в Прогнозный план (программу) приватизации муниципального имущества Благодарненского городского округа Ставропольского края на 2023 год, утвержденный решением Совета депутатов Благодарненского городского округа Ставропольского края от 10 ноября 2022 года № 23 следующие изменения:</w:t>
      </w: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1) изложить пункт 3 Раздела I в следующей редакции:</w:t>
      </w:r>
    </w:p>
    <w:p w:rsidR="00A1425E" w:rsidRPr="00A1425E" w:rsidRDefault="00A1425E" w:rsidP="00A1425E">
      <w:pPr>
        <w:spacing w:line="180" w:lineRule="exact"/>
        <w:ind w:firstLine="142"/>
        <w:jc w:val="both"/>
        <w:rPr>
          <w:rFonts w:ascii="Arial" w:hAnsi="Arial" w:cs="Arial"/>
          <w:sz w:val="18"/>
          <w:szCs w:val="18"/>
        </w:rPr>
      </w:pP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 xml:space="preserve">«3. Прогноз объемов поступлений в бюджет Благодарненского муниципального округа Ставропольского края доходов от продажи </w:t>
      </w: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lastRenderedPageBreak/>
        <w:t>муниципального имущества</w:t>
      </w:r>
    </w:p>
    <w:p w:rsidR="00A1425E" w:rsidRPr="00A1425E" w:rsidRDefault="00A1425E" w:rsidP="00A1425E">
      <w:pPr>
        <w:spacing w:line="180" w:lineRule="exact"/>
        <w:ind w:firstLine="142"/>
        <w:jc w:val="both"/>
        <w:rPr>
          <w:rFonts w:ascii="Arial" w:hAnsi="Arial" w:cs="Arial"/>
          <w:sz w:val="18"/>
          <w:szCs w:val="18"/>
        </w:rPr>
      </w:pP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В Прогнозный план (программу) приватизации включены следующие объекты недвижимого имущества:</w:t>
      </w: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магазин, назначение нежилое, кадастровый номер 26:13:100309:958, площадью 169,8 кв. м, расположенный по адресу: Ставропольский край, Благодарненский район, г. Благодарный, пл. Победы, рыночной стоимостью 1 183 000 (один миллион сто восемьдесят три тысячи) рублей, балансовой стоимостью 1 (один) рубль, прогноз доходов от продажи 1 183 000 (один миллион сто восемьдесят три тысячи) рублей;</w:t>
      </w: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земельный участок кадастровый номер 26:13:100309:957, площадью 318 кв. м, категория земель - земли населенных пунктов, разрешенное использование – образование и просвещение, расположенный по адресу: Ставропольский край, Благодарненский городской округ, г. Благодарный, пл. Победы, рыночной стоимостью 133000,00 (сто тридцать три тысячи) рублей, кадастровой стоимостью 141331,92 (сто сорок одна тысяча триста тридцать один) рубль 92 копейки, прогноз доходов от продажи 133000,00 (сто тридцать три тысячи) рублей.</w:t>
      </w:r>
      <w:r w:rsidRPr="00A1425E">
        <w:rPr>
          <w:rFonts w:ascii="Arial" w:hAnsi="Arial" w:cs="Arial"/>
          <w:sz w:val="18"/>
          <w:szCs w:val="18"/>
        </w:rPr>
        <w:cr/>
      </w: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Поступления в бюджет Благодарненского муниципального округа Ставропольского края доходов от приватизации муниципального имущества ожидаются в 2023 году в размере 1 316 000,00 (один миллион триста шестнадцать тысяч) рублей.</w:t>
      </w: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Приватизация объектов недвижимого имущества, включенных в Прогнозный план (программу) приватизации, позволит:</w:t>
      </w: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исключить расходы бюджета Благодарненского муниципального округа на содержание неиспользуемых объектов, находящихся в собственности Благодарненского городского округа Ставропольского края;</w:t>
      </w: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передать имущество в собственность эффективных собственников;</w:t>
      </w: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получить дополнительный доход в бюджет Благодарненского муниципального округа Ставропольского края.</w:t>
      </w:r>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Приватизация объектов недвижимого имущества, включенных в Прогнозный план (программу) приватизации, не повлечет за собой коренных изменений в экономике Благодарненского муниципального округа Ставропольского края</w:t>
      </w:r>
      <w:proofErr w:type="gramStart"/>
      <w:r w:rsidRPr="00A1425E">
        <w:rPr>
          <w:rFonts w:ascii="Arial" w:hAnsi="Arial" w:cs="Arial"/>
          <w:sz w:val="18"/>
          <w:szCs w:val="18"/>
        </w:rPr>
        <w:t>.».</w:t>
      </w:r>
      <w:proofErr w:type="gramEnd"/>
    </w:p>
    <w:p w:rsidR="00A1425E" w:rsidRPr="00A1425E" w:rsidRDefault="00A1425E" w:rsidP="00A1425E">
      <w:pPr>
        <w:spacing w:line="180" w:lineRule="exact"/>
        <w:ind w:firstLine="142"/>
        <w:jc w:val="both"/>
        <w:rPr>
          <w:rFonts w:ascii="Arial" w:hAnsi="Arial" w:cs="Arial"/>
          <w:sz w:val="18"/>
          <w:szCs w:val="18"/>
        </w:rPr>
      </w:pPr>
      <w:r w:rsidRPr="00A1425E">
        <w:rPr>
          <w:rFonts w:ascii="Arial" w:hAnsi="Arial" w:cs="Arial"/>
          <w:sz w:val="18"/>
          <w:szCs w:val="18"/>
        </w:rPr>
        <w:t>2) раздел II изложить в следующей редакции:</w:t>
      </w:r>
    </w:p>
    <w:p w:rsidR="00A1425E" w:rsidRPr="00A1425E" w:rsidRDefault="00A1425E" w:rsidP="00A1425E">
      <w:pPr>
        <w:spacing w:line="180" w:lineRule="exact"/>
        <w:jc w:val="both"/>
        <w:rPr>
          <w:rFonts w:ascii="Arial" w:hAnsi="Arial" w:cs="Arial"/>
          <w:sz w:val="18"/>
          <w:szCs w:val="18"/>
        </w:rPr>
      </w:pPr>
    </w:p>
    <w:p w:rsidR="00A1425E" w:rsidRPr="00A1425E" w:rsidRDefault="00A1425E" w:rsidP="00A1425E">
      <w:pPr>
        <w:spacing w:line="180" w:lineRule="exact"/>
        <w:jc w:val="center"/>
        <w:rPr>
          <w:rFonts w:ascii="Arial" w:hAnsi="Arial" w:cs="Arial"/>
          <w:sz w:val="18"/>
          <w:szCs w:val="18"/>
        </w:rPr>
      </w:pPr>
      <w:r w:rsidRPr="00A1425E">
        <w:rPr>
          <w:rFonts w:ascii="Arial" w:hAnsi="Arial" w:cs="Arial"/>
          <w:sz w:val="18"/>
          <w:szCs w:val="18"/>
        </w:rPr>
        <w:t>«Раздел II</w:t>
      </w:r>
    </w:p>
    <w:p w:rsidR="00A1425E" w:rsidRPr="00A1425E" w:rsidRDefault="00A1425E" w:rsidP="00A1425E">
      <w:pPr>
        <w:spacing w:line="180" w:lineRule="exact"/>
        <w:jc w:val="center"/>
        <w:rPr>
          <w:rFonts w:ascii="Arial" w:hAnsi="Arial" w:cs="Arial"/>
          <w:sz w:val="18"/>
          <w:szCs w:val="18"/>
        </w:rPr>
      </w:pPr>
      <w:r w:rsidRPr="00A1425E">
        <w:rPr>
          <w:rFonts w:ascii="Arial" w:hAnsi="Arial" w:cs="Arial"/>
          <w:sz w:val="18"/>
          <w:szCs w:val="18"/>
        </w:rPr>
        <w:t>Перечень муниципального имущества Благодарненского муниципального округа Ставропольского края,</w:t>
      </w:r>
    </w:p>
    <w:p w:rsidR="00A1425E" w:rsidRPr="00A1425E" w:rsidRDefault="00A1425E" w:rsidP="00A1425E">
      <w:pPr>
        <w:spacing w:line="180" w:lineRule="exact"/>
        <w:jc w:val="center"/>
        <w:rPr>
          <w:rFonts w:ascii="Arial" w:hAnsi="Arial" w:cs="Arial"/>
          <w:sz w:val="18"/>
          <w:szCs w:val="18"/>
        </w:rPr>
      </w:pPr>
      <w:proofErr w:type="gramStart"/>
      <w:r w:rsidRPr="00A1425E">
        <w:rPr>
          <w:rFonts w:ascii="Arial" w:hAnsi="Arial" w:cs="Arial"/>
          <w:sz w:val="18"/>
          <w:szCs w:val="18"/>
        </w:rPr>
        <w:t>приватизация</w:t>
      </w:r>
      <w:proofErr w:type="gramEnd"/>
      <w:r w:rsidRPr="00A1425E">
        <w:rPr>
          <w:rFonts w:ascii="Arial" w:hAnsi="Arial" w:cs="Arial"/>
          <w:sz w:val="18"/>
          <w:szCs w:val="18"/>
        </w:rPr>
        <w:t xml:space="preserve"> которого планируется в 2023 году»</w:t>
      </w:r>
    </w:p>
    <w:p w:rsidR="00A1425E" w:rsidRDefault="00A1425E" w:rsidP="00A1425E">
      <w:pPr>
        <w:spacing w:line="180" w:lineRule="exact"/>
        <w:rPr>
          <w:rFonts w:ascii="Arial" w:hAnsi="Arial" w:cs="Arial"/>
          <w:sz w:val="16"/>
          <w:szCs w:val="16"/>
        </w:rPr>
      </w:pPr>
    </w:p>
    <w:tbl>
      <w:tblPr>
        <w:tblW w:w="46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521"/>
        <w:gridCol w:w="798"/>
        <w:gridCol w:w="738"/>
        <w:gridCol w:w="615"/>
        <w:gridCol w:w="555"/>
        <w:gridCol w:w="494"/>
        <w:gridCol w:w="673"/>
      </w:tblGrid>
      <w:tr w:rsidR="00A1425E" w:rsidRPr="00A1425E" w:rsidTr="00A1425E">
        <w:trPr>
          <w:trHeight w:val="1659"/>
        </w:trPr>
        <w:tc>
          <w:tcPr>
            <w:tcW w:w="284"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w:t>
            </w:r>
          </w:p>
          <w:p w:rsidR="00A1425E" w:rsidRPr="00A1425E" w:rsidRDefault="00A1425E" w:rsidP="00A1425E">
            <w:pPr>
              <w:spacing w:line="180" w:lineRule="exact"/>
              <w:rPr>
                <w:rFonts w:ascii="Arial" w:hAnsi="Arial" w:cs="Arial"/>
                <w:sz w:val="12"/>
                <w:szCs w:val="12"/>
              </w:rPr>
            </w:pPr>
            <w:proofErr w:type="gramStart"/>
            <w:r w:rsidRPr="00A1425E">
              <w:rPr>
                <w:rFonts w:ascii="Arial" w:hAnsi="Arial" w:cs="Arial"/>
                <w:sz w:val="12"/>
                <w:szCs w:val="12"/>
              </w:rPr>
              <w:t>п</w:t>
            </w:r>
            <w:proofErr w:type="gramEnd"/>
            <w:r w:rsidRPr="00A1425E">
              <w:rPr>
                <w:rFonts w:ascii="Arial" w:hAnsi="Arial" w:cs="Arial"/>
                <w:sz w:val="12"/>
                <w:szCs w:val="12"/>
              </w:rPr>
              <w:t>/п</w:t>
            </w:r>
          </w:p>
        </w:tc>
        <w:tc>
          <w:tcPr>
            <w:tcW w:w="521"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Наименование</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имущества</w:t>
            </w:r>
          </w:p>
          <w:p w:rsidR="00A1425E" w:rsidRPr="00A1425E" w:rsidRDefault="00A1425E" w:rsidP="00A1425E">
            <w:pPr>
              <w:spacing w:line="180" w:lineRule="exact"/>
              <w:rPr>
                <w:rFonts w:ascii="Arial" w:hAnsi="Arial" w:cs="Arial"/>
                <w:sz w:val="12"/>
                <w:szCs w:val="12"/>
              </w:rPr>
            </w:pPr>
          </w:p>
        </w:tc>
        <w:tc>
          <w:tcPr>
            <w:tcW w:w="798"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адрес</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место - нахождения</w:t>
            </w:r>
          </w:p>
        </w:tc>
        <w:tc>
          <w:tcPr>
            <w:tcW w:w="738"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характеристика</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имущества</w:t>
            </w:r>
          </w:p>
        </w:tc>
        <w:tc>
          <w:tcPr>
            <w:tcW w:w="615"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балансовая (кадастровая) стоимость основных средств (рублей)</w:t>
            </w:r>
          </w:p>
        </w:tc>
        <w:tc>
          <w:tcPr>
            <w:tcW w:w="555"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рыночная стоимость,</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рублей</w:t>
            </w:r>
          </w:p>
        </w:tc>
        <w:tc>
          <w:tcPr>
            <w:tcW w:w="494"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способ приватизации</w:t>
            </w:r>
          </w:p>
        </w:tc>
        <w:tc>
          <w:tcPr>
            <w:tcW w:w="673" w:type="dxa"/>
          </w:tcPr>
          <w:p w:rsidR="00A1425E" w:rsidRPr="00A1425E" w:rsidRDefault="00A1425E" w:rsidP="00A1425E">
            <w:pPr>
              <w:spacing w:line="180" w:lineRule="exact"/>
              <w:rPr>
                <w:rFonts w:ascii="Arial" w:hAnsi="Arial" w:cs="Arial"/>
                <w:sz w:val="12"/>
                <w:szCs w:val="12"/>
              </w:rPr>
            </w:pPr>
            <w:proofErr w:type="gramStart"/>
            <w:r w:rsidRPr="00A1425E">
              <w:rPr>
                <w:rFonts w:ascii="Arial" w:hAnsi="Arial" w:cs="Arial"/>
                <w:sz w:val="12"/>
                <w:szCs w:val="12"/>
              </w:rPr>
              <w:t>предполагаемый</w:t>
            </w:r>
            <w:proofErr w:type="gramEnd"/>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срок приватизации</w:t>
            </w:r>
          </w:p>
        </w:tc>
      </w:tr>
      <w:tr w:rsidR="00A1425E" w:rsidRPr="00A1425E" w:rsidTr="00A1425E">
        <w:trPr>
          <w:trHeight w:val="1930"/>
        </w:trPr>
        <w:tc>
          <w:tcPr>
            <w:tcW w:w="284"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lastRenderedPageBreak/>
              <w:t>1.</w:t>
            </w:r>
          </w:p>
        </w:tc>
        <w:tc>
          <w:tcPr>
            <w:tcW w:w="521"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Магазин</w:t>
            </w:r>
          </w:p>
        </w:tc>
        <w:tc>
          <w:tcPr>
            <w:tcW w:w="798"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Ставропольский край,</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Благодарненский район,</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г. Благодарный,</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пл. Победы</w:t>
            </w:r>
          </w:p>
        </w:tc>
        <w:tc>
          <w:tcPr>
            <w:tcW w:w="738"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общая площадь</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169,8 кв. м,</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кадастровый номер</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26:13:100309:958</w:t>
            </w:r>
          </w:p>
        </w:tc>
        <w:tc>
          <w:tcPr>
            <w:tcW w:w="615"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1,00</w:t>
            </w:r>
          </w:p>
        </w:tc>
        <w:tc>
          <w:tcPr>
            <w:tcW w:w="555"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1183000,00</w:t>
            </w:r>
          </w:p>
        </w:tc>
        <w:tc>
          <w:tcPr>
            <w:tcW w:w="494"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продажа на аукционе в электрон</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ной форме</w:t>
            </w:r>
          </w:p>
        </w:tc>
        <w:tc>
          <w:tcPr>
            <w:tcW w:w="673"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2023 год</w:t>
            </w:r>
          </w:p>
        </w:tc>
      </w:tr>
      <w:tr w:rsidR="00A1425E" w:rsidRPr="00A1425E" w:rsidTr="00A1425E">
        <w:trPr>
          <w:trHeight w:val="558"/>
        </w:trPr>
        <w:tc>
          <w:tcPr>
            <w:tcW w:w="284"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2.</w:t>
            </w:r>
          </w:p>
        </w:tc>
        <w:tc>
          <w:tcPr>
            <w:tcW w:w="521"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Земельный участок</w:t>
            </w:r>
          </w:p>
        </w:tc>
        <w:tc>
          <w:tcPr>
            <w:tcW w:w="798"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Ставропольский край,</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Благодарненский городской округ,</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г. Благодарный,</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пл. Победы</w:t>
            </w:r>
          </w:p>
        </w:tc>
        <w:tc>
          <w:tcPr>
            <w:tcW w:w="738"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общая площадь 318 кв. м,</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кадастровый номер 26:13:100309:957</w:t>
            </w:r>
          </w:p>
        </w:tc>
        <w:tc>
          <w:tcPr>
            <w:tcW w:w="615"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141331,92</w:t>
            </w:r>
          </w:p>
        </w:tc>
        <w:tc>
          <w:tcPr>
            <w:tcW w:w="555"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133000,00</w:t>
            </w:r>
          </w:p>
        </w:tc>
        <w:tc>
          <w:tcPr>
            <w:tcW w:w="494"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продажа на аукционе в электрон</w:t>
            </w:r>
          </w:p>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ной форме</w:t>
            </w:r>
          </w:p>
        </w:tc>
        <w:tc>
          <w:tcPr>
            <w:tcW w:w="673" w:type="dxa"/>
          </w:tcPr>
          <w:p w:rsidR="00A1425E" w:rsidRPr="00A1425E" w:rsidRDefault="00A1425E" w:rsidP="00A1425E">
            <w:pPr>
              <w:spacing w:line="180" w:lineRule="exact"/>
              <w:rPr>
                <w:rFonts w:ascii="Arial" w:hAnsi="Arial" w:cs="Arial"/>
                <w:sz w:val="12"/>
                <w:szCs w:val="12"/>
              </w:rPr>
            </w:pPr>
            <w:r w:rsidRPr="00A1425E">
              <w:rPr>
                <w:rFonts w:ascii="Arial" w:hAnsi="Arial" w:cs="Arial"/>
                <w:sz w:val="12"/>
                <w:szCs w:val="12"/>
              </w:rPr>
              <w:t>2023 год»</w:t>
            </w:r>
          </w:p>
        </w:tc>
      </w:tr>
    </w:tbl>
    <w:p w:rsidR="00A1425E" w:rsidRDefault="00A1425E" w:rsidP="00A1425E">
      <w:pPr>
        <w:spacing w:line="180" w:lineRule="exact"/>
        <w:rPr>
          <w:rFonts w:ascii="Arial" w:hAnsi="Arial" w:cs="Arial"/>
          <w:sz w:val="12"/>
          <w:szCs w:val="12"/>
        </w:rPr>
      </w:pPr>
    </w:p>
    <w:p w:rsidR="00A1425E" w:rsidRDefault="00A1425E" w:rsidP="00A1425E">
      <w:pPr>
        <w:spacing w:line="180" w:lineRule="exact"/>
        <w:rPr>
          <w:rFonts w:ascii="Arial" w:hAnsi="Arial" w:cs="Arial"/>
          <w:sz w:val="18"/>
          <w:szCs w:val="18"/>
        </w:rPr>
      </w:pPr>
      <w:r w:rsidRPr="00A1425E">
        <w:rPr>
          <w:rFonts w:ascii="Arial" w:hAnsi="Arial" w:cs="Arial"/>
          <w:sz w:val="18"/>
          <w:szCs w:val="18"/>
        </w:rPr>
        <w:t>2. Настоящее решение вступает в силу на следующий день после дня его официального опубликования.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57"/>
      </w:tblGrid>
      <w:tr w:rsidR="00A1425E" w:rsidRPr="00A1425E" w:rsidTr="00E81872">
        <w:trPr>
          <w:trHeight w:val="1133"/>
        </w:trPr>
        <w:tc>
          <w:tcPr>
            <w:tcW w:w="2357" w:type="dxa"/>
          </w:tcPr>
          <w:p w:rsidR="00825C77" w:rsidRDefault="00825C77" w:rsidP="00A1425E">
            <w:pPr>
              <w:spacing w:line="180" w:lineRule="exact"/>
              <w:rPr>
                <w:rFonts w:ascii="Arial" w:hAnsi="Arial" w:cs="Arial"/>
                <w:sz w:val="18"/>
                <w:szCs w:val="18"/>
              </w:rPr>
            </w:pPr>
          </w:p>
          <w:p w:rsidR="00A1425E" w:rsidRPr="00A1425E" w:rsidRDefault="00A1425E" w:rsidP="00A1425E">
            <w:pPr>
              <w:spacing w:line="180" w:lineRule="exact"/>
              <w:rPr>
                <w:rFonts w:ascii="Arial" w:hAnsi="Arial" w:cs="Arial"/>
                <w:sz w:val="18"/>
                <w:szCs w:val="18"/>
              </w:rPr>
            </w:pPr>
            <w:r w:rsidRPr="00A1425E">
              <w:rPr>
                <w:rFonts w:ascii="Arial" w:hAnsi="Arial" w:cs="Arial"/>
                <w:sz w:val="18"/>
                <w:szCs w:val="18"/>
              </w:rPr>
              <w:t xml:space="preserve">Председатель Совета депутатов </w:t>
            </w:r>
          </w:p>
          <w:p w:rsidR="00A1425E" w:rsidRPr="00A1425E" w:rsidRDefault="00A1425E" w:rsidP="00A1425E">
            <w:pPr>
              <w:spacing w:line="180" w:lineRule="exact"/>
              <w:rPr>
                <w:rFonts w:ascii="Arial" w:hAnsi="Arial" w:cs="Arial"/>
                <w:sz w:val="18"/>
                <w:szCs w:val="18"/>
              </w:rPr>
            </w:pPr>
            <w:r w:rsidRPr="00A1425E">
              <w:rPr>
                <w:rFonts w:ascii="Arial" w:hAnsi="Arial" w:cs="Arial"/>
                <w:sz w:val="18"/>
                <w:szCs w:val="18"/>
              </w:rPr>
              <w:t>Благодарненского муниципального округа Ставропольского края</w:t>
            </w:r>
          </w:p>
          <w:p w:rsidR="00A1425E" w:rsidRPr="00A1425E" w:rsidRDefault="00A1425E" w:rsidP="00A1425E">
            <w:pPr>
              <w:spacing w:line="180" w:lineRule="exact"/>
              <w:rPr>
                <w:rFonts w:ascii="Arial" w:hAnsi="Arial" w:cs="Arial"/>
                <w:sz w:val="18"/>
                <w:szCs w:val="18"/>
              </w:rPr>
            </w:pPr>
            <w:r w:rsidRPr="00A1425E">
              <w:rPr>
                <w:rFonts w:ascii="Arial" w:hAnsi="Arial" w:cs="Arial"/>
                <w:sz w:val="18"/>
                <w:szCs w:val="18"/>
              </w:rPr>
              <w:t xml:space="preserve">                   А.Г. Гучмазов</w:t>
            </w:r>
          </w:p>
        </w:tc>
        <w:tc>
          <w:tcPr>
            <w:tcW w:w="2357" w:type="dxa"/>
          </w:tcPr>
          <w:p w:rsidR="00825C77" w:rsidRDefault="00825C77" w:rsidP="00A1425E">
            <w:pPr>
              <w:spacing w:line="180" w:lineRule="exact"/>
              <w:rPr>
                <w:rFonts w:ascii="Arial" w:hAnsi="Arial" w:cs="Arial"/>
                <w:sz w:val="18"/>
                <w:szCs w:val="18"/>
              </w:rPr>
            </w:pPr>
          </w:p>
          <w:p w:rsidR="00A1425E" w:rsidRPr="00A1425E" w:rsidRDefault="00A1425E" w:rsidP="00A1425E">
            <w:pPr>
              <w:spacing w:line="180" w:lineRule="exact"/>
              <w:rPr>
                <w:rFonts w:ascii="Arial" w:hAnsi="Arial" w:cs="Arial"/>
                <w:sz w:val="18"/>
                <w:szCs w:val="18"/>
              </w:rPr>
            </w:pPr>
            <w:r w:rsidRPr="00A1425E">
              <w:rPr>
                <w:rFonts w:ascii="Arial" w:hAnsi="Arial" w:cs="Arial"/>
                <w:sz w:val="18"/>
                <w:szCs w:val="18"/>
              </w:rPr>
              <w:t xml:space="preserve">Глава </w:t>
            </w:r>
          </w:p>
          <w:p w:rsidR="00A1425E" w:rsidRPr="00A1425E" w:rsidRDefault="00A1425E" w:rsidP="00A1425E">
            <w:pPr>
              <w:spacing w:line="180" w:lineRule="exact"/>
              <w:rPr>
                <w:rFonts w:ascii="Arial" w:hAnsi="Arial" w:cs="Arial"/>
                <w:sz w:val="18"/>
                <w:szCs w:val="18"/>
              </w:rPr>
            </w:pPr>
            <w:r w:rsidRPr="00A1425E">
              <w:rPr>
                <w:rFonts w:ascii="Arial" w:hAnsi="Arial" w:cs="Arial"/>
                <w:sz w:val="18"/>
                <w:szCs w:val="18"/>
              </w:rPr>
              <w:t>Благодарненского муниципального округа Ставропольского края</w:t>
            </w:r>
          </w:p>
          <w:p w:rsidR="00A1425E" w:rsidRPr="00A1425E" w:rsidRDefault="00A1425E" w:rsidP="00A1425E">
            <w:pPr>
              <w:spacing w:line="180" w:lineRule="exact"/>
              <w:rPr>
                <w:rFonts w:ascii="Arial" w:hAnsi="Arial" w:cs="Arial"/>
                <w:sz w:val="18"/>
                <w:szCs w:val="18"/>
              </w:rPr>
            </w:pPr>
          </w:p>
          <w:p w:rsidR="00A1425E" w:rsidRPr="00A1425E" w:rsidRDefault="00A1425E" w:rsidP="00A1425E">
            <w:pPr>
              <w:spacing w:line="180" w:lineRule="exact"/>
              <w:rPr>
                <w:rFonts w:ascii="Arial" w:hAnsi="Arial" w:cs="Arial"/>
                <w:sz w:val="18"/>
                <w:szCs w:val="18"/>
              </w:rPr>
            </w:pPr>
            <w:r w:rsidRPr="00A1425E">
              <w:rPr>
                <w:rFonts w:ascii="Arial" w:hAnsi="Arial" w:cs="Arial"/>
                <w:sz w:val="18"/>
                <w:szCs w:val="18"/>
              </w:rPr>
              <w:t xml:space="preserve">                  А.И. Теньков</w:t>
            </w:r>
          </w:p>
        </w:tc>
      </w:tr>
    </w:tbl>
    <w:p w:rsidR="00A1425E" w:rsidRDefault="00A1425E" w:rsidP="00A1425E">
      <w:pPr>
        <w:spacing w:line="180" w:lineRule="exact"/>
        <w:rPr>
          <w:rFonts w:ascii="Arial" w:hAnsi="Arial" w:cs="Arial"/>
          <w:sz w:val="18"/>
          <w:szCs w:val="18"/>
        </w:rPr>
      </w:pPr>
    </w:p>
    <w:p w:rsidR="00825C77" w:rsidRPr="00825C77" w:rsidRDefault="00825C77" w:rsidP="00825C77">
      <w:pPr>
        <w:spacing w:line="180" w:lineRule="exact"/>
        <w:jc w:val="center"/>
        <w:rPr>
          <w:rFonts w:ascii="Arial" w:hAnsi="Arial" w:cs="Arial"/>
          <w:sz w:val="18"/>
          <w:szCs w:val="18"/>
        </w:rPr>
      </w:pPr>
      <w:r w:rsidRPr="00825C77">
        <w:rPr>
          <w:rFonts w:ascii="Arial" w:hAnsi="Arial" w:cs="Arial"/>
          <w:sz w:val="18"/>
          <w:szCs w:val="18"/>
        </w:rPr>
        <w:t>СОВЕТ ДЕПУТАТОВ БЛАГОДАРНЕНСКОГО МУНИЦИПАЛЬНОГО ОКРУГА СТАВРОПОЛЬСКОГО КРАЯ ВТОРОГО СОЗЫВА</w:t>
      </w:r>
    </w:p>
    <w:p w:rsidR="00825C77" w:rsidRPr="00825C77" w:rsidRDefault="00825C77" w:rsidP="00825C77">
      <w:pPr>
        <w:spacing w:line="180" w:lineRule="exact"/>
        <w:jc w:val="center"/>
        <w:rPr>
          <w:rFonts w:ascii="Arial" w:hAnsi="Arial" w:cs="Arial"/>
          <w:sz w:val="18"/>
          <w:szCs w:val="18"/>
        </w:rPr>
      </w:pPr>
    </w:p>
    <w:p w:rsidR="00825C77" w:rsidRPr="00825C77" w:rsidRDefault="00825C77" w:rsidP="00825C77">
      <w:pPr>
        <w:spacing w:line="180" w:lineRule="exact"/>
        <w:jc w:val="center"/>
        <w:rPr>
          <w:rFonts w:ascii="Arial" w:hAnsi="Arial" w:cs="Arial"/>
          <w:sz w:val="18"/>
          <w:szCs w:val="18"/>
        </w:rPr>
      </w:pPr>
      <w:r w:rsidRPr="00825C77">
        <w:rPr>
          <w:rFonts w:ascii="Arial" w:hAnsi="Arial" w:cs="Arial"/>
          <w:sz w:val="18"/>
          <w:szCs w:val="18"/>
        </w:rPr>
        <w:t>РЕШЕНИЕ</w:t>
      </w:r>
    </w:p>
    <w:p w:rsidR="00825C77" w:rsidRPr="00825C77" w:rsidRDefault="00825C77" w:rsidP="00825C77">
      <w:pPr>
        <w:spacing w:line="180" w:lineRule="exact"/>
        <w:rPr>
          <w:rFonts w:ascii="Arial" w:hAnsi="Arial" w:cs="Arial"/>
          <w:sz w:val="18"/>
          <w:szCs w:val="18"/>
        </w:rPr>
      </w:pPr>
    </w:p>
    <w:p w:rsidR="00825C77" w:rsidRPr="00825C77" w:rsidRDefault="00825C77" w:rsidP="00825C77">
      <w:pPr>
        <w:spacing w:line="180" w:lineRule="exact"/>
        <w:jc w:val="center"/>
        <w:rPr>
          <w:rFonts w:ascii="Arial" w:hAnsi="Arial" w:cs="Arial"/>
          <w:sz w:val="18"/>
          <w:szCs w:val="18"/>
        </w:rPr>
      </w:pPr>
      <w:r w:rsidRPr="00825C77">
        <w:rPr>
          <w:rFonts w:ascii="Arial" w:hAnsi="Arial" w:cs="Arial"/>
          <w:sz w:val="18"/>
          <w:szCs w:val="18"/>
        </w:rPr>
        <w:t>27 октября 2023 года</w:t>
      </w:r>
      <w:r w:rsidRPr="00825C77">
        <w:rPr>
          <w:rFonts w:ascii="Arial" w:hAnsi="Arial" w:cs="Arial"/>
          <w:sz w:val="18"/>
          <w:szCs w:val="18"/>
        </w:rPr>
        <w:tab/>
        <w:t>г.</w:t>
      </w:r>
      <w:r>
        <w:rPr>
          <w:rFonts w:ascii="Arial" w:hAnsi="Arial" w:cs="Arial"/>
          <w:sz w:val="18"/>
          <w:szCs w:val="18"/>
        </w:rPr>
        <w:t xml:space="preserve"> </w:t>
      </w:r>
      <w:proofErr w:type="gramStart"/>
      <w:r w:rsidRPr="00825C77">
        <w:rPr>
          <w:rFonts w:ascii="Arial" w:hAnsi="Arial" w:cs="Arial"/>
          <w:sz w:val="18"/>
          <w:szCs w:val="18"/>
        </w:rPr>
        <w:t>Благодарный</w:t>
      </w:r>
      <w:proofErr w:type="gramEnd"/>
      <w:r w:rsidRPr="00825C77">
        <w:rPr>
          <w:rFonts w:ascii="Arial" w:hAnsi="Arial" w:cs="Arial"/>
          <w:sz w:val="18"/>
          <w:szCs w:val="18"/>
        </w:rPr>
        <w:tab/>
        <w:t>№ 129</w:t>
      </w:r>
    </w:p>
    <w:p w:rsidR="00825C77" w:rsidRPr="00825C77" w:rsidRDefault="00825C77" w:rsidP="00825C77">
      <w:pPr>
        <w:spacing w:line="180" w:lineRule="exact"/>
        <w:rPr>
          <w:rFonts w:ascii="Arial" w:hAnsi="Arial" w:cs="Arial"/>
          <w:sz w:val="18"/>
          <w:szCs w:val="18"/>
        </w:rPr>
      </w:pPr>
    </w:p>
    <w:p w:rsidR="00825C77" w:rsidRPr="00825C77" w:rsidRDefault="00825C77" w:rsidP="00825C77">
      <w:pPr>
        <w:spacing w:line="180" w:lineRule="exact"/>
        <w:ind w:firstLine="142"/>
        <w:rPr>
          <w:rFonts w:ascii="Arial" w:hAnsi="Arial" w:cs="Arial"/>
          <w:sz w:val="18"/>
          <w:szCs w:val="18"/>
        </w:rPr>
      </w:pPr>
      <w:r w:rsidRPr="00825C77">
        <w:rPr>
          <w:rFonts w:ascii="Arial" w:hAnsi="Arial" w:cs="Arial"/>
          <w:sz w:val="18"/>
          <w:szCs w:val="18"/>
        </w:rPr>
        <w:t>Об утверждении Порядка внесения и рассмотрения депутатского запроса депутатами Совета депутатов Благодарненского муниципального округа Ставропольского края</w:t>
      </w:r>
    </w:p>
    <w:p w:rsidR="00825C77" w:rsidRPr="00825C77" w:rsidRDefault="00825C77" w:rsidP="00825C77">
      <w:pPr>
        <w:spacing w:line="180" w:lineRule="exact"/>
        <w:ind w:firstLine="142"/>
        <w:rPr>
          <w:rFonts w:ascii="Arial" w:hAnsi="Arial" w:cs="Arial"/>
          <w:sz w:val="18"/>
          <w:szCs w:val="18"/>
        </w:rPr>
      </w:pPr>
    </w:p>
    <w:p w:rsidR="00825C77" w:rsidRPr="00825C77" w:rsidRDefault="00825C77" w:rsidP="00825C77">
      <w:pPr>
        <w:spacing w:line="180" w:lineRule="exact"/>
        <w:ind w:firstLine="142"/>
        <w:rPr>
          <w:rFonts w:ascii="Arial" w:hAnsi="Arial" w:cs="Arial"/>
          <w:sz w:val="18"/>
          <w:szCs w:val="18"/>
        </w:rPr>
      </w:pPr>
      <w:proofErr w:type="gramStart"/>
      <w:r w:rsidRPr="00825C77">
        <w:rPr>
          <w:rFonts w:ascii="Arial" w:hAnsi="Arial" w:cs="Arial"/>
          <w:sz w:val="18"/>
          <w:szCs w:val="18"/>
        </w:rPr>
        <w:t>В соответствии с Федеральным законом от 6 октября 2003 года № 131-ФЗ «Об общих принципах организации местного самоуправления в Российской Федерации», Законом Ставропольского края от 29 декабря 2008 года № 101-кз «О гарантиях осуществления полномочий депутата, члена выборного органа местного самоуправления, выборного должностного лица местного самоуправления», Уставом Благодарненского муниципального округа Ставропольского края, Совет депутатов Благодарненского муниципального округа Ставропольского края</w:t>
      </w:r>
      <w:proofErr w:type="gramEnd"/>
    </w:p>
    <w:p w:rsidR="00825C77" w:rsidRPr="00825C77" w:rsidRDefault="00825C77" w:rsidP="00825C77">
      <w:pPr>
        <w:spacing w:line="180" w:lineRule="exact"/>
        <w:ind w:firstLine="142"/>
        <w:rPr>
          <w:rFonts w:ascii="Arial" w:hAnsi="Arial" w:cs="Arial"/>
          <w:sz w:val="18"/>
          <w:szCs w:val="18"/>
        </w:rPr>
      </w:pPr>
    </w:p>
    <w:p w:rsidR="00825C77" w:rsidRPr="00825C77" w:rsidRDefault="00825C77" w:rsidP="00825C77">
      <w:pPr>
        <w:spacing w:line="180" w:lineRule="exact"/>
        <w:ind w:firstLine="142"/>
        <w:rPr>
          <w:rFonts w:ascii="Arial" w:hAnsi="Arial" w:cs="Arial"/>
          <w:sz w:val="18"/>
          <w:szCs w:val="18"/>
        </w:rPr>
      </w:pPr>
      <w:r w:rsidRPr="00825C77">
        <w:rPr>
          <w:rFonts w:ascii="Arial" w:hAnsi="Arial" w:cs="Arial"/>
          <w:sz w:val="18"/>
          <w:szCs w:val="18"/>
        </w:rPr>
        <w:t>РЕШ</w:t>
      </w:r>
      <w:r>
        <w:rPr>
          <w:rFonts w:ascii="Arial" w:hAnsi="Arial" w:cs="Arial"/>
          <w:sz w:val="18"/>
          <w:szCs w:val="18"/>
        </w:rPr>
        <w:t>ИЛ:</w:t>
      </w:r>
    </w:p>
    <w:p w:rsidR="00825C77" w:rsidRPr="00825C77" w:rsidRDefault="00825C77" w:rsidP="00825C77">
      <w:pPr>
        <w:spacing w:line="180" w:lineRule="exact"/>
        <w:ind w:firstLine="142"/>
        <w:rPr>
          <w:rFonts w:ascii="Arial" w:hAnsi="Arial" w:cs="Arial"/>
          <w:sz w:val="18"/>
          <w:szCs w:val="18"/>
        </w:rPr>
      </w:pPr>
    </w:p>
    <w:p w:rsidR="00825C77" w:rsidRPr="00825C77" w:rsidRDefault="00825C77" w:rsidP="00825C77">
      <w:pPr>
        <w:spacing w:line="180" w:lineRule="exact"/>
        <w:ind w:firstLine="142"/>
        <w:rPr>
          <w:rFonts w:ascii="Arial" w:hAnsi="Arial" w:cs="Arial"/>
          <w:sz w:val="18"/>
          <w:szCs w:val="18"/>
        </w:rPr>
      </w:pPr>
      <w:r w:rsidRPr="00825C77">
        <w:rPr>
          <w:rFonts w:ascii="Arial" w:hAnsi="Arial" w:cs="Arial"/>
          <w:sz w:val="18"/>
          <w:szCs w:val="18"/>
        </w:rPr>
        <w:t>1. Утвердить прилагаемый Порядок внесения и рассмотрения депутатского запроса депутатами Совета депутатов Благодарненского муниципального округа Ставропольского края.</w:t>
      </w:r>
    </w:p>
    <w:p w:rsidR="00825C77" w:rsidRPr="00825C77" w:rsidRDefault="00825C77" w:rsidP="00825C77">
      <w:pPr>
        <w:spacing w:line="180" w:lineRule="exact"/>
        <w:ind w:firstLine="142"/>
        <w:rPr>
          <w:rFonts w:ascii="Arial" w:hAnsi="Arial" w:cs="Arial"/>
          <w:sz w:val="18"/>
          <w:szCs w:val="18"/>
        </w:rPr>
      </w:pPr>
    </w:p>
    <w:p w:rsidR="00A1425E" w:rsidRDefault="00825C77" w:rsidP="00825C77">
      <w:pPr>
        <w:spacing w:line="180" w:lineRule="exact"/>
        <w:ind w:firstLine="142"/>
        <w:rPr>
          <w:rFonts w:ascii="Arial" w:hAnsi="Arial" w:cs="Arial"/>
          <w:sz w:val="18"/>
          <w:szCs w:val="18"/>
        </w:rPr>
      </w:pPr>
      <w:r w:rsidRPr="00825C77">
        <w:rPr>
          <w:rFonts w:ascii="Arial" w:hAnsi="Arial" w:cs="Arial"/>
          <w:sz w:val="18"/>
          <w:szCs w:val="18"/>
        </w:rPr>
        <w:t>2. Настоящее решение вступает в силу со дня его официального опубликования.</w:t>
      </w:r>
    </w:p>
    <w:p w:rsidR="00A1425E" w:rsidRPr="00A1425E" w:rsidRDefault="00A1425E" w:rsidP="00A1425E">
      <w:pPr>
        <w:spacing w:line="180" w:lineRule="exact"/>
        <w:rPr>
          <w:rFonts w:ascii="Arial" w:hAnsi="Arial" w:cs="Arial"/>
          <w:sz w:val="18"/>
          <w:szCs w:val="1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57"/>
      </w:tblGrid>
      <w:tr w:rsidR="00825C77" w:rsidRPr="00825C77" w:rsidTr="00E81872">
        <w:trPr>
          <w:trHeight w:val="1133"/>
        </w:trPr>
        <w:tc>
          <w:tcPr>
            <w:tcW w:w="2357" w:type="dxa"/>
          </w:tcPr>
          <w:p w:rsidR="00825C77" w:rsidRPr="00825C77" w:rsidRDefault="00825C77" w:rsidP="00825C77">
            <w:pPr>
              <w:spacing w:line="180" w:lineRule="exact"/>
              <w:rPr>
                <w:rFonts w:ascii="Arial" w:hAnsi="Arial" w:cs="Arial"/>
                <w:sz w:val="18"/>
                <w:szCs w:val="18"/>
              </w:rPr>
            </w:pPr>
          </w:p>
          <w:p w:rsidR="00825C77" w:rsidRPr="00825C77" w:rsidRDefault="00825C77" w:rsidP="00825C77">
            <w:pPr>
              <w:spacing w:line="180" w:lineRule="exact"/>
              <w:rPr>
                <w:rFonts w:ascii="Arial" w:hAnsi="Arial" w:cs="Arial"/>
                <w:sz w:val="18"/>
                <w:szCs w:val="18"/>
              </w:rPr>
            </w:pPr>
            <w:r w:rsidRPr="00825C77">
              <w:rPr>
                <w:rFonts w:ascii="Arial" w:hAnsi="Arial" w:cs="Arial"/>
                <w:sz w:val="18"/>
                <w:szCs w:val="18"/>
              </w:rPr>
              <w:t xml:space="preserve">Председатель Совета депутатов </w:t>
            </w:r>
          </w:p>
          <w:p w:rsidR="00825C77" w:rsidRPr="00825C77" w:rsidRDefault="00825C77" w:rsidP="00825C77">
            <w:pPr>
              <w:spacing w:line="180" w:lineRule="exact"/>
              <w:rPr>
                <w:rFonts w:ascii="Arial" w:hAnsi="Arial" w:cs="Arial"/>
                <w:sz w:val="18"/>
                <w:szCs w:val="18"/>
              </w:rPr>
            </w:pPr>
            <w:r w:rsidRPr="00825C77">
              <w:rPr>
                <w:rFonts w:ascii="Arial" w:hAnsi="Arial" w:cs="Arial"/>
                <w:sz w:val="18"/>
                <w:szCs w:val="18"/>
              </w:rPr>
              <w:t>Благодарненского муниципального округа Ставропольского края</w:t>
            </w:r>
          </w:p>
          <w:p w:rsidR="00825C77" w:rsidRPr="00825C77" w:rsidRDefault="00825C77" w:rsidP="00825C77">
            <w:pPr>
              <w:spacing w:line="180" w:lineRule="exact"/>
              <w:rPr>
                <w:rFonts w:ascii="Arial" w:hAnsi="Arial" w:cs="Arial"/>
                <w:sz w:val="18"/>
                <w:szCs w:val="18"/>
              </w:rPr>
            </w:pPr>
            <w:r w:rsidRPr="00825C77">
              <w:rPr>
                <w:rFonts w:ascii="Arial" w:hAnsi="Arial" w:cs="Arial"/>
                <w:sz w:val="18"/>
                <w:szCs w:val="18"/>
              </w:rPr>
              <w:t xml:space="preserve">                   А.Г. Гучмазов</w:t>
            </w:r>
          </w:p>
        </w:tc>
        <w:tc>
          <w:tcPr>
            <w:tcW w:w="2357" w:type="dxa"/>
          </w:tcPr>
          <w:p w:rsidR="00825C77" w:rsidRPr="00825C77" w:rsidRDefault="00825C77" w:rsidP="00825C77">
            <w:pPr>
              <w:spacing w:line="180" w:lineRule="exact"/>
              <w:rPr>
                <w:rFonts w:ascii="Arial" w:hAnsi="Arial" w:cs="Arial"/>
                <w:sz w:val="18"/>
                <w:szCs w:val="18"/>
              </w:rPr>
            </w:pPr>
          </w:p>
          <w:p w:rsidR="00825C77" w:rsidRPr="00825C77" w:rsidRDefault="00825C77" w:rsidP="00825C77">
            <w:pPr>
              <w:spacing w:line="180" w:lineRule="exact"/>
              <w:rPr>
                <w:rFonts w:ascii="Arial" w:hAnsi="Arial" w:cs="Arial"/>
                <w:sz w:val="18"/>
                <w:szCs w:val="18"/>
              </w:rPr>
            </w:pPr>
            <w:r w:rsidRPr="00825C77">
              <w:rPr>
                <w:rFonts w:ascii="Arial" w:hAnsi="Arial" w:cs="Arial"/>
                <w:sz w:val="18"/>
                <w:szCs w:val="18"/>
              </w:rPr>
              <w:t xml:space="preserve">Глава </w:t>
            </w:r>
          </w:p>
          <w:p w:rsidR="00825C77" w:rsidRPr="00825C77" w:rsidRDefault="00825C77" w:rsidP="00825C77">
            <w:pPr>
              <w:spacing w:line="180" w:lineRule="exact"/>
              <w:rPr>
                <w:rFonts w:ascii="Arial" w:hAnsi="Arial" w:cs="Arial"/>
                <w:sz w:val="18"/>
                <w:szCs w:val="18"/>
              </w:rPr>
            </w:pPr>
            <w:r w:rsidRPr="00825C77">
              <w:rPr>
                <w:rFonts w:ascii="Arial" w:hAnsi="Arial" w:cs="Arial"/>
                <w:sz w:val="18"/>
                <w:szCs w:val="18"/>
              </w:rPr>
              <w:t>Благодарненского муниципального округа Ставропольского края</w:t>
            </w:r>
          </w:p>
          <w:p w:rsidR="00825C77" w:rsidRPr="00825C77" w:rsidRDefault="00825C77" w:rsidP="00825C77">
            <w:pPr>
              <w:spacing w:line="180" w:lineRule="exact"/>
              <w:rPr>
                <w:rFonts w:ascii="Arial" w:hAnsi="Arial" w:cs="Arial"/>
                <w:sz w:val="18"/>
                <w:szCs w:val="18"/>
              </w:rPr>
            </w:pPr>
          </w:p>
          <w:p w:rsidR="00825C77" w:rsidRPr="00825C77" w:rsidRDefault="00825C77" w:rsidP="00825C77">
            <w:pPr>
              <w:spacing w:line="180" w:lineRule="exact"/>
              <w:rPr>
                <w:rFonts w:ascii="Arial" w:hAnsi="Arial" w:cs="Arial"/>
                <w:sz w:val="18"/>
                <w:szCs w:val="18"/>
              </w:rPr>
            </w:pPr>
            <w:r w:rsidRPr="00825C77">
              <w:rPr>
                <w:rFonts w:ascii="Arial" w:hAnsi="Arial" w:cs="Arial"/>
                <w:sz w:val="18"/>
                <w:szCs w:val="18"/>
              </w:rPr>
              <w:t xml:space="preserve">                  А.И. Теньков</w:t>
            </w:r>
          </w:p>
        </w:tc>
      </w:tr>
    </w:tbl>
    <w:p w:rsidR="00A1425E" w:rsidRDefault="00A1425E" w:rsidP="00A1425E">
      <w:pPr>
        <w:spacing w:line="180" w:lineRule="exact"/>
        <w:rPr>
          <w:rFonts w:ascii="Arial" w:hAnsi="Arial" w:cs="Arial"/>
          <w:sz w:val="12"/>
          <w:szCs w:val="12"/>
        </w:rPr>
      </w:pPr>
    </w:p>
    <w:p w:rsidR="00825C77" w:rsidRDefault="00825C77" w:rsidP="00A1425E">
      <w:pPr>
        <w:spacing w:line="180" w:lineRule="exact"/>
        <w:rPr>
          <w:rFonts w:ascii="Arial" w:hAnsi="Arial" w:cs="Arial"/>
          <w:sz w:val="12"/>
          <w:szCs w:val="12"/>
        </w:rPr>
      </w:pPr>
    </w:p>
    <w:p w:rsidR="00BB59B2" w:rsidRPr="00BB59B2" w:rsidRDefault="00BB59B2" w:rsidP="00BB59B2">
      <w:pPr>
        <w:spacing w:line="180" w:lineRule="exact"/>
        <w:ind w:left="708" w:firstLine="142"/>
        <w:jc w:val="center"/>
        <w:rPr>
          <w:rFonts w:ascii="Arial" w:hAnsi="Arial" w:cs="Arial"/>
          <w:sz w:val="18"/>
          <w:szCs w:val="18"/>
        </w:rPr>
      </w:pPr>
      <w:r w:rsidRPr="00BB59B2">
        <w:rPr>
          <w:rFonts w:ascii="Arial" w:hAnsi="Arial" w:cs="Arial"/>
          <w:sz w:val="18"/>
          <w:szCs w:val="18"/>
        </w:rPr>
        <w:lastRenderedPageBreak/>
        <w:t>УТВЕРЖДЕН</w:t>
      </w:r>
    </w:p>
    <w:p w:rsidR="00BB59B2" w:rsidRPr="00BB59B2" w:rsidRDefault="00BB59B2" w:rsidP="00BB59B2">
      <w:pPr>
        <w:spacing w:line="180" w:lineRule="exact"/>
        <w:ind w:left="708" w:firstLine="142"/>
        <w:jc w:val="center"/>
        <w:rPr>
          <w:rFonts w:ascii="Arial" w:hAnsi="Arial" w:cs="Arial"/>
          <w:sz w:val="18"/>
          <w:szCs w:val="18"/>
        </w:rPr>
      </w:pPr>
      <w:r w:rsidRPr="00BB59B2">
        <w:rPr>
          <w:rFonts w:ascii="Arial" w:hAnsi="Arial" w:cs="Arial"/>
          <w:sz w:val="18"/>
          <w:szCs w:val="18"/>
        </w:rPr>
        <w:t>решением Совета депутатов Благодарненского муниципального округа Ставропольского края</w:t>
      </w:r>
    </w:p>
    <w:p w:rsidR="00BB59B2" w:rsidRPr="00BB59B2" w:rsidRDefault="00BB59B2" w:rsidP="00BB59B2">
      <w:pPr>
        <w:spacing w:line="180" w:lineRule="exact"/>
        <w:ind w:left="708" w:firstLine="142"/>
        <w:jc w:val="center"/>
        <w:rPr>
          <w:rFonts w:ascii="Arial" w:hAnsi="Arial" w:cs="Arial"/>
          <w:sz w:val="18"/>
          <w:szCs w:val="18"/>
        </w:rPr>
      </w:pPr>
      <w:r w:rsidRPr="00BB59B2">
        <w:rPr>
          <w:rFonts w:ascii="Arial" w:hAnsi="Arial" w:cs="Arial"/>
          <w:sz w:val="18"/>
          <w:szCs w:val="18"/>
        </w:rPr>
        <w:t>от 27 октября 2023 года № 129</w:t>
      </w:r>
    </w:p>
    <w:p w:rsidR="00BB59B2" w:rsidRPr="00BB59B2" w:rsidRDefault="00BB59B2" w:rsidP="00BB59B2">
      <w:pPr>
        <w:spacing w:line="180" w:lineRule="exact"/>
        <w:ind w:firstLine="142"/>
        <w:jc w:val="center"/>
        <w:rPr>
          <w:rFonts w:ascii="Arial" w:hAnsi="Arial" w:cs="Arial"/>
          <w:sz w:val="18"/>
          <w:szCs w:val="18"/>
        </w:rPr>
      </w:pPr>
    </w:p>
    <w:p w:rsidR="00BB59B2" w:rsidRPr="00BB59B2" w:rsidRDefault="00BB59B2" w:rsidP="00BB59B2">
      <w:pPr>
        <w:spacing w:line="180" w:lineRule="exact"/>
        <w:ind w:firstLine="142"/>
        <w:jc w:val="center"/>
        <w:rPr>
          <w:rFonts w:ascii="Arial" w:hAnsi="Arial" w:cs="Arial"/>
          <w:sz w:val="18"/>
          <w:szCs w:val="18"/>
        </w:rPr>
      </w:pPr>
    </w:p>
    <w:p w:rsidR="00BB59B2" w:rsidRPr="00BB59B2" w:rsidRDefault="00BB59B2" w:rsidP="00BB59B2">
      <w:pPr>
        <w:spacing w:line="180" w:lineRule="exact"/>
        <w:ind w:firstLine="142"/>
        <w:jc w:val="center"/>
        <w:rPr>
          <w:rFonts w:ascii="Arial" w:hAnsi="Arial" w:cs="Arial"/>
          <w:sz w:val="18"/>
          <w:szCs w:val="18"/>
        </w:rPr>
      </w:pPr>
      <w:r w:rsidRPr="00BB59B2">
        <w:rPr>
          <w:rFonts w:ascii="Arial" w:hAnsi="Arial" w:cs="Arial"/>
          <w:sz w:val="18"/>
          <w:szCs w:val="18"/>
        </w:rPr>
        <w:t>Порядок</w:t>
      </w:r>
    </w:p>
    <w:p w:rsidR="00BB59B2" w:rsidRPr="00BB59B2" w:rsidRDefault="00BB59B2" w:rsidP="00BB59B2">
      <w:pPr>
        <w:spacing w:line="180" w:lineRule="exact"/>
        <w:ind w:firstLine="142"/>
        <w:jc w:val="center"/>
        <w:rPr>
          <w:rFonts w:ascii="Arial" w:hAnsi="Arial" w:cs="Arial"/>
          <w:sz w:val="18"/>
          <w:szCs w:val="18"/>
        </w:rPr>
      </w:pPr>
      <w:r w:rsidRPr="00BB59B2">
        <w:rPr>
          <w:rFonts w:ascii="Arial" w:hAnsi="Arial" w:cs="Arial"/>
          <w:sz w:val="18"/>
          <w:szCs w:val="18"/>
        </w:rPr>
        <w:t>внесения и рассмотрения депутатского запроса</w:t>
      </w:r>
    </w:p>
    <w:p w:rsidR="00BB59B2" w:rsidRPr="00BB59B2" w:rsidRDefault="00BB59B2" w:rsidP="00BB59B2">
      <w:pPr>
        <w:spacing w:line="180" w:lineRule="exact"/>
        <w:ind w:firstLine="142"/>
        <w:jc w:val="center"/>
        <w:rPr>
          <w:rFonts w:ascii="Arial" w:hAnsi="Arial" w:cs="Arial"/>
          <w:sz w:val="18"/>
          <w:szCs w:val="18"/>
        </w:rPr>
      </w:pPr>
      <w:r w:rsidRPr="00BB59B2">
        <w:rPr>
          <w:rFonts w:ascii="Arial" w:hAnsi="Arial" w:cs="Arial"/>
          <w:sz w:val="18"/>
          <w:szCs w:val="18"/>
        </w:rPr>
        <w:t>депутатами Совета депутатов Благодарненского муниципального округа Ставропольского края</w:t>
      </w:r>
    </w:p>
    <w:p w:rsidR="00BB59B2" w:rsidRPr="00BB59B2" w:rsidRDefault="00BB59B2" w:rsidP="00BB59B2">
      <w:pPr>
        <w:spacing w:line="180" w:lineRule="exact"/>
        <w:ind w:firstLine="142"/>
        <w:jc w:val="both"/>
        <w:rPr>
          <w:rFonts w:ascii="Arial" w:hAnsi="Arial" w:cs="Arial"/>
          <w:sz w:val="18"/>
          <w:szCs w:val="18"/>
        </w:rPr>
      </w:pP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 xml:space="preserve">1. </w:t>
      </w:r>
      <w:proofErr w:type="gramStart"/>
      <w:r w:rsidRPr="00BB59B2">
        <w:rPr>
          <w:rFonts w:ascii="Arial" w:hAnsi="Arial" w:cs="Arial"/>
          <w:sz w:val="18"/>
          <w:szCs w:val="18"/>
        </w:rPr>
        <w:t>Депутатским запросом признается по решению Совета депутатов Благодарненского муниципального округа Ставропольского края (далее - Совет депутатов муниципального округа) письменное обращение депутата или группы депутатов в органы государственной власти Ставропольского края, органы местного самоуправления муниципальных образований Ставропольского края, к должностным лицам указанных органов, а также руководителям государственных органов, организаций независимо от форм собственности, расположенных на территории Благодарненского  муниципального округа Ставропольского края, по</w:t>
      </w:r>
      <w:proofErr w:type="gramEnd"/>
      <w:r w:rsidRPr="00BB59B2">
        <w:rPr>
          <w:rFonts w:ascii="Arial" w:hAnsi="Arial" w:cs="Arial"/>
          <w:sz w:val="18"/>
          <w:szCs w:val="18"/>
        </w:rPr>
        <w:t xml:space="preserve"> вопросам, входящим в компетенцию указанных органов и должностных лиц и имеющим общественное значение.</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 xml:space="preserve">2. </w:t>
      </w:r>
      <w:proofErr w:type="gramStart"/>
      <w:r w:rsidRPr="00BB59B2">
        <w:rPr>
          <w:rFonts w:ascii="Arial" w:hAnsi="Arial" w:cs="Arial"/>
          <w:sz w:val="18"/>
          <w:szCs w:val="18"/>
        </w:rPr>
        <w:t>Основанием для внесения депутатом или группой депутатов запроса являются письменные или устные обращения граждан или группы граждан, предприятий, организаций и учреждений района, независимо от форм собственности и ведомственной принадлежности, личная инициатива депутата или группы депутатов по вопросам, имеющим общественное значение, а также официальные разъяснения либо изложения официальной позиции по ним, исходя из целесообразности, по усмотрению депутата или группы депутатов, при</w:t>
      </w:r>
      <w:proofErr w:type="gramEnd"/>
      <w:r w:rsidRPr="00BB59B2">
        <w:rPr>
          <w:rFonts w:ascii="Arial" w:hAnsi="Arial" w:cs="Arial"/>
          <w:sz w:val="18"/>
          <w:szCs w:val="18"/>
        </w:rPr>
        <w:t xml:space="preserve"> </w:t>
      </w:r>
      <w:proofErr w:type="gramStart"/>
      <w:r w:rsidRPr="00BB59B2">
        <w:rPr>
          <w:rFonts w:ascii="Arial" w:hAnsi="Arial" w:cs="Arial"/>
          <w:sz w:val="18"/>
          <w:szCs w:val="18"/>
        </w:rPr>
        <w:t>условии</w:t>
      </w:r>
      <w:proofErr w:type="gramEnd"/>
      <w:r w:rsidRPr="00BB59B2">
        <w:rPr>
          <w:rFonts w:ascii="Arial" w:hAnsi="Arial" w:cs="Arial"/>
          <w:sz w:val="18"/>
          <w:szCs w:val="18"/>
        </w:rPr>
        <w:t>, что ранее депутат (группа депутатов) уже обращался письменно в обычной форме по этому же вопросу (проблеме) к соответствующему руководителю или иному должностному лицу, но не получил ответа в установленный срок или не был им удовлетворен.</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3. Депутатский запрос вносится в письменной форме на заседании Совета депутатов муниципального округа.</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4. Депутатский запрос должен быть мотивированным, ясным, отражать действительно острую, актуальную проблему для населения муниципального округа или его части и исходить из общественных интересов. Необходимость внесения данного запроса должна быть аргументирована инициатором (инициаторами) депутатского запроса.</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 xml:space="preserve">5. Инициатор (инициаторы) депутатского запроса несет персональную ответственность за достоверность, обоснованность и правомерность фактов, </w:t>
      </w:r>
      <w:proofErr w:type="gramStart"/>
      <w:r w:rsidRPr="00BB59B2">
        <w:rPr>
          <w:rFonts w:ascii="Arial" w:hAnsi="Arial" w:cs="Arial"/>
          <w:sz w:val="18"/>
          <w:szCs w:val="18"/>
        </w:rPr>
        <w:t>изложенных</w:t>
      </w:r>
      <w:proofErr w:type="gramEnd"/>
      <w:r w:rsidRPr="00BB59B2">
        <w:rPr>
          <w:rFonts w:ascii="Arial" w:hAnsi="Arial" w:cs="Arial"/>
          <w:sz w:val="18"/>
          <w:szCs w:val="18"/>
        </w:rPr>
        <w:t xml:space="preserve"> в депутатском запросе.</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6. На заседании Совета депутатов муниципального округа принимается решение о депутатском запросе.</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7. Проект решения Совета депутатов муниципального округа о депутатском запросе составляется по форме согласно приложению 1 к настоящему порядку и принимается к рассмотрению в соответствии с установленным Положением о порядке принятия решений Совета депутатов Благодарненского муниципального округа Ставропольского края.</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8. Депутатский запрос составляется по форме согласно приложению 2 к настоящему порядку, оформляется на бланке Совета депутатов муниципального округа и подписывается депутатом (депутатами).</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Примерная схема запроса:</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1) обязательное обозначение "Депутатский запрос";</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2) указание на то, кому адресуется депутатский запрос (орган управления, предприятие, организация, учреждение или должностное лицо);</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3) ссылка на решение Совета депутатов муниципального округа о депутатском запросе;</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lastRenderedPageBreak/>
        <w:t>4) конкретное содержание поставленного вопроса;</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5) перечень принятых мер депутатом или группой депутатов по поставленному вопросу;</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6) мнение, предложение депутата или группы депутатов по поставленному вопросу;</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7) срок ответа на поставленный вопрос;</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8) подпись депутата (депутатов), расшифровка подписи (фамилия, инициалы) и дата.</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Решение о депутатском запросе принимается большинством голосов от установленного числа депутатов.</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9. После принятия решения, депутатский запрос регистрируется аппаратом Совета депутатов муниципального округа и направляется адресату не позднее чем через 10 дней со дня принятия решения Советом депутатов муниципального округа о депутатском запросе.</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10. Орган или должностное лицо, в адрес которого направлен депутатский запрос, обязаны дать на него ответ в письменной форме в адрес Совета депутатов муниципального округа не позднее чем через 30 дней со дня его получения или в иной срок, установленный Советом депутатов муниципального округа.</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11. Письменный ответ на депутатский запрос оглашается председательствующим на очередном заседании Совета депутатов муниципального округа.</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12. После оглашения ответа на депутатский запрос, председательствующий на заседании Совета депутатов муниципального округа выясняет, удовлетворен ли ответом инициатор (инициаторы) депутатского запроса.</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Если депутат (депутаты) полностью удовлетворен поступившим ответом, то протокольно фиксируется, что ответ принимается к сведению.</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13. В том случае, если инициатор (инициаторы) запроса не удовлетворен ответом на депутатский запрос или у него возникло желание обменяться мнениями, то по ответу на его запрос открываются прения. Выступающие депутаты могут выразить согласие с ответом на запрос либо высказать неудовлетворенность ответом, изложить свои возражения, внести предложения по устранению.</w:t>
      </w:r>
    </w:p>
    <w:p w:rsidR="00BB59B2"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В данном случае, с учетом мнений депутатов, выступивших в ходе прений, по ответу принимается протокольное решение Совета депутатов муниципального округа. В решении могут быть отмечены недостатки в работе соответствующих органов и должностных лиц, выявленные в связи с депутатским запросом, отражены указания по устранению недостатков, определены конкретные меры и установлены сроки их исполнения, а также ответственные за исполнение лица.</w:t>
      </w:r>
    </w:p>
    <w:p w:rsidR="00825C77" w:rsidRPr="00BB59B2" w:rsidRDefault="00BB59B2" w:rsidP="00BB59B2">
      <w:pPr>
        <w:spacing w:line="180" w:lineRule="exact"/>
        <w:ind w:firstLine="142"/>
        <w:jc w:val="both"/>
        <w:rPr>
          <w:rFonts w:ascii="Arial" w:hAnsi="Arial" w:cs="Arial"/>
          <w:sz w:val="18"/>
          <w:szCs w:val="18"/>
        </w:rPr>
      </w:pPr>
      <w:r w:rsidRPr="00BB59B2">
        <w:rPr>
          <w:rFonts w:ascii="Arial" w:hAnsi="Arial" w:cs="Arial"/>
          <w:sz w:val="18"/>
          <w:szCs w:val="18"/>
        </w:rPr>
        <w:t xml:space="preserve">14. </w:t>
      </w:r>
      <w:proofErr w:type="gramStart"/>
      <w:r w:rsidRPr="00BB59B2">
        <w:rPr>
          <w:rFonts w:ascii="Arial" w:hAnsi="Arial" w:cs="Arial"/>
          <w:sz w:val="18"/>
          <w:szCs w:val="18"/>
        </w:rPr>
        <w:t>По решению Совета депутатов муниципального округа депутатский запрос и ответ на него могут быть опубликованы в периодическом печатном издании Благодарненского муниципального округа Ставропольского края «Известия Благодарненского муниципального округа Ставропольского края" и (или) размещены на сайте администрации Благодарненского муниципального округа Ставропольского края в сети Интернет.</w:t>
      </w:r>
      <w:proofErr w:type="gramEnd"/>
    </w:p>
    <w:p w:rsidR="00BB59B2" w:rsidRDefault="00BB59B2" w:rsidP="00BB59B2">
      <w:pPr>
        <w:spacing w:line="180" w:lineRule="exact"/>
        <w:jc w:val="both"/>
        <w:rPr>
          <w:rFonts w:ascii="Arial" w:hAnsi="Arial" w:cs="Arial"/>
          <w:sz w:val="18"/>
          <w:szCs w:val="18"/>
        </w:rPr>
      </w:pPr>
    </w:p>
    <w:p w:rsidR="00BB59B2" w:rsidRDefault="00BB59B2" w:rsidP="00BB59B2">
      <w:pPr>
        <w:spacing w:line="180" w:lineRule="exact"/>
        <w:jc w:val="both"/>
        <w:rPr>
          <w:rFonts w:ascii="Arial" w:hAnsi="Arial" w:cs="Arial"/>
          <w:sz w:val="18"/>
          <w:szCs w:val="18"/>
        </w:rPr>
      </w:pPr>
    </w:p>
    <w:p w:rsidR="000F6D06" w:rsidRPr="000F6D06" w:rsidRDefault="000F6D06" w:rsidP="000F6D06">
      <w:pPr>
        <w:spacing w:line="180" w:lineRule="exact"/>
        <w:ind w:left="708"/>
        <w:jc w:val="center"/>
        <w:rPr>
          <w:rFonts w:ascii="Arial" w:hAnsi="Arial" w:cs="Arial"/>
          <w:sz w:val="18"/>
          <w:szCs w:val="18"/>
        </w:rPr>
      </w:pPr>
      <w:r w:rsidRPr="000F6D06">
        <w:rPr>
          <w:rFonts w:ascii="Arial" w:hAnsi="Arial" w:cs="Arial"/>
          <w:sz w:val="18"/>
          <w:szCs w:val="18"/>
        </w:rPr>
        <w:t>Приложение 1</w:t>
      </w:r>
    </w:p>
    <w:p w:rsidR="000F6D06" w:rsidRPr="000F6D06" w:rsidRDefault="000F6D06" w:rsidP="000F6D06">
      <w:pPr>
        <w:spacing w:line="180" w:lineRule="exact"/>
        <w:ind w:left="708"/>
        <w:jc w:val="center"/>
        <w:rPr>
          <w:rFonts w:ascii="Arial" w:hAnsi="Arial" w:cs="Arial"/>
          <w:sz w:val="18"/>
          <w:szCs w:val="18"/>
        </w:rPr>
      </w:pPr>
      <w:r w:rsidRPr="000F6D06">
        <w:rPr>
          <w:rFonts w:ascii="Arial" w:hAnsi="Arial" w:cs="Arial"/>
          <w:sz w:val="18"/>
          <w:szCs w:val="18"/>
        </w:rPr>
        <w:t>к Порядку внесения и рассмотрения депутатского запроса депутатами Совета депутатов Благодарненского муниципального округа Ставропольского края, утвержденному решением Совета депутатов Благодарненского муниципального округа</w:t>
      </w:r>
    </w:p>
    <w:p w:rsidR="000F6D06" w:rsidRPr="000F6D06" w:rsidRDefault="000F6D06" w:rsidP="000F6D06">
      <w:pPr>
        <w:spacing w:line="180" w:lineRule="exact"/>
        <w:ind w:left="708"/>
        <w:jc w:val="center"/>
        <w:rPr>
          <w:rFonts w:ascii="Arial" w:hAnsi="Arial" w:cs="Arial"/>
          <w:sz w:val="18"/>
          <w:szCs w:val="18"/>
        </w:rPr>
      </w:pPr>
      <w:r w:rsidRPr="000F6D06">
        <w:rPr>
          <w:rFonts w:ascii="Arial" w:hAnsi="Arial" w:cs="Arial"/>
          <w:sz w:val="18"/>
          <w:szCs w:val="18"/>
        </w:rPr>
        <w:t>Ставропольского края</w:t>
      </w:r>
    </w:p>
    <w:p w:rsidR="000F6D06" w:rsidRPr="000F6D06" w:rsidRDefault="000F6D06" w:rsidP="000F6D06">
      <w:pPr>
        <w:spacing w:line="180" w:lineRule="exact"/>
        <w:ind w:left="708"/>
        <w:jc w:val="center"/>
        <w:rPr>
          <w:rFonts w:ascii="Arial" w:hAnsi="Arial" w:cs="Arial"/>
          <w:sz w:val="18"/>
          <w:szCs w:val="18"/>
        </w:rPr>
      </w:pPr>
      <w:r w:rsidRPr="000F6D06">
        <w:rPr>
          <w:rFonts w:ascii="Arial" w:hAnsi="Arial" w:cs="Arial"/>
          <w:sz w:val="18"/>
          <w:szCs w:val="18"/>
        </w:rPr>
        <w:t>от 27 октября 2023 года № 129</w:t>
      </w:r>
    </w:p>
    <w:p w:rsidR="000F6D06" w:rsidRPr="000F6D06" w:rsidRDefault="000F6D06" w:rsidP="000F6D06">
      <w:pPr>
        <w:spacing w:line="180" w:lineRule="exact"/>
        <w:jc w:val="both"/>
        <w:rPr>
          <w:rFonts w:ascii="Arial" w:hAnsi="Arial" w:cs="Arial"/>
          <w:sz w:val="18"/>
          <w:szCs w:val="18"/>
        </w:rPr>
      </w:pPr>
    </w:p>
    <w:p w:rsidR="000F6D06" w:rsidRDefault="000F6D06" w:rsidP="000F6D06">
      <w:pPr>
        <w:spacing w:line="180" w:lineRule="exact"/>
        <w:jc w:val="center"/>
        <w:rPr>
          <w:rFonts w:ascii="Arial" w:hAnsi="Arial" w:cs="Arial"/>
          <w:sz w:val="18"/>
          <w:szCs w:val="18"/>
        </w:rPr>
      </w:pPr>
      <w:r>
        <w:rPr>
          <w:rFonts w:ascii="Arial" w:hAnsi="Arial" w:cs="Arial"/>
          <w:sz w:val="18"/>
          <w:szCs w:val="18"/>
        </w:rPr>
        <w:t xml:space="preserve">                                                                             </w:t>
      </w:r>
      <w:r w:rsidRPr="000F6D06">
        <w:rPr>
          <w:rFonts w:ascii="Arial" w:hAnsi="Arial" w:cs="Arial"/>
          <w:sz w:val="18"/>
          <w:szCs w:val="18"/>
        </w:rPr>
        <w:t>ПРОЕКТ</w:t>
      </w:r>
    </w:p>
    <w:p w:rsidR="000F6D06" w:rsidRPr="000F6D06" w:rsidRDefault="000F6D06" w:rsidP="000F6D06">
      <w:pPr>
        <w:spacing w:line="180" w:lineRule="exact"/>
        <w:jc w:val="center"/>
        <w:rPr>
          <w:rFonts w:ascii="Arial" w:hAnsi="Arial" w:cs="Arial"/>
          <w:sz w:val="18"/>
          <w:szCs w:val="18"/>
        </w:rPr>
      </w:pPr>
    </w:p>
    <w:p w:rsidR="000F6D06" w:rsidRPr="000F6D06" w:rsidRDefault="000F6D06" w:rsidP="000F6D06">
      <w:pPr>
        <w:spacing w:line="180" w:lineRule="exact"/>
        <w:jc w:val="center"/>
        <w:rPr>
          <w:rFonts w:ascii="Arial" w:hAnsi="Arial" w:cs="Arial"/>
          <w:sz w:val="18"/>
          <w:szCs w:val="18"/>
        </w:rPr>
      </w:pPr>
      <w:r w:rsidRPr="000F6D06">
        <w:rPr>
          <w:rFonts w:ascii="Arial" w:hAnsi="Arial" w:cs="Arial"/>
          <w:sz w:val="18"/>
          <w:szCs w:val="18"/>
        </w:rPr>
        <w:t>СОВЕТ ДЕПУТАТОВ БЛАГОДАРНЕНСКОГО МУНИЦИПАЛЬНОГО ОКРУГА СТАВРОПОЛЬСКОГО КРАЯ ВТОРОГО СОЗЫВА</w:t>
      </w:r>
    </w:p>
    <w:p w:rsidR="000F6D06" w:rsidRPr="000F6D06" w:rsidRDefault="000F6D06" w:rsidP="000F6D06">
      <w:pPr>
        <w:spacing w:line="180" w:lineRule="exact"/>
        <w:jc w:val="both"/>
        <w:rPr>
          <w:rFonts w:ascii="Arial" w:hAnsi="Arial" w:cs="Arial"/>
          <w:sz w:val="18"/>
          <w:szCs w:val="18"/>
        </w:rPr>
      </w:pPr>
    </w:p>
    <w:p w:rsidR="00BB59B2" w:rsidRDefault="000F6D06" w:rsidP="000F6D06">
      <w:pPr>
        <w:spacing w:line="180" w:lineRule="exact"/>
        <w:jc w:val="both"/>
        <w:rPr>
          <w:rFonts w:ascii="Arial" w:hAnsi="Arial" w:cs="Arial"/>
          <w:sz w:val="18"/>
          <w:szCs w:val="18"/>
        </w:rPr>
      </w:pPr>
      <w:r w:rsidRPr="000F6D06">
        <w:rPr>
          <w:rFonts w:ascii="Arial" w:hAnsi="Arial" w:cs="Arial"/>
          <w:sz w:val="18"/>
          <w:szCs w:val="18"/>
        </w:rPr>
        <w:lastRenderedPageBreak/>
        <w:t>РЕШЕНИЕ</w:t>
      </w:r>
    </w:p>
    <w:p w:rsidR="000F6D06" w:rsidRDefault="000F6D06" w:rsidP="000F6D06">
      <w:pPr>
        <w:spacing w:line="180" w:lineRule="exact"/>
        <w:jc w:val="both"/>
        <w:rPr>
          <w:rFonts w:ascii="Arial" w:hAnsi="Arial" w:cs="Arial"/>
          <w:sz w:val="18"/>
          <w:szCs w:val="18"/>
        </w:rPr>
      </w:pPr>
    </w:p>
    <w:p w:rsidR="000F6D06" w:rsidRPr="00792891" w:rsidRDefault="000F6D06" w:rsidP="00792891">
      <w:pPr>
        <w:spacing w:line="180" w:lineRule="exact"/>
        <w:rPr>
          <w:rFonts w:ascii="Arial" w:hAnsi="Arial" w:cs="Arial"/>
          <w:bCs/>
          <w:sz w:val="16"/>
          <w:szCs w:val="16"/>
          <w:u w:val="single"/>
        </w:rPr>
      </w:pPr>
      <w:r w:rsidRPr="00792891">
        <w:rPr>
          <w:rFonts w:ascii="Arial" w:hAnsi="Arial" w:cs="Arial"/>
          <w:sz w:val="16"/>
          <w:szCs w:val="16"/>
        </w:rPr>
        <w:t xml:space="preserve">О </w:t>
      </w:r>
      <w:r w:rsidRPr="00792891">
        <w:rPr>
          <w:rFonts w:ascii="Arial" w:hAnsi="Arial" w:cs="Arial"/>
          <w:bCs/>
          <w:sz w:val="16"/>
          <w:szCs w:val="16"/>
        </w:rPr>
        <w:t xml:space="preserve">депутатском запросе </w:t>
      </w:r>
      <w:r w:rsidRPr="00792891">
        <w:rPr>
          <w:rFonts w:ascii="Arial" w:hAnsi="Arial" w:cs="Arial"/>
          <w:bCs/>
          <w:sz w:val="16"/>
          <w:szCs w:val="16"/>
          <w:u w:val="single"/>
        </w:rPr>
        <w:t>______________________________________________</w:t>
      </w:r>
    </w:p>
    <w:p w:rsidR="000F6D06" w:rsidRPr="00792891" w:rsidRDefault="000F6D06" w:rsidP="00792891">
      <w:pPr>
        <w:spacing w:line="180" w:lineRule="exact"/>
        <w:jc w:val="center"/>
        <w:rPr>
          <w:rFonts w:ascii="Arial" w:hAnsi="Arial" w:cs="Arial"/>
          <w:bCs/>
          <w:sz w:val="16"/>
          <w:szCs w:val="16"/>
        </w:rPr>
      </w:pPr>
      <w:r w:rsidRPr="00792891">
        <w:rPr>
          <w:rFonts w:ascii="Arial" w:hAnsi="Arial" w:cs="Arial"/>
          <w:bCs/>
          <w:sz w:val="16"/>
          <w:szCs w:val="16"/>
        </w:rPr>
        <w:t>(фамилия, инициалы депутата</w:t>
      </w:r>
      <w:r w:rsidR="005065F4">
        <w:rPr>
          <w:rFonts w:ascii="Arial" w:hAnsi="Arial" w:cs="Arial"/>
          <w:bCs/>
          <w:sz w:val="16"/>
          <w:szCs w:val="16"/>
        </w:rPr>
        <w:t xml:space="preserve"> </w:t>
      </w:r>
      <w:r w:rsidRPr="00792891">
        <w:rPr>
          <w:rFonts w:ascii="Arial" w:hAnsi="Arial" w:cs="Arial"/>
          <w:bCs/>
          <w:sz w:val="16"/>
          <w:szCs w:val="16"/>
        </w:rPr>
        <w:t>(</w:t>
      </w:r>
      <w:proofErr w:type="spellStart"/>
      <w:r w:rsidRPr="00792891">
        <w:rPr>
          <w:rFonts w:ascii="Arial" w:hAnsi="Arial" w:cs="Arial"/>
          <w:bCs/>
          <w:sz w:val="16"/>
          <w:szCs w:val="16"/>
        </w:rPr>
        <w:t>ов</w:t>
      </w:r>
      <w:proofErr w:type="spellEnd"/>
      <w:r w:rsidRPr="00792891">
        <w:rPr>
          <w:rFonts w:ascii="Arial" w:hAnsi="Arial" w:cs="Arial"/>
          <w:bCs/>
          <w:sz w:val="16"/>
          <w:szCs w:val="16"/>
        </w:rPr>
        <w:t>) – инициатора</w:t>
      </w:r>
      <w:r w:rsidR="005065F4">
        <w:rPr>
          <w:rFonts w:ascii="Arial" w:hAnsi="Arial" w:cs="Arial"/>
          <w:bCs/>
          <w:sz w:val="16"/>
          <w:szCs w:val="16"/>
        </w:rPr>
        <w:t xml:space="preserve"> </w:t>
      </w:r>
      <w:r w:rsidRPr="00792891">
        <w:rPr>
          <w:rFonts w:ascii="Arial" w:hAnsi="Arial" w:cs="Arial"/>
          <w:bCs/>
          <w:sz w:val="16"/>
          <w:szCs w:val="16"/>
        </w:rPr>
        <w:t>(</w:t>
      </w:r>
      <w:proofErr w:type="spellStart"/>
      <w:r w:rsidRPr="00792891">
        <w:rPr>
          <w:rFonts w:ascii="Arial" w:hAnsi="Arial" w:cs="Arial"/>
          <w:bCs/>
          <w:sz w:val="16"/>
          <w:szCs w:val="16"/>
        </w:rPr>
        <w:t>ов</w:t>
      </w:r>
      <w:proofErr w:type="spellEnd"/>
      <w:r w:rsidRPr="00792891">
        <w:rPr>
          <w:rFonts w:ascii="Arial" w:hAnsi="Arial" w:cs="Arial"/>
          <w:bCs/>
          <w:sz w:val="16"/>
          <w:szCs w:val="16"/>
        </w:rPr>
        <w:t>) запроса)</w:t>
      </w:r>
    </w:p>
    <w:p w:rsidR="000F6D06" w:rsidRPr="00792891" w:rsidRDefault="000F6D06" w:rsidP="000F6D06">
      <w:pPr>
        <w:spacing w:line="180" w:lineRule="exact"/>
        <w:jc w:val="both"/>
        <w:rPr>
          <w:rFonts w:ascii="Arial" w:hAnsi="Arial" w:cs="Arial"/>
          <w:sz w:val="16"/>
          <w:szCs w:val="16"/>
        </w:rPr>
      </w:pPr>
    </w:p>
    <w:p w:rsidR="000F6D06" w:rsidRPr="00792891" w:rsidRDefault="000F6D06" w:rsidP="000F6D06">
      <w:pPr>
        <w:spacing w:line="180" w:lineRule="exact"/>
        <w:jc w:val="both"/>
        <w:rPr>
          <w:rFonts w:ascii="Arial" w:hAnsi="Arial" w:cs="Arial"/>
          <w:sz w:val="16"/>
          <w:szCs w:val="16"/>
        </w:rPr>
      </w:pPr>
      <w:r w:rsidRPr="00792891">
        <w:rPr>
          <w:rFonts w:ascii="Arial" w:hAnsi="Arial" w:cs="Arial"/>
          <w:sz w:val="16"/>
          <w:szCs w:val="16"/>
        </w:rPr>
        <w:t>На основании статьи 5 Закона Ставропольского края от 29 декабря 2008 года № 101-кз «О гарантиях осуществления полномочий депутата, члена выборного органа местного самоуправления, выборного должностного лица местного самоуправления», Совет депутатов Благодарненского муниципального округа Ставропольского края</w:t>
      </w:r>
    </w:p>
    <w:p w:rsidR="000F6D06" w:rsidRPr="00792891" w:rsidRDefault="000F6D06" w:rsidP="000F6D06">
      <w:pPr>
        <w:spacing w:line="180" w:lineRule="exact"/>
        <w:jc w:val="both"/>
        <w:rPr>
          <w:rFonts w:ascii="Arial" w:hAnsi="Arial" w:cs="Arial"/>
          <w:sz w:val="16"/>
          <w:szCs w:val="16"/>
        </w:rPr>
      </w:pPr>
    </w:p>
    <w:p w:rsidR="000F6D06" w:rsidRPr="00792891" w:rsidRDefault="000F6D06" w:rsidP="000F6D06">
      <w:pPr>
        <w:spacing w:line="180" w:lineRule="exact"/>
        <w:jc w:val="both"/>
        <w:rPr>
          <w:rFonts w:ascii="Arial" w:hAnsi="Arial" w:cs="Arial"/>
          <w:b/>
          <w:bCs/>
          <w:sz w:val="16"/>
          <w:szCs w:val="16"/>
        </w:rPr>
      </w:pPr>
      <w:r w:rsidRPr="00792891">
        <w:rPr>
          <w:rFonts w:ascii="Arial" w:hAnsi="Arial" w:cs="Arial"/>
          <w:b/>
          <w:bCs/>
          <w:sz w:val="16"/>
          <w:szCs w:val="16"/>
        </w:rPr>
        <w:t>РЕШИЛ:</w:t>
      </w:r>
    </w:p>
    <w:p w:rsidR="000F6D06" w:rsidRPr="00792891" w:rsidRDefault="000F6D06" w:rsidP="000F6D06">
      <w:pPr>
        <w:spacing w:line="180" w:lineRule="exact"/>
        <w:jc w:val="both"/>
        <w:rPr>
          <w:rFonts w:ascii="Arial" w:hAnsi="Arial" w:cs="Arial"/>
          <w:sz w:val="16"/>
          <w:szCs w:val="16"/>
        </w:rPr>
      </w:pPr>
    </w:p>
    <w:p w:rsidR="000F6D06" w:rsidRPr="00792891" w:rsidRDefault="000F6D06" w:rsidP="000F6D06">
      <w:pPr>
        <w:spacing w:line="180" w:lineRule="exact"/>
        <w:jc w:val="both"/>
        <w:rPr>
          <w:rFonts w:ascii="Arial" w:hAnsi="Arial" w:cs="Arial"/>
          <w:sz w:val="16"/>
          <w:szCs w:val="16"/>
        </w:rPr>
      </w:pPr>
      <w:r w:rsidRPr="00792891">
        <w:rPr>
          <w:rFonts w:ascii="Arial" w:hAnsi="Arial" w:cs="Arial"/>
          <w:sz w:val="16"/>
          <w:szCs w:val="16"/>
        </w:rPr>
        <w:t>1. Признать прилагаемое обращение депутата</w:t>
      </w:r>
      <w:r w:rsidR="00792891">
        <w:rPr>
          <w:rFonts w:ascii="Arial" w:hAnsi="Arial" w:cs="Arial"/>
          <w:sz w:val="16"/>
          <w:szCs w:val="16"/>
        </w:rPr>
        <w:t xml:space="preserve"> </w:t>
      </w:r>
      <w:r w:rsidRPr="00792891">
        <w:rPr>
          <w:rFonts w:ascii="Arial" w:hAnsi="Arial" w:cs="Arial"/>
          <w:sz w:val="16"/>
          <w:szCs w:val="16"/>
        </w:rPr>
        <w:t>(</w:t>
      </w:r>
      <w:proofErr w:type="spellStart"/>
      <w:r w:rsidRPr="00792891">
        <w:rPr>
          <w:rFonts w:ascii="Arial" w:hAnsi="Arial" w:cs="Arial"/>
          <w:sz w:val="16"/>
          <w:szCs w:val="16"/>
        </w:rPr>
        <w:t>ов</w:t>
      </w:r>
      <w:proofErr w:type="spellEnd"/>
      <w:r w:rsidRPr="00792891">
        <w:rPr>
          <w:rFonts w:ascii="Arial" w:hAnsi="Arial" w:cs="Arial"/>
          <w:sz w:val="16"/>
          <w:szCs w:val="16"/>
        </w:rPr>
        <w:t>)</w:t>
      </w:r>
    </w:p>
    <w:p w:rsidR="000F6D06" w:rsidRPr="00792891" w:rsidRDefault="000F6D06" w:rsidP="000F6D06">
      <w:pPr>
        <w:spacing w:line="180" w:lineRule="exact"/>
        <w:jc w:val="both"/>
        <w:rPr>
          <w:rFonts w:ascii="Arial" w:hAnsi="Arial" w:cs="Arial"/>
          <w:sz w:val="16"/>
          <w:szCs w:val="16"/>
        </w:rPr>
      </w:pPr>
      <w:r w:rsidRPr="00792891">
        <w:rPr>
          <w:rFonts w:ascii="Arial" w:hAnsi="Arial" w:cs="Arial"/>
          <w:sz w:val="16"/>
          <w:szCs w:val="16"/>
        </w:rPr>
        <w:t>__________________________________</w:t>
      </w:r>
      <w:r w:rsidR="00792891">
        <w:rPr>
          <w:rFonts w:ascii="Arial" w:hAnsi="Arial" w:cs="Arial"/>
          <w:sz w:val="16"/>
          <w:szCs w:val="16"/>
        </w:rPr>
        <w:t>_________________</w:t>
      </w:r>
    </w:p>
    <w:p w:rsidR="000F6D06" w:rsidRPr="00792891" w:rsidRDefault="000F6D06" w:rsidP="005065F4">
      <w:pPr>
        <w:spacing w:line="180" w:lineRule="exact"/>
        <w:jc w:val="center"/>
        <w:rPr>
          <w:rFonts w:ascii="Arial" w:hAnsi="Arial" w:cs="Arial"/>
          <w:bCs/>
          <w:sz w:val="16"/>
          <w:szCs w:val="16"/>
        </w:rPr>
      </w:pPr>
      <w:r w:rsidRPr="00792891">
        <w:rPr>
          <w:rFonts w:ascii="Arial" w:hAnsi="Arial" w:cs="Arial"/>
          <w:bCs/>
          <w:sz w:val="16"/>
          <w:szCs w:val="16"/>
        </w:rPr>
        <w:t>(фамилия, имя, отчество депутата</w:t>
      </w:r>
      <w:r w:rsidR="00792891">
        <w:rPr>
          <w:rFonts w:ascii="Arial" w:hAnsi="Arial" w:cs="Arial"/>
          <w:bCs/>
          <w:sz w:val="16"/>
          <w:szCs w:val="16"/>
        </w:rPr>
        <w:t xml:space="preserve"> </w:t>
      </w:r>
      <w:r w:rsidRPr="00792891">
        <w:rPr>
          <w:rFonts w:ascii="Arial" w:hAnsi="Arial" w:cs="Arial"/>
          <w:bCs/>
          <w:sz w:val="16"/>
          <w:szCs w:val="16"/>
        </w:rPr>
        <w:t>(</w:t>
      </w:r>
      <w:proofErr w:type="spellStart"/>
      <w:r w:rsidRPr="00792891">
        <w:rPr>
          <w:rFonts w:ascii="Arial" w:hAnsi="Arial" w:cs="Arial"/>
          <w:bCs/>
          <w:sz w:val="16"/>
          <w:szCs w:val="16"/>
        </w:rPr>
        <w:t>ов</w:t>
      </w:r>
      <w:proofErr w:type="spellEnd"/>
      <w:r w:rsidRPr="00792891">
        <w:rPr>
          <w:rFonts w:ascii="Arial" w:hAnsi="Arial" w:cs="Arial"/>
          <w:bCs/>
          <w:sz w:val="16"/>
          <w:szCs w:val="16"/>
        </w:rPr>
        <w:t>) – инициатора</w:t>
      </w:r>
      <w:r w:rsidR="00792891">
        <w:rPr>
          <w:rFonts w:ascii="Arial" w:hAnsi="Arial" w:cs="Arial"/>
          <w:bCs/>
          <w:sz w:val="16"/>
          <w:szCs w:val="16"/>
        </w:rPr>
        <w:t xml:space="preserve"> </w:t>
      </w:r>
      <w:r w:rsidRPr="00792891">
        <w:rPr>
          <w:rFonts w:ascii="Arial" w:hAnsi="Arial" w:cs="Arial"/>
          <w:bCs/>
          <w:sz w:val="16"/>
          <w:szCs w:val="16"/>
        </w:rPr>
        <w:t>(</w:t>
      </w:r>
      <w:proofErr w:type="spellStart"/>
      <w:r w:rsidRPr="00792891">
        <w:rPr>
          <w:rFonts w:ascii="Arial" w:hAnsi="Arial" w:cs="Arial"/>
          <w:bCs/>
          <w:sz w:val="16"/>
          <w:szCs w:val="16"/>
        </w:rPr>
        <w:t>ов</w:t>
      </w:r>
      <w:proofErr w:type="spellEnd"/>
      <w:r w:rsidRPr="00792891">
        <w:rPr>
          <w:rFonts w:ascii="Arial" w:hAnsi="Arial" w:cs="Arial"/>
          <w:bCs/>
          <w:sz w:val="16"/>
          <w:szCs w:val="16"/>
        </w:rPr>
        <w:t>) депутатского запроса)</w:t>
      </w:r>
    </w:p>
    <w:p w:rsidR="000F6D06" w:rsidRPr="00792891" w:rsidRDefault="000F6D06" w:rsidP="000F6D06">
      <w:pPr>
        <w:spacing w:line="180" w:lineRule="exact"/>
        <w:jc w:val="both"/>
        <w:rPr>
          <w:rFonts w:ascii="Arial" w:hAnsi="Arial" w:cs="Arial"/>
          <w:bCs/>
          <w:sz w:val="16"/>
          <w:szCs w:val="16"/>
        </w:rPr>
      </w:pPr>
      <w:r w:rsidRPr="00792891">
        <w:rPr>
          <w:rFonts w:ascii="Arial" w:hAnsi="Arial" w:cs="Arial"/>
          <w:bCs/>
          <w:sz w:val="16"/>
          <w:szCs w:val="16"/>
        </w:rPr>
        <w:t>к</w:t>
      </w:r>
      <w:bookmarkStart w:id="0" w:name="_Hlk148606337"/>
      <w:r w:rsidRPr="00792891">
        <w:rPr>
          <w:rFonts w:ascii="Arial" w:hAnsi="Arial" w:cs="Arial"/>
          <w:bCs/>
          <w:sz w:val="16"/>
          <w:szCs w:val="16"/>
        </w:rPr>
        <w:t xml:space="preserve"> ___________________________________________________</w:t>
      </w:r>
      <w:bookmarkEnd w:id="0"/>
    </w:p>
    <w:p w:rsidR="000F6D06" w:rsidRPr="00792891" w:rsidRDefault="000F6D06" w:rsidP="005065F4">
      <w:pPr>
        <w:spacing w:line="180" w:lineRule="exact"/>
        <w:jc w:val="center"/>
        <w:rPr>
          <w:rFonts w:ascii="Arial" w:hAnsi="Arial" w:cs="Arial"/>
          <w:bCs/>
          <w:sz w:val="16"/>
          <w:szCs w:val="16"/>
        </w:rPr>
      </w:pPr>
      <w:proofErr w:type="gramStart"/>
      <w:r w:rsidRPr="00792891">
        <w:rPr>
          <w:rFonts w:ascii="Arial" w:hAnsi="Arial" w:cs="Arial"/>
          <w:sz w:val="16"/>
          <w:szCs w:val="16"/>
        </w:rPr>
        <w:t>(кому направляется запрос (фамилия, имя, отчество, наименование должности)</w:t>
      </w:r>
      <w:proofErr w:type="gramEnd"/>
    </w:p>
    <w:p w:rsidR="000F6D06" w:rsidRPr="00792891" w:rsidRDefault="000F6D06" w:rsidP="005065F4">
      <w:pPr>
        <w:spacing w:line="180" w:lineRule="exact"/>
        <w:jc w:val="center"/>
        <w:rPr>
          <w:rFonts w:ascii="Arial" w:hAnsi="Arial" w:cs="Arial"/>
          <w:bCs/>
          <w:sz w:val="16"/>
          <w:szCs w:val="16"/>
        </w:rPr>
      </w:pPr>
      <w:r w:rsidRPr="00792891">
        <w:rPr>
          <w:rFonts w:ascii="Arial" w:hAnsi="Arial" w:cs="Arial"/>
          <w:bCs/>
          <w:sz w:val="16"/>
          <w:szCs w:val="16"/>
        </w:rPr>
        <w:t>____________________</w:t>
      </w:r>
      <w:r w:rsidR="00792891">
        <w:rPr>
          <w:rFonts w:ascii="Arial" w:hAnsi="Arial" w:cs="Arial"/>
          <w:bCs/>
          <w:sz w:val="16"/>
          <w:szCs w:val="16"/>
        </w:rPr>
        <w:t>_______________________________</w:t>
      </w:r>
    </w:p>
    <w:p w:rsidR="000F6D06" w:rsidRPr="00792891" w:rsidRDefault="000F6D06" w:rsidP="005065F4">
      <w:pPr>
        <w:spacing w:line="180" w:lineRule="exact"/>
        <w:jc w:val="center"/>
        <w:rPr>
          <w:rFonts w:ascii="Arial" w:hAnsi="Arial" w:cs="Arial"/>
          <w:bCs/>
          <w:sz w:val="16"/>
          <w:szCs w:val="16"/>
        </w:rPr>
      </w:pPr>
      <w:r w:rsidRPr="00792891">
        <w:rPr>
          <w:rFonts w:ascii="Arial" w:hAnsi="Arial" w:cs="Arial"/>
          <w:bCs/>
          <w:sz w:val="16"/>
          <w:szCs w:val="16"/>
        </w:rPr>
        <w:t>(краткое содержание депутатского запроса)</w:t>
      </w:r>
    </w:p>
    <w:p w:rsidR="000F6D06" w:rsidRPr="00792891" w:rsidRDefault="000F6D06" w:rsidP="005065F4">
      <w:pPr>
        <w:spacing w:line="180" w:lineRule="exact"/>
        <w:jc w:val="center"/>
        <w:rPr>
          <w:rFonts w:ascii="Arial" w:hAnsi="Arial" w:cs="Arial"/>
          <w:bCs/>
          <w:sz w:val="16"/>
          <w:szCs w:val="16"/>
        </w:rPr>
      </w:pPr>
      <w:r w:rsidRPr="00792891">
        <w:rPr>
          <w:rFonts w:ascii="Arial" w:hAnsi="Arial" w:cs="Arial"/>
          <w:bCs/>
          <w:sz w:val="16"/>
          <w:szCs w:val="16"/>
        </w:rPr>
        <w:t>депутатским запросом.</w:t>
      </w:r>
    </w:p>
    <w:p w:rsidR="000F6D06" w:rsidRPr="00792891" w:rsidRDefault="000F6D06" w:rsidP="000F6D06">
      <w:pPr>
        <w:spacing w:line="180" w:lineRule="exact"/>
        <w:jc w:val="both"/>
        <w:rPr>
          <w:rFonts w:ascii="Arial" w:hAnsi="Arial" w:cs="Arial"/>
          <w:bCs/>
          <w:sz w:val="16"/>
          <w:szCs w:val="16"/>
        </w:rPr>
      </w:pPr>
    </w:p>
    <w:p w:rsidR="000F6D06" w:rsidRPr="00792891" w:rsidRDefault="000F6D06" w:rsidP="000F6D06">
      <w:pPr>
        <w:spacing w:line="180" w:lineRule="exact"/>
        <w:jc w:val="both"/>
        <w:rPr>
          <w:rFonts w:ascii="Arial" w:hAnsi="Arial" w:cs="Arial"/>
          <w:sz w:val="16"/>
          <w:szCs w:val="16"/>
        </w:rPr>
      </w:pPr>
      <w:r w:rsidRPr="00792891">
        <w:rPr>
          <w:rFonts w:ascii="Arial" w:hAnsi="Arial" w:cs="Arial"/>
          <w:sz w:val="16"/>
          <w:szCs w:val="16"/>
        </w:rPr>
        <w:t>2. Направить депутатский запрос __________________________________</w:t>
      </w:r>
      <w:r w:rsidR="00792891">
        <w:rPr>
          <w:rFonts w:ascii="Arial" w:hAnsi="Arial" w:cs="Arial"/>
          <w:sz w:val="16"/>
          <w:szCs w:val="16"/>
        </w:rPr>
        <w:t>_________________</w:t>
      </w:r>
    </w:p>
    <w:p w:rsidR="000F6D06" w:rsidRPr="00792891" w:rsidRDefault="000F6D06" w:rsidP="000F6D06">
      <w:pPr>
        <w:spacing w:line="180" w:lineRule="exact"/>
        <w:jc w:val="both"/>
        <w:rPr>
          <w:rFonts w:ascii="Arial" w:hAnsi="Arial" w:cs="Arial"/>
          <w:sz w:val="16"/>
          <w:szCs w:val="16"/>
        </w:rPr>
      </w:pPr>
      <w:r w:rsidRPr="00792891">
        <w:rPr>
          <w:rFonts w:ascii="Arial" w:hAnsi="Arial" w:cs="Arial"/>
          <w:sz w:val="16"/>
          <w:szCs w:val="16"/>
        </w:rPr>
        <w:t>(фамилия, имя, отчество, наименование должности лица, которому направляется запрос)</w:t>
      </w:r>
    </w:p>
    <w:p w:rsidR="000F6D06" w:rsidRPr="00792891" w:rsidRDefault="000F6D06" w:rsidP="000F6D06">
      <w:pPr>
        <w:spacing w:line="180" w:lineRule="exact"/>
        <w:jc w:val="both"/>
        <w:rPr>
          <w:rFonts w:ascii="Arial" w:hAnsi="Arial" w:cs="Arial"/>
          <w:sz w:val="16"/>
          <w:szCs w:val="16"/>
        </w:rPr>
      </w:pPr>
    </w:p>
    <w:p w:rsidR="000F6D06" w:rsidRPr="00792891" w:rsidRDefault="000F6D06" w:rsidP="000F6D06">
      <w:pPr>
        <w:spacing w:line="180" w:lineRule="exact"/>
        <w:jc w:val="both"/>
        <w:rPr>
          <w:rFonts w:ascii="Arial" w:hAnsi="Arial" w:cs="Arial"/>
          <w:sz w:val="16"/>
          <w:szCs w:val="16"/>
        </w:rPr>
      </w:pPr>
      <w:r w:rsidRPr="00792891">
        <w:rPr>
          <w:rFonts w:ascii="Arial" w:hAnsi="Arial" w:cs="Arial"/>
          <w:sz w:val="16"/>
          <w:szCs w:val="16"/>
        </w:rPr>
        <w:t>для рассмотрения и письменного ответа в установленном порядке.</w:t>
      </w:r>
    </w:p>
    <w:p w:rsidR="000F6D06" w:rsidRPr="00792891" w:rsidRDefault="000F6D06" w:rsidP="000F6D06">
      <w:pPr>
        <w:spacing w:line="180" w:lineRule="exact"/>
        <w:jc w:val="both"/>
        <w:rPr>
          <w:rFonts w:ascii="Arial" w:hAnsi="Arial" w:cs="Arial"/>
          <w:sz w:val="16"/>
          <w:szCs w:val="16"/>
        </w:rPr>
      </w:pPr>
    </w:p>
    <w:p w:rsidR="000F6D06" w:rsidRPr="00792891" w:rsidRDefault="000F6D06" w:rsidP="000F6D06">
      <w:pPr>
        <w:spacing w:line="180" w:lineRule="exact"/>
        <w:jc w:val="both"/>
        <w:rPr>
          <w:rFonts w:ascii="Arial" w:hAnsi="Arial" w:cs="Arial"/>
          <w:sz w:val="16"/>
          <w:szCs w:val="16"/>
        </w:rPr>
      </w:pPr>
      <w:r w:rsidRPr="00792891">
        <w:rPr>
          <w:rFonts w:ascii="Arial" w:hAnsi="Arial" w:cs="Arial"/>
          <w:sz w:val="16"/>
          <w:szCs w:val="16"/>
        </w:rPr>
        <w:t>3. Настоящее решение вступает в силу со дня его подписания.</w:t>
      </w:r>
    </w:p>
    <w:p w:rsidR="00792891" w:rsidRDefault="00792891" w:rsidP="000F6D06">
      <w:pPr>
        <w:spacing w:line="180" w:lineRule="exact"/>
        <w:jc w:val="both"/>
        <w:rPr>
          <w:rFonts w:ascii="Arial" w:hAnsi="Arial" w:cs="Arial"/>
          <w:sz w:val="18"/>
          <w:szCs w:val="18"/>
        </w:rPr>
      </w:pPr>
    </w:p>
    <w:p w:rsidR="00792891" w:rsidRPr="00792891" w:rsidRDefault="00792891" w:rsidP="00792891">
      <w:pPr>
        <w:spacing w:line="180" w:lineRule="exact"/>
        <w:jc w:val="both"/>
        <w:rPr>
          <w:rFonts w:ascii="Arial" w:hAnsi="Arial" w:cs="Arial"/>
          <w:sz w:val="18"/>
          <w:szCs w:val="18"/>
        </w:rPr>
      </w:pPr>
      <w:r w:rsidRPr="00792891">
        <w:rPr>
          <w:rFonts w:ascii="Arial" w:hAnsi="Arial" w:cs="Arial"/>
          <w:sz w:val="18"/>
          <w:szCs w:val="18"/>
        </w:rPr>
        <w:t>Председатель Совета депутатов</w:t>
      </w:r>
    </w:p>
    <w:p w:rsidR="00792891" w:rsidRPr="00792891" w:rsidRDefault="00792891" w:rsidP="00792891">
      <w:pPr>
        <w:spacing w:line="180" w:lineRule="exact"/>
        <w:jc w:val="both"/>
        <w:rPr>
          <w:rFonts w:ascii="Arial" w:hAnsi="Arial" w:cs="Arial"/>
          <w:sz w:val="18"/>
          <w:szCs w:val="18"/>
        </w:rPr>
      </w:pPr>
      <w:r w:rsidRPr="00792891">
        <w:rPr>
          <w:rFonts w:ascii="Arial" w:hAnsi="Arial" w:cs="Arial"/>
          <w:sz w:val="18"/>
          <w:szCs w:val="18"/>
        </w:rPr>
        <w:t xml:space="preserve">Благодарненского муниципального округа </w:t>
      </w:r>
    </w:p>
    <w:p w:rsidR="00792891" w:rsidRDefault="00792891" w:rsidP="00792891">
      <w:pPr>
        <w:spacing w:line="180" w:lineRule="exact"/>
        <w:jc w:val="both"/>
        <w:rPr>
          <w:rFonts w:ascii="Arial" w:hAnsi="Arial" w:cs="Arial"/>
          <w:sz w:val="18"/>
          <w:szCs w:val="18"/>
        </w:rPr>
      </w:pPr>
      <w:r w:rsidRPr="00792891">
        <w:rPr>
          <w:rFonts w:ascii="Arial" w:hAnsi="Arial" w:cs="Arial"/>
          <w:sz w:val="18"/>
          <w:szCs w:val="18"/>
        </w:rPr>
        <w:t>Ставропольского края</w:t>
      </w:r>
    </w:p>
    <w:p w:rsidR="00E91374" w:rsidRPr="00E91374" w:rsidRDefault="00E91374" w:rsidP="00E91374">
      <w:pPr>
        <w:spacing w:line="180" w:lineRule="exact"/>
        <w:ind w:left="708"/>
        <w:jc w:val="center"/>
        <w:rPr>
          <w:rFonts w:ascii="Arial" w:hAnsi="Arial" w:cs="Arial"/>
          <w:sz w:val="18"/>
          <w:szCs w:val="18"/>
        </w:rPr>
      </w:pPr>
      <w:r w:rsidRPr="00E91374">
        <w:rPr>
          <w:rFonts w:ascii="Arial" w:hAnsi="Arial" w:cs="Arial"/>
          <w:sz w:val="18"/>
          <w:szCs w:val="18"/>
        </w:rPr>
        <w:t>Приложение 2</w:t>
      </w:r>
    </w:p>
    <w:p w:rsidR="00E91374" w:rsidRPr="00E91374" w:rsidRDefault="00E91374" w:rsidP="00E91374">
      <w:pPr>
        <w:spacing w:line="180" w:lineRule="exact"/>
        <w:ind w:left="708"/>
        <w:jc w:val="center"/>
        <w:rPr>
          <w:rFonts w:ascii="Arial" w:hAnsi="Arial" w:cs="Arial"/>
          <w:sz w:val="18"/>
          <w:szCs w:val="18"/>
        </w:rPr>
      </w:pPr>
      <w:r w:rsidRPr="00E91374">
        <w:rPr>
          <w:rFonts w:ascii="Arial" w:hAnsi="Arial" w:cs="Arial"/>
          <w:sz w:val="18"/>
          <w:szCs w:val="18"/>
        </w:rPr>
        <w:t>к Порядку внесения и рассмотрения депутатского запроса депутатами Совета депутатов Благодарненского муниципального округа Ставропольского края, утвержденному решением Совета депутатов Благодарненского муниципального округа</w:t>
      </w:r>
    </w:p>
    <w:p w:rsidR="00E91374" w:rsidRPr="00E91374" w:rsidRDefault="00E91374" w:rsidP="00E91374">
      <w:pPr>
        <w:spacing w:line="180" w:lineRule="exact"/>
        <w:ind w:left="708"/>
        <w:jc w:val="center"/>
        <w:rPr>
          <w:rFonts w:ascii="Arial" w:hAnsi="Arial" w:cs="Arial"/>
          <w:sz w:val="18"/>
          <w:szCs w:val="18"/>
        </w:rPr>
      </w:pPr>
      <w:r w:rsidRPr="00E91374">
        <w:rPr>
          <w:rFonts w:ascii="Arial" w:hAnsi="Arial" w:cs="Arial"/>
          <w:sz w:val="18"/>
          <w:szCs w:val="18"/>
        </w:rPr>
        <w:t>Ставропольского края</w:t>
      </w:r>
    </w:p>
    <w:p w:rsidR="00792891" w:rsidRDefault="00E91374" w:rsidP="00E91374">
      <w:pPr>
        <w:spacing w:line="180" w:lineRule="exact"/>
        <w:ind w:left="708"/>
        <w:jc w:val="center"/>
        <w:rPr>
          <w:rFonts w:ascii="Arial" w:hAnsi="Arial" w:cs="Arial"/>
          <w:sz w:val="18"/>
          <w:szCs w:val="18"/>
        </w:rPr>
      </w:pPr>
      <w:r w:rsidRPr="00E91374">
        <w:rPr>
          <w:rFonts w:ascii="Arial" w:hAnsi="Arial" w:cs="Arial"/>
          <w:sz w:val="18"/>
          <w:szCs w:val="18"/>
        </w:rPr>
        <w:t>от 27 октября 2023 года № 129</w:t>
      </w:r>
    </w:p>
    <w:p w:rsidR="00E91374" w:rsidRDefault="00E91374" w:rsidP="00E91374">
      <w:pPr>
        <w:spacing w:line="180" w:lineRule="exact"/>
        <w:rPr>
          <w:rFonts w:ascii="Arial" w:hAnsi="Arial" w:cs="Arial"/>
          <w:sz w:val="18"/>
          <w:szCs w:val="18"/>
        </w:rPr>
      </w:pPr>
    </w:p>
    <w:tbl>
      <w:tblPr>
        <w:tblStyle w:val="af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3"/>
        <w:gridCol w:w="2993"/>
      </w:tblGrid>
      <w:tr w:rsidR="00E91374" w:rsidRPr="00E91374" w:rsidTr="00E91374">
        <w:trPr>
          <w:trHeight w:val="1960"/>
        </w:trPr>
        <w:tc>
          <w:tcPr>
            <w:tcW w:w="1543" w:type="dxa"/>
          </w:tcPr>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 xml:space="preserve">Бланк Совета депутатов Благодарненского муниципального округа </w:t>
            </w: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Ставропольского края</w:t>
            </w:r>
          </w:p>
          <w:p w:rsidR="00E91374" w:rsidRPr="00E91374" w:rsidRDefault="00E91374" w:rsidP="00E91374">
            <w:pPr>
              <w:spacing w:line="180" w:lineRule="exact"/>
              <w:rPr>
                <w:rFonts w:ascii="Arial" w:hAnsi="Arial" w:cs="Arial"/>
                <w:sz w:val="16"/>
                <w:szCs w:val="16"/>
              </w:rPr>
            </w:pPr>
          </w:p>
        </w:tc>
        <w:tc>
          <w:tcPr>
            <w:tcW w:w="2993" w:type="dxa"/>
          </w:tcPr>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___________</w:t>
            </w:r>
            <w:r>
              <w:rPr>
                <w:rFonts w:ascii="Arial" w:hAnsi="Arial" w:cs="Arial"/>
                <w:sz w:val="16"/>
                <w:szCs w:val="16"/>
              </w:rPr>
              <w:t>____________________</w:t>
            </w: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(наименование должности лица, которому адресован запрос)</w:t>
            </w:r>
          </w:p>
          <w:p w:rsidR="00E91374" w:rsidRPr="00E91374" w:rsidRDefault="00E91374" w:rsidP="00E91374">
            <w:pPr>
              <w:spacing w:line="180" w:lineRule="exact"/>
              <w:rPr>
                <w:rFonts w:ascii="Arial" w:hAnsi="Arial" w:cs="Arial"/>
                <w:sz w:val="16"/>
                <w:szCs w:val="16"/>
              </w:rPr>
            </w:pP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_________</w:t>
            </w:r>
            <w:r>
              <w:rPr>
                <w:rFonts w:ascii="Arial" w:hAnsi="Arial" w:cs="Arial"/>
                <w:sz w:val="16"/>
                <w:szCs w:val="16"/>
              </w:rPr>
              <w:t>______________________</w:t>
            </w: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(наименование органа, организации, учреждения)</w:t>
            </w: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_________________</w:t>
            </w:r>
            <w:r>
              <w:rPr>
                <w:rFonts w:ascii="Arial" w:hAnsi="Arial" w:cs="Arial"/>
                <w:sz w:val="16"/>
                <w:szCs w:val="16"/>
              </w:rPr>
              <w:t>______________</w:t>
            </w: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(фамилия, имя, отчество лица, которому адресован запрос)</w:t>
            </w:r>
          </w:p>
          <w:p w:rsidR="00E91374" w:rsidRPr="00E91374" w:rsidRDefault="00E91374" w:rsidP="00E91374">
            <w:pPr>
              <w:spacing w:line="180" w:lineRule="exact"/>
              <w:rPr>
                <w:rFonts w:ascii="Arial" w:hAnsi="Arial" w:cs="Arial"/>
                <w:sz w:val="16"/>
                <w:szCs w:val="16"/>
              </w:rPr>
            </w:pPr>
          </w:p>
          <w:p w:rsidR="00E91374" w:rsidRPr="00E91374" w:rsidRDefault="00E91374" w:rsidP="00E91374">
            <w:pPr>
              <w:spacing w:line="180" w:lineRule="exact"/>
              <w:rPr>
                <w:rFonts w:ascii="Arial" w:hAnsi="Arial" w:cs="Arial"/>
                <w:sz w:val="16"/>
                <w:szCs w:val="16"/>
              </w:rPr>
            </w:pPr>
          </w:p>
        </w:tc>
      </w:tr>
    </w:tbl>
    <w:p w:rsidR="00E91374" w:rsidRPr="00E91374" w:rsidRDefault="00E91374" w:rsidP="00E91374">
      <w:pPr>
        <w:spacing w:line="180" w:lineRule="exact"/>
        <w:jc w:val="center"/>
        <w:rPr>
          <w:rFonts w:ascii="Arial" w:hAnsi="Arial" w:cs="Arial"/>
          <w:sz w:val="18"/>
          <w:szCs w:val="18"/>
        </w:rPr>
      </w:pPr>
      <w:r w:rsidRPr="00E91374">
        <w:rPr>
          <w:rFonts w:ascii="Arial" w:hAnsi="Arial" w:cs="Arial"/>
          <w:sz w:val="18"/>
          <w:szCs w:val="18"/>
        </w:rPr>
        <w:t>Депутатский запрос</w:t>
      </w:r>
    </w:p>
    <w:p w:rsidR="00E91374" w:rsidRPr="00E91374" w:rsidRDefault="00E91374" w:rsidP="00E91374">
      <w:pPr>
        <w:spacing w:line="180" w:lineRule="exact"/>
        <w:jc w:val="center"/>
        <w:rPr>
          <w:rFonts w:ascii="Arial" w:hAnsi="Arial" w:cs="Arial"/>
          <w:sz w:val="18"/>
          <w:szCs w:val="18"/>
        </w:rPr>
      </w:pPr>
      <w:r w:rsidRPr="00E91374">
        <w:rPr>
          <w:rFonts w:ascii="Arial" w:hAnsi="Arial" w:cs="Arial"/>
          <w:sz w:val="18"/>
          <w:szCs w:val="18"/>
        </w:rPr>
        <w:t>депутата (депутатов) Совета депутатов Благодарненского муниципального округа Ставропольского края</w:t>
      </w:r>
    </w:p>
    <w:p w:rsidR="00E91374" w:rsidRPr="00E91374" w:rsidRDefault="00E91374" w:rsidP="00E91374">
      <w:pPr>
        <w:spacing w:line="180" w:lineRule="exact"/>
        <w:rPr>
          <w:rFonts w:ascii="Arial" w:hAnsi="Arial" w:cs="Arial"/>
          <w:sz w:val="18"/>
          <w:szCs w:val="18"/>
        </w:rPr>
      </w:pPr>
      <w:r w:rsidRPr="00E91374">
        <w:rPr>
          <w:rFonts w:ascii="Arial" w:hAnsi="Arial" w:cs="Arial"/>
          <w:sz w:val="18"/>
          <w:szCs w:val="18"/>
        </w:rPr>
        <w:t>__________________________________________________________________</w:t>
      </w:r>
    </w:p>
    <w:p w:rsidR="00E91374" w:rsidRPr="00E91374" w:rsidRDefault="00E91374" w:rsidP="00E91374">
      <w:pPr>
        <w:spacing w:line="180" w:lineRule="exact"/>
        <w:rPr>
          <w:rFonts w:ascii="Arial" w:hAnsi="Arial" w:cs="Arial"/>
          <w:sz w:val="16"/>
          <w:szCs w:val="16"/>
        </w:rPr>
      </w:pPr>
      <w:proofErr w:type="gramStart"/>
      <w:r w:rsidRPr="00E91374">
        <w:rPr>
          <w:rFonts w:ascii="Arial" w:hAnsi="Arial" w:cs="Arial"/>
          <w:sz w:val="16"/>
          <w:szCs w:val="16"/>
        </w:rPr>
        <w:t>(фамилия, имя, отчество депутата (депутатов)</w:t>
      </w:r>
      <w:proofErr w:type="gramEnd"/>
    </w:p>
    <w:p w:rsidR="00E91374" w:rsidRPr="00E91374" w:rsidRDefault="00E91374" w:rsidP="00E91374">
      <w:pPr>
        <w:spacing w:line="180" w:lineRule="exact"/>
        <w:rPr>
          <w:rFonts w:ascii="Arial" w:hAnsi="Arial" w:cs="Arial"/>
          <w:sz w:val="16"/>
          <w:szCs w:val="16"/>
        </w:rPr>
      </w:pPr>
    </w:p>
    <w:p w:rsidR="00E91374" w:rsidRPr="00E91374" w:rsidRDefault="00E91374" w:rsidP="00E91374">
      <w:pPr>
        <w:spacing w:line="180" w:lineRule="exact"/>
        <w:rPr>
          <w:rFonts w:ascii="Arial" w:hAnsi="Arial" w:cs="Arial"/>
          <w:sz w:val="16"/>
          <w:szCs w:val="16"/>
        </w:rPr>
      </w:pPr>
      <w:proofErr w:type="gramStart"/>
      <w:r w:rsidRPr="00E91374">
        <w:rPr>
          <w:rFonts w:ascii="Arial" w:hAnsi="Arial" w:cs="Arial"/>
          <w:sz w:val="16"/>
          <w:szCs w:val="16"/>
        </w:rPr>
        <w:t>Принят</w:t>
      </w:r>
      <w:proofErr w:type="gramEnd"/>
      <w:r w:rsidRPr="00E91374">
        <w:rPr>
          <w:rFonts w:ascii="Arial" w:hAnsi="Arial" w:cs="Arial"/>
          <w:sz w:val="16"/>
          <w:szCs w:val="16"/>
        </w:rPr>
        <w:t xml:space="preserve"> на заседании Совета депутатов Благодарненского муниципального округа Ставропольского края</w:t>
      </w: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Решение № ____</w:t>
      </w: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от ______________________ 20__ г.</w:t>
      </w: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«____________________________________»</w:t>
      </w:r>
    </w:p>
    <w:p w:rsidR="00E91374" w:rsidRPr="00E91374" w:rsidRDefault="00E91374" w:rsidP="00E91374">
      <w:pPr>
        <w:spacing w:line="180" w:lineRule="exact"/>
        <w:rPr>
          <w:rFonts w:ascii="Arial" w:hAnsi="Arial" w:cs="Arial"/>
          <w:sz w:val="16"/>
          <w:szCs w:val="16"/>
        </w:rPr>
      </w:pPr>
    </w:p>
    <w:p w:rsidR="00E91374" w:rsidRPr="00E91374" w:rsidRDefault="00E91374" w:rsidP="00E91374">
      <w:pPr>
        <w:spacing w:line="180" w:lineRule="exact"/>
        <w:rPr>
          <w:rFonts w:ascii="Arial" w:hAnsi="Arial" w:cs="Arial"/>
          <w:sz w:val="16"/>
          <w:szCs w:val="16"/>
        </w:rPr>
      </w:pPr>
    </w:p>
    <w:p w:rsidR="00E91374" w:rsidRPr="00E91374" w:rsidRDefault="00E91374" w:rsidP="00E91374">
      <w:pPr>
        <w:spacing w:line="180" w:lineRule="exact"/>
        <w:jc w:val="center"/>
        <w:rPr>
          <w:rFonts w:ascii="Arial" w:hAnsi="Arial" w:cs="Arial"/>
          <w:sz w:val="16"/>
          <w:szCs w:val="16"/>
        </w:rPr>
      </w:pPr>
      <w:proofErr w:type="gramStart"/>
      <w:r w:rsidRPr="00E91374">
        <w:rPr>
          <w:rFonts w:ascii="Arial" w:hAnsi="Arial" w:cs="Arial"/>
          <w:sz w:val="16"/>
          <w:szCs w:val="16"/>
        </w:rPr>
        <w:lastRenderedPageBreak/>
        <w:t>Уважаемый</w:t>
      </w:r>
      <w:proofErr w:type="gramEnd"/>
      <w:r>
        <w:rPr>
          <w:rFonts w:ascii="Arial" w:hAnsi="Arial" w:cs="Arial"/>
          <w:sz w:val="16"/>
          <w:szCs w:val="16"/>
        </w:rPr>
        <w:t xml:space="preserve"> </w:t>
      </w:r>
      <w:r w:rsidRPr="00E91374">
        <w:rPr>
          <w:rFonts w:ascii="Arial" w:hAnsi="Arial" w:cs="Arial"/>
          <w:sz w:val="16"/>
          <w:szCs w:val="16"/>
        </w:rPr>
        <w:t>(</w:t>
      </w:r>
      <w:proofErr w:type="spellStart"/>
      <w:r w:rsidRPr="00E91374">
        <w:rPr>
          <w:rFonts w:ascii="Arial" w:hAnsi="Arial" w:cs="Arial"/>
          <w:sz w:val="16"/>
          <w:szCs w:val="16"/>
        </w:rPr>
        <w:t>ая</w:t>
      </w:r>
      <w:proofErr w:type="spellEnd"/>
      <w:r w:rsidRPr="00E91374">
        <w:rPr>
          <w:rFonts w:ascii="Arial" w:hAnsi="Arial" w:cs="Arial"/>
          <w:sz w:val="16"/>
          <w:szCs w:val="16"/>
        </w:rPr>
        <w:t>), (имя, отчество)!</w:t>
      </w:r>
    </w:p>
    <w:p w:rsidR="00E91374" w:rsidRPr="00E91374" w:rsidRDefault="00E91374" w:rsidP="00E91374">
      <w:pPr>
        <w:spacing w:line="180" w:lineRule="exact"/>
        <w:jc w:val="center"/>
        <w:rPr>
          <w:rFonts w:ascii="Arial" w:hAnsi="Arial" w:cs="Arial"/>
          <w:sz w:val="16"/>
          <w:szCs w:val="16"/>
        </w:rPr>
      </w:pPr>
    </w:p>
    <w:p w:rsidR="00E91374" w:rsidRPr="00E91374" w:rsidRDefault="00E91374" w:rsidP="00E91374">
      <w:pPr>
        <w:spacing w:line="180" w:lineRule="exact"/>
        <w:jc w:val="center"/>
        <w:rPr>
          <w:rFonts w:ascii="Arial" w:hAnsi="Arial" w:cs="Arial"/>
          <w:sz w:val="16"/>
          <w:szCs w:val="16"/>
        </w:rPr>
      </w:pPr>
      <w:r w:rsidRPr="00E91374">
        <w:rPr>
          <w:rFonts w:ascii="Arial" w:hAnsi="Arial" w:cs="Arial"/>
          <w:sz w:val="16"/>
          <w:szCs w:val="16"/>
        </w:rPr>
        <w:t>Текст запроса</w:t>
      </w:r>
    </w:p>
    <w:p w:rsidR="00E91374" w:rsidRPr="00E91374" w:rsidRDefault="00E91374" w:rsidP="00E91374">
      <w:pPr>
        <w:spacing w:line="180" w:lineRule="exact"/>
        <w:rPr>
          <w:rFonts w:ascii="Arial" w:hAnsi="Arial" w:cs="Arial"/>
          <w:sz w:val="16"/>
          <w:szCs w:val="16"/>
        </w:rPr>
      </w:pP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Депутат</w:t>
      </w:r>
      <w:r>
        <w:rPr>
          <w:rFonts w:ascii="Arial" w:hAnsi="Arial" w:cs="Arial"/>
          <w:sz w:val="16"/>
          <w:szCs w:val="16"/>
        </w:rPr>
        <w:t xml:space="preserve"> </w:t>
      </w:r>
      <w:r w:rsidRPr="00E91374">
        <w:rPr>
          <w:rFonts w:ascii="Arial" w:hAnsi="Arial" w:cs="Arial"/>
          <w:sz w:val="16"/>
          <w:szCs w:val="16"/>
        </w:rPr>
        <w:t>(ы) Совета депутатов Благодарненского</w:t>
      </w: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 xml:space="preserve">муниципального округа </w:t>
      </w: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Ставропольского края</w:t>
      </w:r>
    </w:p>
    <w:p w:rsidR="00E91374" w:rsidRPr="00E91374" w:rsidRDefault="00E91374" w:rsidP="00E91374">
      <w:pPr>
        <w:spacing w:line="180" w:lineRule="exact"/>
        <w:rPr>
          <w:rFonts w:ascii="Arial" w:hAnsi="Arial" w:cs="Arial"/>
          <w:sz w:val="16"/>
          <w:szCs w:val="16"/>
        </w:rPr>
      </w:pPr>
      <w:r w:rsidRPr="00E91374">
        <w:rPr>
          <w:rFonts w:ascii="Arial" w:hAnsi="Arial" w:cs="Arial"/>
          <w:sz w:val="16"/>
          <w:szCs w:val="16"/>
        </w:rPr>
        <w:t>__________________________________</w:t>
      </w:r>
      <w:r>
        <w:rPr>
          <w:rFonts w:ascii="Arial" w:hAnsi="Arial" w:cs="Arial"/>
          <w:sz w:val="16"/>
          <w:szCs w:val="16"/>
        </w:rPr>
        <w:t>_________________</w:t>
      </w:r>
    </w:p>
    <w:p w:rsidR="00E91374" w:rsidRPr="00E91374" w:rsidRDefault="00E91374" w:rsidP="00E91374">
      <w:pPr>
        <w:spacing w:line="180" w:lineRule="exact"/>
        <w:rPr>
          <w:rFonts w:ascii="Arial" w:hAnsi="Arial" w:cs="Arial"/>
          <w:bCs/>
          <w:sz w:val="16"/>
          <w:szCs w:val="16"/>
        </w:rPr>
      </w:pPr>
      <w:r w:rsidRPr="00E91374">
        <w:rPr>
          <w:rFonts w:ascii="Arial" w:hAnsi="Arial" w:cs="Arial"/>
          <w:bCs/>
          <w:sz w:val="16"/>
          <w:szCs w:val="16"/>
        </w:rPr>
        <w:t>(фамилия, имя, отчество депутата</w:t>
      </w:r>
      <w:r>
        <w:rPr>
          <w:rFonts w:ascii="Arial" w:hAnsi="Arial" w:cs="Arial"/>
          <w:bCs/>
          <w:sz w:val="16"/>
          <w:szCs w:val="16"/>
        </w:rPr>
        <w:t xml:space="preserve"> </w:t>
      </w:r>
      <w:r w:rsidRPr="00E91374">
        <w:rPr>
          <w:rFonts w:ascii="Arial" w:hAnsi="Arial" w:cs="Arial"/>
          <w:bCs/>
          <w:sz w:val="16"/>
          <w:szCs w:val="16"/>
        </w:rPr>
        <w:t>(</w:t>
      </w:r>
      <w:proofErr w:type="spellStart"/>
      <w:r w:rsidRPr="00E91374">
        <w:rPr>
          <w:rFonts w:ascii="Arial" w:hAnsi="Arial" w:cs="Arial"/>
          <w:bCs/>
          <w:sz w:val="16"/>
          <w:szCs w:val="16"/>
        </w:rPr>
        <w:t>ов</w:t>
      </w:r>
      <w:proofErr w:type="spellEnd"/>
      <w:r w:rsidRPr="00E91374">
        <w:rPr>
          <w:rFonts w:ascii="Arial" w:hAnsi="Arial" w:cs="Arial"/>
          <w:bCs/>
          <w:sz w:val="16"/>
          <w:szCs w:val="16"/>
        </w:rPr>
        <w:t>) – инициатора</w:t>
      </w:r>
      <w:r>
        <w:rPr>
          <w:rFonts w:ascii="Arial" w:hAnsi="Arial" w:cs="Arial"/>
          <w:bCs/>
          <w:sz w:val="16"/>
          <w:szCs w:val="16"/>
        </w:rPr>
        <w:t xml:space="preserve"> </w:t>
      </w:r>
      <w:r w:rsidRPr="00E91374">
        <w:rPr>
          <w:rFonts w:ascii="Arial" w:hAnsi="Arial" w:cs="Arial"/>
          <w:bCs/>
          <w:sz w:val="16"/>
          <w:szCs w:val="16"/>
        </w:rPr>
        <w:t>(</w:t>
      </w:r>
      <w:proofErr w:type="spellStart"/>
      <w:r w:rsidRPr="00E91374">
        <w:rPr>
          <w:rFonts w:ascii="Arial" w:hAnsi="Arial" w:cs="Arial"/>
          <w:bCs/>
          <w:sz w:val="16"/>
          <w:szCs w:val="16"/>
        </w:rPr>
        <w:t>ов</w:t>
      </w:r>
      <w:proofErr w:type="spellEnd"/>
      <w:r w:rsidRPr="00E91374">
        <w:rPr>
          <w:rFonts w:ascii="Arial" w:hAnsi="Arial" w:cs="Arial"/>
          <w:bCs/>
          <w:sz w:val="16"/>
          <w:szCs w:val="16"/>
        </w:rPr>
        <w:t>) депутатского запроса)</w:t>
      </w:r>
    </w:p>
    <w:p w:rsidR="00E91374" w:rsidRDefault="00E91374" w:rsidP="00E91374">
      <w:pPr>
        <w:spacing w:line="180" w:lineRule="exact"/>
        <w:rPr>
          <w:rFonts w:ascii="Arial" w:hAnsi="Arial" w:cs="Arial"/>
          <w:sz w:val="18"/>
          <w:szCs w:val="18"/>
        </w:rPr>
      </w:pPr>
    </w:p>
    <w:p w:rsidR="004D23ED" w:rsidRDefault="004D23ED" w:rsidP="00E91374">
      <w:pPr>
        <w:spacing w:line="180" w:lineRule="exact"/>
        <w:rPr>
          <w:rFonts w:ascii="Arial" w:hAnsi="Arial" w:cs="Arial"/>
          <w:sz w:val="18"/>
          <w:szCs w:val="18"/>
        </w:rPr>
      </w:pPr>
    </w:p>
    <w:p w:rsidR="00CC262D" w:rsidRPr="00CC262D" w:rsidRDefault="00CC262D" w:rsidP="00CC262D">
      <w:pPr>
        <w:spacing w:line="180" w:lineRule="exact"/>
        <w:jc w:val="center"/>
        <w:rPr>
          <w:rFonts w:ascii="Arial" w:hAnsi="Arial" w:cs="Arial"/>
          <w:sz w:val="18"/>
          <w:szCs w:val="18"/>
        </w:rPr>
      </w:pPr>
      <w:r w:rsidRPr="00CC262D">
        <w:rPr>
          <w:rFonts w:ascii="Arial" w:hAnsi="Arial" w:cs="Arial"/>
          <w:sz w:val="18"/>
          <w:szCs w:val="18"/>
        </w:rPr>
        <w:t>СОВЕТ ДЕПУТАТОВ БЛАГОДАРНЕНСКОГО МУНИЦИПАЛЬНОГО ОКРУГА СТАВРОПОЛЬСКОГО КРАЯ ВТОРОГО СОЗЫВА</w:t>
      </w:r>
    </w:p>
    <w:p w:rsidR="00CC262D" w:rsidRPr="00CC262D" w:rsidRDefault="00CC262D" w:rsidP="00CC262D">
      <w:pPr>
        <w:spacing w:line="180" w:lineRule="exact"/>
        <w:jc w:val="center"/>
        <w:rPr>
          <w:rFonts w:ascii="Arial" w:hAnsi="Arial" w:cs="Arial"/>
          <w:sz w:val="18"/>
          <w:szCs w:val="18"/>
        </w:rPr>
      </w:pPr>
    </w:p>
    <w:p w:rsidR="00CC262D" w:rsidRPr="00CC262D" w:rsidRDefault="00CC262D" w:rsidP="00CC262D">
      <w:pPr>
        <w:spacing w:line="180" w:lineRule="exact"/>
        <w:jc w:val="center"/>
        <w:rPr>
          <w:rFonts w:ascii="Arial" w:hAnsi="Arial" w:cs="Arial"/>
          <w:sz w:val="18"/>
          <w:szCs w:val="18"/>
        </w:rPr>
      </w:pPr>
      <w:r w:rsidRPr="00CC262D">
        <w:rPr>
          <w:rFonts w:ascii="Arial" w:hAnsi="Arial" w:cs="Arial"/>
          <w:sz w:val="18"/>
          <w:szCs w:val="18"/>
        </w:rPr>
        <w:t>РЕШЕНИЕ</w:t>
      </w:r>
    </w:p>
    <w:p w:rsidR="00CC262D" w:rsidRPr="00CC262D" w:rsidRDefault="00CC262D" w:rsidP="00CC262D">
      <w:pPr>
        <w:spacing w:line="180" w:lineRule="exact"/>
        <w:rPr>
          <w:rFonts w:ascii="Arial" w:hAnsi="Arial" w:cs="Arial"/>
          <w:sz w:val="18"/>
          <w:szCs w:val="18"/>
        </w:rPr>
      </w:pPr>
    </w:p>
    <w:p w:rsidR="00CC262D" w:rsidRPr="00CC262D" w:rsidRDefault="00CC262D" w:rsidP="00CC262D">
      <w:pPr>
        <w:spacing w:line="180" w:lineRule="exact"/>
        <w:jc w:val="center"/>
        <w:rPr>
          <w:rFonts w:ascii="Arial" w:hAnsi="Arial" w:cs="Arial"/>
          <w:sz w:val="18"/>
          <w:szCs w:val="18"/>
        </w:rPr>
      </w:pPr>
      <w:r w:rsidRPr="00CC262D">
        <w:rPr>
          <w:rFonts w:ascii="Arial" w:hAnsi="Arial" w:cs="Arial"/>
          <w:sz w:val="18"/>
          <w:szCs w:val="18"/>
        </w:rPr>
        <w:t>27 октября 2023 года</w:t>
      </w:r>
      <w:r w:rsidRPr="00CC262D">
        <w:rPr>
          <w:rFonts w:ascii="Arial" w:hAnsi="Arial" w:cs="Arial"/>
          <w:sz w:val="18"/>
          <w:szCs w:val="18"/>
        </w:rPr>
        <w:tab/>
        <w:t>г.</w:t>
      </w:r>
      <w:r>
        <w:rPr>
          <w:rFonts w:ascii="Arial" w:hAnsi="Arial" w:cs="Arial"/>
          <w:sz w:val="18"/>
          <w:szCs w:val="18"/>
        </w:rPr>
        <w:t xml:space="preserve"> </w:t>
      </w:r>
      <w:proofErr w:type="gramStart"/>
      <w:r w:rsidRPr="00CC262D">
        <w:rPr>
          <w:rFonts w:ascii="Arial" w:hAnsi="Arial" w:cs="Arial"/>
          <w:sz w:val="18"/>
          <w:szCs w:val="18"/>
        </w:rPr>
        <w:t>Благодарный</w:t>
      </w:r>
      <w:proofErr w:type="gramEnd"/>
      <w:r w:rsidRPr="00CC262D">
        <w:rPr>
          <w:rFonts w:ascii="Arial" w:hAnsi="Arial" w:cs="Arial"/>
          <w:sz w:val="18"/>
          <w:szCs w:val="18"/>
        </w:rPr>
        <w:tab/>
        <w:t>№ 130</w:t>
      </w:r>
    </w:p>
    <w:p w:rsidR="00CC262D" w:rsidRPr="00CC262D" w:rsidRDefault="00CC262D" w:rsidP="00CC262D">
      <w:pPr>
        <w:spacing w:line="180" w:lineRule="exact"/>
        <w:rPr>
          <w:rFonts w:ascii="Arial" w:hAnsi="Arial" w:cs="Arial"/>
          <w:sz w:val="18"/>
          <w:szCs w:val="18"/>
        </w:rPr>
      </w:pPr>
    </w:p>
    <w:p w:rsidR="00CC262D" w:rsidRPr="00CC262D" w:rsidRDefault="00CC262D" w:rsidP="00CC262D">
      <w:pPr>
        <w:spacing w:line="180" w:lineRule="exact"/>
        <w:ind w:firstLine="142"/>
        <w:jc w:val="both"/>
        <w:rPr>
          <w:rFonts w:ascii="Arial" w:hAnsi="Arial" w:cs="Arial"/>
          <w:sz w:val="18"/>
          <w:szCs w:val="18"/>
        </w:rPr>
      </w:pPr>
      <w:r w:rsidRPr="00CC262D">
        <w:rPr>
          <w:rFonts w:ascii="Arial" w:hAnsi="Arial" w:cs="Arial"/>
          <w:sz w:val="18"/>
          <w:szCs w:val="18"/>
        </w:rPr>
        <w:t>Об отмене решения Совета депутатов Благодарненского городского округа Ставропольского края от 26 апреля 2018 года № 130 «Об утверждении Порядка внесения и рассмотрения депутатского запроса депутатами Совета депутатов Благодарненского городского округа Ставропольского края»</w:t>
      </w:r>
    </w:p>
    <w:p w:rsidR="00CC262D" w:rsidRPr="00CC262D" w:rsidRDefault="00CC262D" w:rsidP="00CC262D">
      <w:pPr>
        <w:spacing w:line="180" w:lineRule="exact"/>
        <w:ind w:firstLine="142"/>
        <w:jc w:val="both"/>
        <w:rPr>
          <w:rFonts w:ascii="Arial" w:hAnsi="Arial" w:cs="Arial"/>
          <w:sz w:val="18"/>
          <w:szCs w:val="18"/>
        </w:rPr>
      </w:pPr>
    </w:p>
    <w:p w:rsidR="00CC262D" w:rsidRPr="00CC262D" w:rsidRDefault="00CC262D" w:rsidP="00CC262D">
      <w:pPr>
        <w:spacing w:line="180" w:lineRule="exact"/>
        <w:ind w:firstLine="142"/>
        <w:jc w:val="both"/>
        <w:rPr>
          <w:rFonts w:ascii="Arial" w:hAnsi="Arial" w:cs="Arial"/>
          <w:sz w:val="18"/>
          <w:szCs w:val="18"/>
        </w:rPr>
      </w:pPr>
      <w:proofErr w:type="gramStart"/>
      <w:r w:rsidRPr="00CC262D">
        <w:rPr>
          <w:rFonts w:ascii="Arial" w:hAnsi="Arial" w:cs="Arial"/>
          <w:sz w:val="18"/>
          <w:szCs w:val="18"/>
        </w:rPr>
        <w:t>В соответствии с Федеральным законом от 6 октября 2003 года № 131-ФЗ «Об общих принципах организации местного самоуправления в Российской Федерации», Законом Ставропольского края от 26 мая 2023 года № 42-кз «О наделении Благодарненского городского округа Ставропольского края статусом муниципального округа», Уставом Благодарненского муниципального округа Ставропольского края, Совет депутатов Благодарненского муниципального округа Ставропольского края</w:t>
      </w:r>
      <w:proofErr w:type="gramEnd"/>
    </w:p>
    <w:p w:rsidR="00CC262D" w:rsidRPr="00CC262D" w:rsidRDefault="00CC262D" w:rsidP="00CC262D">
      <w:pPr>
        <w:spacing w:line="180" w:lineRule="exact"/>
        <w:ind w:firstLine="142"/>
        <w:jc w:val="both"/>
        <w:rPr>
          <w:rFonts w:ascii="Arial" w:hAnsi="Arial" w:cs="Arial"/>
          <w:sz w:val="18"/>
          <w:szCs w:val="18"/>
        </w:rPr>
      </w:pPr>
    </w:p>
    <w:p w:rsidR="00CC262D" w:rsidRPr="00CC262D" w:rsidRDefault="00CC262D" w:rsidP="00CC262D">
      <w:pPr>
        <w:spacing w:line="180" w:lineRule="exact"/>
        <w:ind w:firstLine="142"/>
        <w:jc w:val="both"/>
        <w:rPr>
          <w:rFonts w:ascii="Arial" w:hAnsi="Arial" w:cs="Arial"/>
          <w:sz w:val="18"/>
          <w:szCs w:val="18"/>
        </w:rPr>
      </w:pPr>
      <w:r w:rsidRPr="00CC262D">
        <w:rPr>
          <w:rFonts w:ascii="Arial" w:hAnsi="Arial" w:cs="Arial"/>
          <w:sz w:val="18"/>
          <w:szCs w:val="18"/>
        </w:rPr>
        <w:t>РЕШИЛ:</w:t>
      </w:r>
    </w:p>
    <w:p w:rsidR="00CC262D" w:rsidRPr="00CC262D" w:rsidRDefault="00CC262D" w:rsidP="00CC262D">
      <w:pPr>
        <w:spacing w:line="180" w:lineRule="exact"/>
        <w:ind w:firstLine="142"/>
        <w:jc w:val="both"/>
        <w:rPr>
          <w:rFonts w:ascii="Arial" w:hAnsi="Arial" w:cs="Arial"/>
          <w:sz w:val="18"/>
          <w:szCs w:val="18"/>
        </w:rPr>
      </w:pPr>
    </w:p>
    <w:p w:rsidR="00CC262D" w:rsidRPr="00CC262D" w:rsidRDefault="00CC262D" w:rsidP="00CC262D">
      <w:pPr>
        <w:spacing w:line="180" w:lineRule="exact"/>
        <w:ind w:firstLine="142"/>
        <w:jc w:val="both"/>
        <w:rPr>
          <w:rFonts w:ascii="Arial" w:hAnsi="Arial" w:cs="Arial"/>
          <w:sz w:val="18"/>
          <w:szCs w:val="18"/>
        </w:rPr>
      </w:pPr>
      <w:r w:rsidRPr="00CC262D">
        <w:rPr>
          <w:rFonts w:ascii="Arial" w:hAnsi="Arial" w:cs="Arial"/>
          <w:sz w:val="18"/>
          <w:szCs w:val="18"/>
        </w:rPr>
        <w:t>1. Отменить решение Совета депутатов Благодарненского городского округа Ставропольского края от 26 апреля 2018 года № 130 «Об утверждении Порядка внесения и рассмотрения депутатского запроса депутатами Совета депутатов Благодарненского городского округа Ставропольского края».</w:t>
      </w:r>
    </w:p>
    <w:p w:rsidR="00CC262D" w:rsidRPr="00CC262D" w:rsidRDefault="00CC262D" w:rsidP="00CC262D">
      <w:pPr>
        <w:spacing w:line="180" w:lineRule="exact"/>
        <w:ind w:firstLine="142"/>
        <w:jc w:val="both"/>
        <w:rPr>
          <w:rFonts w:ascii="Arial" w:hAnsi="Arial" w:cs="Arial"/>
          <w:sz w:val="18"/>
          <w:szCs w:val="18"/>
        </w:rPr>
      </w:pPr>
    </w:p>
    <w:p w:rsidR="00CC262D" w:rsidRDefault="00CC262D" w:rsidP="00324EBD">
      <w:pPr>
        <w:spacing w:line="180" w:lineRule="exact"/>
        <w:ind w:firstLine="142"/>
        <w:jc w:val="both"/>
        <w:rPr>
          <w:rFonts w:ascii="Arial" w:hAnsi="Arial" w:cs="Arial"/>
          <w:sz w:val="18"/>
          <w:szCs w:val="18"/>
        </w:rPr>
      </w:pPr>
      <w:r w:rsidRPr="00CC262D">
        <w:rPr>
          <w:rFonts w:ascii="Arial" w:hAnsi="Arial" w:cs="Arial"/>
          <w:sz w:val="18"/>
          <w:szCs w:val="18"/>
        </w:rPr>
        <w:t>2. Настоящее решение вступает в силу со дня его официального опубликования.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57"/>
      </w:tblGrid>
      <w:tr w:rsidR="00CC262D" w:rsidRPr="00CC262D" w:rsidTr="00E81872">
        <w:trPr>
          <w:trHeight w:val="1133"/>
        </w:trPr>
        <w:tc>
          <w:tcPr>
            <w:tcW w:w="2357" w:type="dxa"/>
          </w:tcPr>
          <w:p w:rsidR="00CC262D" w:rsidRPr="00CC262D" w:rsidRDefault="00CC262D" w:rsidP="00CC262D">
            <w:pPr>
              <w:spacing w:line="180" w:lineRule="exact"/>
              <w:jc w:val="both"/>
              <w:rPr>
                <w:rFonts w:ascii="Arial" w:hAnsi="Arial" w:cs="Arial"/>
                <w:sz w:val="18"/>
                <w:szCs w:val="18"/>
              </w:rPr>
            </w:pPr>
          </w:p>
          <w:p w:rsidR="00CC262D" w:rsidRPr="00CC262D" w:rsidRDefault="00CC262D" w:rsidP="00CC262D">
            <w:pPr>
              <w:spacing w:line="180" w:lineRule="exact"/>
              <w:jc w:val="both"/>
              <w:rPr>
                <w:rFonts w:ascii="Arial" w:hAnsi="Arial" w:cs="Arial"/>
                <w:sz w:val="18"/>
                <w:szCs w:val="18"/>
              </w:rPr>
            </w:pPr>
            <w:r w:rsidRPr="00CC262D">
              <w:rPr>
                <w:rFonts w:ascii="Arial" w:hAnsi="Arial" w:cs="Arial"/>
                <w:sz w:val="18"/>
                <w:szCs w:val="18"/>
              </w:rPr>
              <w:t xml:space="preserve">Председатель Совета депутатов </w:t>
            </w:r>
          </w:p>
          <w:p w:rsidR="00CC262D" w:rsidRPr="00CC262D" w:rsidRDefault="00CC262D" w:rsidP="00CC262D">
            <w:pPr>
              <w:spacing w:line="180" w:lineRule="exact"/>
              <w:jc w:val="both"/>
              <w:rPr>
                <w:rFonts w:ascii="Arial" w:hAnsi="Arial" w:cs="Arial"/>
                <w:sz w:val="18"/>
                <w:szCs w:val="18"/>
              </w:rPr>
            </w:pPr>
            <w:r w:rsidRPr="00CC262D">
              <w:rPr>
                <w:rFonts w:ascii="Arial" w:hAnsi="Arial" w:cs="Arial"/>
                <w:sz w:val="18"/>
                <w:szCs w:val="18"/>
              </w:rPr>
              <w:t>Благодарненского муниципального округа Ставропольского края</w:t>
            </w:r>
          </w:p>
          <w:p w:rsidR="00CC262D" w:rsidRPr="00CC262D" w:rsidRDefault="00CC262D" w:rsidP="00CC262D">
            <w:pPr>
              <w:spacing w:line="180" w:lineRule="exact"/>
              <w:jc w:val="both"/>
              <w:rPr>
                <w:rFonts w:ascii="Arial" w:hAnsi="Arial" w:cs="Arial"/>
                <w:sz w:val="18"/>
                <w:szCs w:val="18"/>
              </w:rPr>
            </w:pPr>
            <w:r w:rsidRPr="00CC262D">
              <w:rPr>
                <w:rFonts w:ascii="Arial" w:hAnsi="Arial" w:cs="Arial"/>
                <w:sz w:val="18"/>
                <w:szCs w:val="18"/>
              </w:rPr>
              <w:t xml:space="preserve">                   А.Г. Гучмазов</w:t>
            </w:r>
          </w:p>
        </w:tc>
        <w:tc>
          <w:tcPr>
            <w:tcW w:w="2357" w:type="dxa"/>
          </w:tcPr>
          <w:p w:rsidR="00CC262D" w:rsidRPr="00CC262D" w:rsidRDefault="00CC262D" w:rsidP="00CC262D">
            <w:pPr>
              <w:spacing w:line="180" w:lineRule="exact"/>
              <w:jc w:val="both"/>
              <w:rPr>
                <w:rFonts w:ascii="Arial" w:hAnsi="Arial" w:cs="Arial"/>
                <w:sz w:val="18"/>
                <w:szCs w:val="18"/>
              </w:rPr>
            </w:pPr>
          </w:p>
          <w:p w:rsidR="00CC262D" w:rsidRPr="00CC262D" w:rsidRDefault="00CC262D" w:rsidP="00CC262D">
            <w:pPr>
              <w:spacing w:line="180" w:lineRule="exact"/>
              <w:jc w:val="both"/>
              <w:rPr>
                <w:rFonts w:ascii="Arial" w:hAnsi="Arial" w:cs="Arial"/>
                <w:sz w:val="18"/>
                <w:szCs w:val="18"/>
              </w:rPr>
            </w:pPr>
            <w:r w:rsidRPr="00CC262D">
              <w:rPr>
                <w:rFonts w:ascii="Arial" w:hAnsi="Arial" w:cs="Arial"/>
                <w:sz w:val="18"/>
                <w:szCs w:val="18"/>
              </w:rPr>
              <w:t xml:space="preserve">Глава </w:t>
            </w:r>
          </w:p>
          <w:p w:rsidR="00CC262D" w:rsidRPr="00CC262D" w:rsidRDefault="00CC262D" w:rsidP="00CC262D">
            <w:pPr>
              <w:spacing w:line="180" w:lineRule="exact"/>
              <w:jc w:val="both"/>
              <w:rPr>
                <w:rFonts w:ascii="Arial" w:hAnsi="Arial" w:cs="Arial"/>
                <w:sz w:val="18"/>
                <w:szCs w:val="18"/>
              </w:rPr>
            </w:pPr>
            <w:r w:rsidRPr="00CC262D">
              <w:rPr>
                <w:rFonts w:ascii="Arial" w:hAnsi="Arial" w:cs="Arial"/>
                <w:sz w:val="18"/>
                <w:szCs w:val="18"/>
              </w:rPr>
              <w:t>Благодарненского муниципального округа Ставропольского края</w:t>
            </w:r>
          </w:p>
          <w:p w:rsidR="00CC262D" w:rsidRPr="00CC262D" w:rsidRDefault="00CC262D" w:rsidP="00CC262D">
            <w:pPr>
              <w:spacing w:line="180" w:lineRule="exact"/>
              <w:jc w:val="both"/>
              <w:rPr>
                <w:rFonts w:ascii="Arial" w:hAnsi="Arial" w:cs="Arial"/>
                <w:sz w:val="18"/>
                <w:szCs w:val="18"/>
              </w:rPr>
            </w:pPr>
          </w:p>
          <w:p w:rsidR="00CC262D" w:rsidRPr="00CC262D" w:rsidRDefault="00CC262D" w:rsidP="00CC262D">
            <w:pPr>
              <w:spacing w:line="180" w:lineRule="exact"/>
              <w:jc w:val="both"/>
              <w:rPr>
                <w:rFonts w:ascii="Arial" w:hAnsi="Arial" w:cs="Arial"/>
                <w:sz w:val="18"/>
                <w:szCs w:val="18"/>
              </w:rPr>
            </w:pPr>
            <w:r w:rsidRPr="00CC262D">
              <w:rPr>
                <w:rFonts w:ascii="Arial" w:hAnsi="Arial" w:cs="Arial"/>
                <w:sz w:val="18"/>
                <w:szCs w:val="18"/>
              </w:rPr>
              <w:t xml:space="preserve">                  А.И. Теньков</w:t>
            </w:r>
          </w:p>
        </w:tc>
      </w:tr>
    </w:tbl>
    <w:p w:rsidR="00CC262D" w:rsidRDefault="00CC262D" w:rsidP="00CC262D">
      <w:pPr>
        <w:spacing w:line="180" w:lineRule="exact"/>
        <w:jc w:val="both"/>
        <w:rPr>
          <w:rFonts w:ascii="Arial" w:hAnsi="Arial" w:cs="Arial"/>
          <w:sz w:val="18"/>
          <w:szCs w:val="18"/>
        </w:rPr>
      </w:pPr>
    </w:p>
    <w:p w:rsidR="00CC262D" w:rsidRDefault="00CC262D" w:rsidP="00CC262D">
      <w:pPr>
        <w:spacing w:line="180" w:lineRule="exact"/>
        <w:jc w:val="both"/>
        <w:rPr>
          <w:rFonts w:ascii="Arial" w:hAnsi="Arial" w:cs="Arial"/>
          <w:sz w:val="18"/>
          <w:szCs w:val="18"/>
        </w:rPr>
      </w:pPr>
    </w:p>
    <w:p w:rsidR="00670AB4" w:rsidRDefault="00670AB4" w:rsidP="00CC262D">
      <w:pPr>
        <w:spacing w:line="180" w:lineRule="exact"/>
        <w:jc w:val="both"/>
        <w:rPr>
          <w:rFonts w:ascii="Arial" w:hAnsi="Arial" w:cs="Arial"/>
          <w:sz w:val="18"/>
          <w:szCs w:val="18"/>
        </w:rPr>
      </w:pPr>
    </w:p>
    <w:p w:rsidR="00670AB4" w:rsidRPr="00670AB4" w:rsidRDefault="00670AB4" w:rsidP="00670AB4">
      <w:pPr>
        <w:spacing w:line="180" w:lineRule="exact"/>
        <w:jc w:val="center"/>
        <w:rPr>
          <w:rFonts w:ascii="Arial" w:hAnsi="Arial" w:cs="Arial"/>
          <w:sz w:val="18"/>
          <w:szCs w:val="18"/>
        </w:rPr>
      </w:pPr>
      <w:r w:rsidRPr="00670AB4">
        <w:rPr>
          <w:rFonts w:ascii="Arial" w:hAnsi="Arial" w:cs="Arial"/>
          <w:sz w:val="18"/>
          <w:szCs w:val="18"/>
        </w:rPr>
        <w:t>СОВЕТ ДЕПУТАТОВ БЛАГОДАРНЕНСКОГО МУНИЦИПАЛЬНОГО ОКРУГА СТАВРОПОЛЬСКОГО КРАЯ ВТОРОГО СОЗЫВА</w:t>
      </w:r>
    </w:p>
    <w:p w:rsidR="00670AB4" w:rsidRPr="00670AB4" w:rsidRDefault="00670AB4" w:rsidP="00670AB4">
      <w:pPr>
        <w:spacing w:line="180" w:lineRule="exact"/>
        <w:jc w:val="center"/>
        <w:rPr>
          <w:rFonts w:ascii="Arial" w:hAnsi="Arial" w:cs="Arial"/>
          <w:sz w:val="18"/>
          <w:szCs w:val="18"/>
        </w:rPr>
      </w:pPr>
    </w:p>
    <w:p w:rsidR="00670AB4" w:rsidRPr="00670AB4" w:rsidRDefault="00670AB4" w:rsidP="00670AB4">
      <w:pPr>
        <w:spacing w:line="180" w:lineRule="exact"/>
        <w:jc w:val="center"/>
        <w:rPr>
          <w:rFonts w:ascii="Arial" w:hAnsi="Arial" w:cs="Arial"/>
          <w:sz w:val="18"/>
          <w:szCs w:val="18"/>
        </w:rPr>
      </w:pPr>
      <w:r>
        <w:rPr>
          <w:rFonts w:ascii="Arial" w:hAnsi="Arial" w:cs="Arial"/>
          <w:sz w:val="18"/>
          <w:szCs w:val="18"/>
        </w:rPr>
        <w:t>РЕШЕНИЕ</w:t>
      </w:r>
    </w:p>
    <w:p w:rsidR="00670AB4" w:rsidRPr="00670AB4" w:rsidRDefault="00670AB4" w:rsidP="00670AB4">
      <w:pPr>
        <w:spacing w:line="180" w:lineRule="exact"/>
        <w:jc w:val="center"/>
        <w:rPr>
          <w:rFonts w:ascii="Arial" w:hAnsi="Arial" w:cs="Arial"/>
          <w:sz w:val="18"/>
          <w:szCs w:val="18"/>
        </w:rPr>
      </w:pPr>
    </w:p>
    <w:p w:rsidR="00670AB4" w:rsidRPr="00670AB4" w:rsidRDefault="00670AB4" w:rsidP="00670AB4">
      <w:pPr>
        <w:spacing w:line="180" w:lineRule="exact"/>
        <w:jc w:val="center"/>
        <w:rPr>
          <w:rFonts w:ascii="Arial" w:hAnsi="Arial" w:cs="Arial"/>
          <w:sz w:val="18"/>
          <w:szCs w:val="18"/>
        </w:rPr>
      </w:pPr>
      <w:r w:rsidRPr="00670AB4">
        <w:rPr>
          <w:rFonts w:ascii="Arial" w:hAnsi="Arial" w:cs="Arial"/>
          <w:sz w:val="18"/>
          <w:szCs w:val="18"/>
        </w:rPr>
        <w:t>27 октября 2023 года</w:t>
      </w:r>
      <w:r w:rsidRPr="00670AB4">
        <w:rPr>
          <w:rFonts w:ascii="Arial" w:hAnsi="Arial" w:cs="Arial"/>
          <w:sz w:val="18"/>
          <w:szCs w:val="18"/>
        </w:rPr>
        <w:tab/>
        <w:t>г.</w:t>
      </w:r>
      <w:r>
        <w:rPr>
          <w:rFonts w:ascii="Arial" w:hAnsi="Arial" w:cs="Arial"/>
          <w:sz w:val="18"/>
          <w:szCs w:val="18"/>
        </w:rPr>
        <w:t xml:space="preserve"> </w:t>
      </w:r>
      <w:proofErr w:type="gramStart"/>
      <w:r>
        <w:rPr>
          <w:rFonts w:ascii="Arial" w:hAnsi="Arial" w:cs="Arial"/>
          <w:sz w:val="18"/>
          <w:szCs w:val="18"/>
        </w:rPr>
        <w:t>Благодарный</w:t>
      </w:r>
      <w:proofErr w:type="gramEnd"/>
      <w:r>
        <w:rPr>
          <w:rFonts w:ascii="Arial" w:hAnsi="Arial" w:cs="Arial"/>
          <w:sz w:val="18"/>
          <w:szCs w:val="18"/>
        </w:rPr>
        <w:tab/>
        <w:t>№ 131</w:t>
      </w:r>
    </w:p>
    <w:p w:rsidR="00670AB4" w:rsidRPr="00670AB4" w:rsidRDefault="00670AB4" w:rsidP="00670AB4">
      <w:pPr>
        <w:spacing w:line="180" w:lineRule="exact"/>
        <w:jc w:val="both"/>
        <w:rPr>
          <w:rFonts w:ascii="Arial" w:hAnsi="Arial" w:cs="Arial"/>
          <w:sz w:val="18"/>
          <w:szCs w:val="18"/>
        </w:rPr>
      </w:pP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t xml:space="preserve">О внесении изменений в решение Совета депутатов Благодарненского </w:t>
      </w:r>
      <w:proofErr w:type="gramStart"/>
      <w:r w:rsidRPr="00670AB4">
        <w:rPr>
          <w:rFonts w:ascii="Arial" w:hAnsi="Arial" w:cs="Arial"/>
          <w:sz w:val="18"/>
          <w:szCs w:val="18"/>
        </w:rPr>
        <w:t>город-</w:t>
      </w:r>
      <w:proofErr w:type="spellStart"/>
      <w:r w:rsidRPr="00670AB4">
        <w:rPr>
          <w:rFonts w:ascii="Arial" w:hAnsi="Arial" w:cs="Arial"/>
          <w:sz w:val="18"/>
          <w:szCs w:val="18"/>
        </w:rPr>
        <w:t>ского</w:t>
      </w:r>
      <w:proofErr w:type="spellEnd"/>
      <w:proofErr w:type="gramEnd"/>
      <w:r w:rsidRPr="00670AB4">
        <w:rPr>
          <w:rFonts w:ascii="Arial" w:hAnsi="Arial" w:cs="Arial"/>
          <w:sz w:val="18"/>
          <w:szCs w:val="18"/>
        </w:rPr>
        <w:t xml:space="preserve"> округа Ставропольского края от 21 декабря 2022 года № 27 «О бюджете Благодарненского городского округа Ставропольского края на 2023 год и плановый период 2024 и 2025 годов»</w:t>
      </w:r>
    </w:p>
    <w:p w:rsidR="00670AB4" w:rsidRPr="00670AB4" w:rsidRDefault="00670AB4" w:rsidP="00670AB4">
      <w:pPr>
        <w:spacing w:line="180" w:lineRule="exact"/>
        <w:ind w:firstLine="142"/>
        <w:jc w:val="both"/>
        <w:rPr>
          <w:rFonts w:ascii="Arial" w:hAnsi="Arial" w:cs="Arial"/>
          <w:sz w:val="18"/>
          <w:szCs w:val="18"/>
        </w:rPr>
      </w:pP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t>Статья 1</w:t>
      </w:r>
    </w:p>
    <w:p w:rsidR="00670AB4" w:rsidRPr="00670AB4" w:rsidRDefault="00670AB4" w:rsidP="00670AB4">
      <w:pPr>
        <w:spacing w:line="180" w:lineRule="exact"/>
        <w:ind w:firstLine="142"/>
        <w:jc w:val="both"/>
        <w:rPr>
          <w:rFonts w:ascii="Arial" w:hAnsi="Arial" w:cs="Arial"/>
          <w:sz w:val="18"/>
          <w:szCs w:val="18"/>
        </w:rPr>
      </w:pP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lastRenderedPageBreak/>
        <w:t>1.</w:t>
      </w:r>
      <w:r w:rsidRPr="00670AB4">
        <w:rPr>
          <w:rFonts w:ascii="Arial" w:hAnsi="Arial" w:cs="Arial"/>
          <w:sz w:val="18"/>
          <w:szCs w:val="18"/>
        </w:rPr>
        <w:tab/>
        <w:t>Внести в решение Совета депутатов Благодарненского городского округа Ставропольского края от 21 декабря 2022 года № 27 «О бюджете Благодарненского городского округа Ставропольского края на 2023 год и плановый период 2024 и 2025 годов» (далее – решение) следующие изменения:</w:t>
      </w: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t>1) в части 1 статьи 1:</w:t>
      </w: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t>а)</w:t>
      </w:r>
      <w:r w:rsidRPr="00670AB4">
        <w:rPr>
          <w:rFonts w:ascii="Arial" w:hAnsi="Arial" w:cs="Arial"/>
          <w:sz w:val="18"/>
          <w:szCs w:val="18"/>
        </w:rPr>
        <w:tab/>
        <w:t xml:space="preserve">в пункте 1) цифры «2 446 998 896,28»; заменить цифрами                        «2 465 113 925,65»; цифры «2 010 155 967,31»; заменить цифрами                      «2 065 648 882,30»; </w:t>
      </w: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t>б)</w:t>
      </w:r>
      <w:r w:rsidRPr="00670AB4">
        <w:rPr>
          <w:rFonts w:ascii="Arial" w:hAnsi="Arial" w:cs="Arial"/>
          <w:sz w:val="18"/>
          <w:szCs w:val="18"/>
        </w:rPr>
        <w:tab/>
        <w:t>в пункте 2) цифры «2 491 700 040,52» заменить цифрами                         «2 498 277 002,14»; цифры «2 010 155 967,31»; заменить цифрами                      «2 065 648 882,30»; цифры «24 533 455,33» заменить цифрами                          «25 170 778,20»;</w:t>
      </w: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t>в) в пункте 3) цифры «44 701 144,24» заменить цифрами                           «33 163 076,49»;</w:t>
      </w: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t>2)</w:t>
      </w:r>
      <w:r w:rsidRPr="00670AB4">
        <w:rPr>
          <w:rFonts w:ascii="Arial" w:hAnsi="Arial" w:cs="Arial"/>
          <w:sz w:val="18"/>
          <w:szCs w:val="18"/>
        </w:rPr>
        <w:tab/>
        <w:t xml:space="preserve">в абзаце втором статьи 3 цифры «1 992 515 459,26» заменить цифрами «2 051 691 818,21»; цифры «1 518 277 754,14»; заменить цифрами                      «1 548 277 754,14»; </w:t>
      </w: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lastRenderedPageBreak/>
        <w:t>3) в части 4 статьи 4 цифры «285 499 105,79» заменить цифрами            «285 532 261,99»;</w:t>
      </w: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t>4) в части 8 статьи 4 цифры «310 099 657,44» заменить цифрами            «314 469 808,84»;</w:t>
      </w: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t>5) приложения 1, 2, 3, 4, 5, 6, 7, 8, 9, 10 изложить в прилагаемой редакции.</w:t>
      </w:r>
    </w:p>
    <w:p w:rsidR="00670AB4" w:rsidRPr="00670AB4" w:rsidRDefault="00670AB4" w:rsidP="00670AB4">
      <w:pPr>
        <w:spacing w:line="180" w:lineRule="exact"/>
        <w:ind w:firstLine="142"/>
        <w:jc w:val="both"/>
        <w:rPr>
          <w:rFonts w:ascii="Arial" w:hAnsi="Arial" w:cs="Arial"/>
          <w:sz w:val="18"/>
          <w:szCs w:val="18"/>
        </w:rPr>
      </w:pPr>
    </w:p>
    <w:p w:rsidR="00670AB4" w:rsidRP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t>Статья 2</w:t>
      </w:r>
    </w:p>
    <w:p w:rsidR="00670AB4" w:rsidRPr="00670AB4" w:rsidRDefault="00670AB4" w:rsidP="00670AB4">
      <w:pPr>
        <w:spacing w:line="180" w:lineRule="exact"/>
        <w:ind w:firstLine="142"/>
        <w:jc w:val="both"/>
        <w:rPr>
          <w:rFonts w:ascii="Arial" w:hAnsi="Arial" w:cs="Arial"/>
          <w:sz w:val="18"/>
          <w:szCs w:val="18"/>
        </w:rPr>
      </w:pPr>
    </w:p>
    <w:p w:rsidR="00670AB4" w:rsidRDefault="00670AB4" w:rsidP="00670AB4">
      <w:pPr>
        <w:spacing w:line="180" w:lineRule="exact"/>
        <w:ind w:firstLine="142"/>
        <w:jc w:val="both"/>
        <w:rPr>
          <w:rFonts w:ascii="Arial" w:hAnsi="Arial" w:cs="Arial"/>
          <w:sz w:val="18"/>
          <w:szCs w:val="18"/>
        </w:rPr>
      </w:pPr>
      <w:r w:rsidRPr="00670AB4">
        <w:rPr>
          <w:rFonts w:ascii="Arial" w:hAnsi="Arial" w:cs="Arial"/>
          <w:sz w:val="18"/>
          <w:szCs w:val="18"/>
        </w:rPr>
        <w:t>Настоящее решение вступает в силу со дня его официального опубликования и распространяется на правоотношения с 01 января 2023 года.</w:t>
      </w:r>
    </w:p>
    <w:p w:rsidR="00670AB4" w:rsidRDefault="00670AB4" w:rsidP="00670AB4">
      <w:pPr>
        <w:spacing w:line="180" w:lineRule="exact"/>
        <w:jc w:val="both"/>
        <w:rPr>
          <w:rFonts w:ascii="Arial" w:hAnsi="Arial" w:cs="Arial"/>
          <w:sz w:val="18"/>
          <w:szCs w:val="1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57"/>
      </w:tblGrid>
      <w:tr w:rsidR="00670AB4" w:rsidRPr="00670AB4" w:rsidTr="00E81872">
        <w:trPr>
          <w:trHeight w:val="1133"/>
        </w:trPr>
        <w:tc>
          <w:tcPr>
            <w:tcW w:w="2357" w:type="dxa"/>
          </w:tcPr>
          <w:p w:rsidR="00670AB4" w:rsidRPr="00670AB4" w:rsidRDefault="00670AB4" w:rsidP="00670AB4">
            <w:pPr>
              <w:spacing w:line="180" w:lineRule="exact"/>
              <w:jc w:val="both"/>
              <w:rPr>
                <w:rFonts w:ascii="Arial" w:hAnsi="Arial" w:cs="Arial"/>
                <w:sz w:val="18"/>
                <w:szCs w:val="18"/>
              </w:rPr>
            </w:pPr>
          </w:p>
          <w:p w:rsidR="00670AB4" w:rsidRPr="00670AB4" w:rsidRDefault="00670AB4" w:rsidP="00670AB4">
            <w:pPr>
              <w:spacing w:line="180" w:lineRule="exact"/>
              <w:jc w:val="both"/>
              <w:rPr>
                <w:rFonts w:ascii="Arial" w:hAnsi="Arial" w:cs="Arial"/>
                <w:sz w:val="18"/>
                <w:szCs w:val="18"/>
              </w:rPr>
            </w:pPr>
            <w:r w:rsidRPr="00670AB4">
              <w:rPr>
                <w:rFonts w:ascii="Arial" w:hAnsi="Arial" w:cs="Arial"/>
                <w:sz w:val="18"/>
                <w:szCs w:val="18"/>
              </w:rPr>
              <w:t xml:space="preserve">Председатель Совета депутатов </w:t>
            </w:r>
          </w:p>
          <w:p w:rsidR="00670AB4" w:rsidRPr="00670AB4" w:rsidRDefault="00670AB4" w:rsidP="00670AB4">
            <w:pPr>
              <w:spacing w:line="180" w:lineRule="exact"/>
              <w:jc w:val="both"/>
              <w:rPr>
                <w:rFonts w:ascii="Arial" w:hAnsi="Arial" w:cs="Arial"/>
                <w:sz w:val="18"/>
                <w:szCs w:val="18"/>
              </w:rPr>
            </w:pPr>
            <w:r w:rsidRPr="00670AB4">
              <w:rPr>
                <w:rFonts w:ascii="Arial" w:hAnsi="Arial" w:cs="Arial"/>
                <w:sz w:val="18"/>
                <w:szCs w:val="18"/>
              </w:rPr>
              <w:t>Благодарненского муниципального округа Ставропольского края</w:t>
            </w:r>
          </w:p>
          <w:p w:rsidR="00670AB4" w:rsidRPr="00670AB4" w:rsidRDefault="00670AB4" w:rsidP="00670AB4">
            <w:pPr>
              <w:spacing w:line="180" w:lineRule="exact"/>
              <w:jc w:val="both"/>
              <w:rPr>
                <w:rFonts w:ascii="Arial" w:hAnsi="Arial" w:cs="Arial"/>
                <w:sz w:val="18"/>
                <w:szCs w:val="18"/>
              </w:rPr>
            </w:pPr>
            <w:r w:rsidRPr="00670AB4">
              <w:rPr>
                <w:rFonts w:ascii="Arial" w:hAnsi="Arial" w:cs="Arial"/>
                <w:sz w:val="18"/>
                <w:szCs w:val="18"/>
              </w:rPr>
              <w:t xml:space="preserve">                   А.Г. Гучмазов</w:t>
            </w:r>
          </w:p>
        </w:tc>
        <w:tc>
          <w:tcPr>
            <w:tcW w:w="2357" w:type="dxa"/>
          </w:tcPr>
          <w:p w:rsidR="00670AB4" w:rsidRPr="00670AB4" w:rsidRDefault="00670AB4" w:rsidP="00670AB4">
            <w:pPr>
              <w:spacing w:line="180" w:lineRule="exact"/>
              <w:jc w:val="both"/>
              <w:rPr>
                <w:rFonts w:ascii="Arial" w:hAnsi="Arial" w:cs="Arial"/>
                <w:sz w:val="18"/>
                <w:szCs w:val="18"/>
              </w:rPr>
            </w:pPr>
          </w:p>
          <w:p w:rsidR="00670AB4" w:rsidRPr="00670AB4" w:rsidRDefault="00670AB4" w:rsidP="00670AB4">
            <w:pPr>
              <w:spacing w:line="180" w:lineRule="exact"/>
              <w:jc w:val="both"/>
              <w:rPr>
                <w:rFonts w:ascii="Arial" w:hAnsi="Arial" w:cs="Arial"/>
                <w:sz w:val="18"/>
                <w:szCs w:val="18"/>
              </w:rPr>
            </w:pPr>
            <w:r w:rsidRPr="00670AB4">
              <w:rPr>
                <w:rFonts w:ascii="Arial" w:hAnsi="Arial" w:cs="Arial"/>
                <w:sz w:val="18"/>
                <w:szCs w:val="18"/>
              </w:rPr>
              <w:t xml:space="preserve">Глава </w:t>
            </w:r>
          </w:p>
          <w:p w:rsidR="00670AB4" w:rsidRPr="00670AB4" w:rsidRDefault="00670AB4" w:rsidP="00670AB4">
            <w:pPr>
              <w:spacing w:line="180" w:lineRule="exact"/>
              <w:jc w:val="both"/>
              <w:rPr>
                <w:rFonts w:ascii="Arial" w:hAnsi="Arial" w:cs="Arial"/>
                <w:sz w:val="18"/>
                <w:szCs w:val="18"/>
              </w:rPr>
            </w:pPr>
            <w:r w:rsidRPr="00670AB4">
              <w:rPr>
                <w:rFonts w:ascii="Arial" w:hAnsi="Arial" w:cs="Arial"/>
                <w:sz w:val="18"/>
                <w:szCs w:val="18"/>
              </w:rPr>
              <w:t>Благодарненского муниципального округа Ставропольского края</w:t>
            </w:r>
          </w:p>
          <w:p w:rsidR="00670AB4" w:rsidRPr="00670AB4" w:rsidRDefault="00670AB4" w:rsidP="00670AB4">
            <w:pPr>
              <w:spacing w:line="180" w:lineRule="exact"/>
              <w:jc w:val="both"/>
              <w:rPr>
                <w:rFonts w:ascii="Arial" w:hAnsi="Arial" w:cs="Arial"/>
                <w:sz w:val="18"/>
                <w:szCs w:val="18"/>
              </w:rPr>
            </w:pPr>
          </w:p>
          <w:p w:rsidR="00670AB4" w:rsidRPr="00670AB4" w:rsidRDefault="00670AB4" w:rsidP="00670AB4">
            <w:pPr>
              <w:spacing w:line="180" w:lineRule="exact"/>
              <w:jc w:val="both"/>
              <w:rPr>
                <w:rFonts w:ascii="Arial" w:hAnsi="Arial" w:cs="Arial"/>
                <w:sz w:val="18"/>
                <w:szCs w:val="18"/>
              </w:rPr>
            </w:pPr>
            <w:r w:rsidRPr="00670AB4">
              <w:rPr>
                <w:rFonts w:ascii="Arial" w:hAnsi="Arial" w:cs="Arial"/>
                <w:sz w:val="18"/>
                <w:szCs w:val="18"/>
              </w:rPr>
              <w:t xml:space="preserve">                  А.И. Теньков</w:t>
            </w:r>
          </w:p>
        </w:tc>
      </w:tr>
    </w:tbl>
    <w:p w:rsidR="00670AB4" w:rsidRDefault="00670AB4" w:rsidP="00670AB4">
      <w:pPr>
        <w:spacing w:line="180" w:lineRule="exact"/>
        <w:jc w:val="both"/>
        <w:rPr>
          <w:rFonts w:ascii="Arial" w:hAnsi="Arial" w:cs="Arial"/>
          <w:sz w:val="18"/>
          <w:szCs w:val="18"/>
        </w:rPr>
      </w:pPr>
    </w:p>
    <w:p w:rsidR="00670AB4" w:rsidRDefault="00670AB4" w:rsidP="00670AB4">
      <w:pPr>
        <w:spacing w:line="180" w:lineRule="exact"/>
        <w:jc w:val="both"/>
        <w:rPr>
          <w:rFonts w:ascii="Arial" w:hAnsi="Arial" w:cs="Arial"/>
          <w:sz w:val="18"/>
          <w:szCs w:val="18"/>
        </w:rPr>
      </w:pPr>
    </w:p>
    <w:p w:rsidR="00B8009C" w:rsidRDefault="00B8009C" w:rsidP="00B8009C">
      <w:pPr>
        <w:spacing w:line="180" w:lineRule="exact"/>
        <w:ind w:left="1416"/>
        <w:jc w:val="center"/>
        <w:rPr>
          <w:rFonts w:ascii="Arial" w:hAnsi="Arial" w:cs="Arial"/>
          <w:sz w:val="18"/>
          <w:szCs w:val="18"/>
        </w:rPr>
        <w:sectPr w:rsidR="00B8009C" w:rsidSect="008C026F">
          <w:type w:val="continuous"/>
          <w:pgSz w:w="11905" w:h="16838"/>
          <w:pgMar w:top="1134" w:right="848" w:bottom="1134" w:left="993" w:header="720" w:footer="720" w:gutter="0"/>
          <w:cols w:num="2" w:space="851"/>
          <w:noEndnote/>
          <w:titlePg/>
          <w:docGrid w:linePitch="381"/>
        </w:sectPr>
      </w:pPr>
    </w:p>
    <w:p w:rsidR="00B8009C" w:rsidRPr="00B8009C" w:rsidRDefault="00B8009C" w:rsidP="00B8009C">
      <w:pPr>
        <w:spacing w:line="180" w:lineRule="exact"/>
        <w:ind w:left="1416"/>
        <w:jc w:val="center"/>
        <w:rPr>
          <w:rFonts w:ascii="Arial" w:hAnsi="Arial" w:cs="Arial"/>
          <w:sz w:val="18"/>
          <w:szCs w:val="18"/>
        </w:rPr>
      </w:pPr>
      <w:r w:rsidRPr="00B8009C">
        <w:rPr>
          <w:rFonts w:ascii="Arial" w:hAnsi="Arial" w:cs="Arial"/>
          <w:sz w:val="18"/>
          <w:szCs w:val="18"/>
        </w:rPr>
        <w:lastRenderedPageBreak/>
        <w:t>Приложение 1</w:t>
      </w:r>
    </w:p>
    <w:p w:rsidR="00B8009C" w:rsidRPr="00B8009C" w:rsidRDefault="00B8009C" w:rsidP="00B8009C">
      <w:pPr>
        <w:spacing w:line="180" w:lineRule="exact"/>
        <w:ind w:left="1416"/>
        <w:jc w:val="center"/>
        <w:rPr>
          <w:rFonts w:ascii="Arial" w:hAnsi="Arial" w:cs="Arial"/>
          <w:sz w:val="18"/>
          <w:szCs w:val="18"/>
        </w:rPr>
      </w:pPr>
      <w:r w:rsidRPr="00B8009C">
        <w:rPr>
          <w:rFonts w:ascii="Arial" w:hAnsi="Arial" w:cs="Arial"/>
          <w:sz w:val="18"/>
          <w:szCs w:val="18"/>
        </w:rPr>
        <w:t>к решению Совета депутатов</w:t>
      </w:r>
    </w:p>
    <w:p w:rsidR="00B8009C" w:rsidRPr="00B8009C" w:rsidRDefault="00B8009C" w:rsidP="00B8009C">
      <w:pPr>
        <w:spacing w:line="180" w:lineRule="exact"/>
        <w:ind w:left="1416"/>
        <w:jc w:val="center"/>
        <w:rPr>
          <w:rFonts w:ascii="Arial" w:hAnsi="Arial" w:cs="Arial"/>
          <w:sz w:val="18"/>
          <w:szCs w:val="18"/>
        </w:rPr>
      </w:pPr>
      <w:r w:rsidRPr="00B8009C">
        <w:rPr>
          <w:rFonts w:ascii="Arial" w:hAnsi="Arial" w:cs="Arial"/>
          <w:sz w:val="18"/>
          <w:szCs w:val="18"/>
        </w:rPr>
        <w:t>Благодарненского городского округа</w:t>
      </w:r>
    </w:p>
    <w:p w:rsidR="00B8009C" w:rsidRPr="00B8009C" w:rsidRDefault="00B8009C" w:rsidP="00B8009C">
      <w:pPr>
        <w:spacing w:line="180" w:lineRule="exact"/>
        <w:ind w:left="1416"/>
        <w:jc w:val="center"/>
        <w:rPr>
          <w:rFonts w:ascii="Arial" w:hAnsi="Arial" w:cs="Arial"/>
          <w:sz w:val="18"/>
          <w:szCs w:val="18"/>
        </w:rPr>
      </w:pPr>
      <w:r w:rsidRPr="00B8009C">
        <w:rPr>
          <w:rFonts w:ascii="Arial" w:hAnsi="Arial" w:cs="Arial"/>
          <w:sz w:val="18"/>
          <w:szCs w:val="18"/>
        </w:rPr>
        <w:t>Ставропольского края</w:t>
      </w:r>
    </w:p>
    <w:p w:rsidR="00B8009C" w:rsidRPr="00B8009C" w:rsidRDefault="00B8009C" w:rsidP="00B8009C">
      <w:pPr>
        <w:spacing w:line="180" w:lineRule="exact"/>
        <w:ind w:left="1416"/>
        <w:jc w:val="center"/>
        <w:rPr>
          <w:rFonts w:ascii="Arial" w:hAnsi="Arial" w:cs="Arial"/>
          <w:sz w:val="18"/>
          <w:szCs w:val="18"/>
        </w:rPr>
      </w:pPr>
      <w:r w:rsidRPr="00B8009C">
        <w:rPr>
          <w:rFonts w:ascii="Arial" w:hAnsi="Arial" w:cs="Arial"/>
          <w:sz w:val="18"/>
          <w:szCs w:val="18"/>
        </w:rPr>
        <w:t>от 21 декабря 2022 № 27</w:t>
      </w:r>
    </w:p>
    <w:p w:rsidR="00B8009C" w:rsidRPr="00B8009C" w:rsidRDefault="00B8009C" w:rsidP="00B8009C">
      <w:pPr>
        <w:spacing w:line="180" w:lineRule="exact"/>
        <w:ind w:left="1416"/>
        <w:jc w:val="center"/>
        <w:rPr>
          <w:rFonts w:ascii="Arial" w:hAnsi="Arial" w:cs="Arial"/>
          <w:sz w:val="18"/>
          <w:szCs w:val="18"/>
        </w:rPr>
      </w:pPr>
      <w:r w:rsidRPr="00B8009C">
        <w:rPr>
          <w:rFonts w:ascii="Arial" w:hAnsi="Arial" w:cs="Arial"/>
          <w:sz w:val="18"/>
          <w:szCs w:val="18"/>
        </w:rPr>
        <w:t>«О бюджете Благодарненского городского округа Ставропольского края на 2023 год и плановый период 2024 и 2025 годов»</w:t>
      </w:r>
    </w:p>
    <w:p w:rsidR="00B8009C" w:rsidRPr="00B8009C" w:rsidRDefault="00B8009C" w:rsidP="00B8009C">
      <w:pPr>
        <w:spacing w:line="180" w:lineRule="exact"/>
        <w:jc w:val="center"/>
        <w:rPr>
          <w:rFonts w:ascii="Arial" w:hAnsi="Arial" w:cs="Arial"/>
          <w:sz w:val="18"/>
          <w:szCs w:val="18"/>
        </w:rPr>
      </w:pPr>
    </w:p>
    <w:p w:rsidR="00B8009C" w:rsidRPr="00B8009C" w:rsidRDefault="00B8009C" w:rsidP="00B8009C">
      <w:pPr>
        <w:spacing w:line="180" w:lineRule="exact"/>
        <w:jc w:val="center"/>
        <w:rPr>
          <w:rFonts w:ascii="Arial" w:hAnsi="Arial" w:cs="Arial"/>
          <w:sz w:val="18"/>
          <w:szCs w:val="18"/>
        </w:rPr>
      </w:pPr>
      <w:r w:rsidRPr="00B8009C">
        <w:rPr>
          <w:rFonts w:ascii="Arial" w:hAnsi="Arial" w:cs="Arial"/>
          <w:sz w:val="18"/>
          <w:szCs w:val="18"/>
        </w:rPr>
        <w:t>ИСТОЧНИКИ</w:t>
      </w:r>
    </w:p>
    <w:p w:rsidR="00B8009C" w:rsidRPr="00B8009C" w:rsidRDefault="00B8009C" w:rsidP="00B8009C">
      <w:pPr>
        <w:spacing w:line="180" w:lineRule="exact"/>
        <w:jc w:val="center"/>
        <w:rPr>
          <w:rFonts w:ascii="Arial" w:hAnsi="Arial" w:cs="Arial"/>
          <w:sz w:val="18"/>
          <w:szCs w:val="18"/>
        </w:rPr>
      </w:pPr>
      <w:r w:rsidRPr="00B8009C">
        <w:rPr>
          <w:rFonts w:ascii="Arial" w:hAnsi="Arial" w:cs="Arial"/>
          <w:sz w:val="18"/>
          <w:szCs w:val="18"/>
        </w:rPr>
        <w:t>финансирования дефицита местного бюджета на 2023 год</w:t>
      </w:r>
    </w:p>
    <w:p w:rsidR="00670AB4" w:rsidRDefault="00B8009C" w:rsidP="00B8009C">
      <w:pPr>
        <w:spacing w:line="180" w:lineRule="exact"/>
        <w:jc w:val="center"/>
        <w:rPr>
          <w:rFonts w:ascii="Arial" w:hAnsi="Arial" w:cs="Arial"/>
          <w:sz w:val="18"/>
          <w:szCs w:val="18"/>
        </w:rPr>
      </w:pPr>
      <w:r>
        <w:rPr>
          <w:rFonts w:ascii="Arial" w:hAnsi="Arial" w:cs="Arial"/>
          <w:sz w:val="18"/>
          <w:szCs w:val="18"/>
        </w:rPr>
        <w:t xml:space="preserve">                                                                   </w:t>
      </w:r>
      <w:r w:rsidRPr="00B8009C">
        <w:rPr>
          <w:rFonts w:ascii="Arial" w:hAnsi="Arial" w:cs="Arial"/>
          <w:sz w:val="18"/>
          <w:szCs w:val="18"/>
        </w:rPr>
        <w:t>(рублей)</w:t>
      </w:r>
    </w:p>
    <w:p w:rsidR="00B8009C" w:rsidRDefault="00B8009C" w:rsidP="00B8009C">
      <w:pPr>
        <w:spacing w:line="180" w:lineRule="exact"/>
        <w:rPr>
          <w:rFonts w:ascii="Arial" w:hAnsi="Arial" w:cs="Arial"/>
          <w:sz w:val="18"/>
          <w:szCs w:val="18"/>
        </w:rPr>
      </w:pPr>
    </w:p>
    <w:tbl>
      <w:tblPr>
        <w:tblW w:w="10065" w:type="dxa"/>
        <w:tblInd w:w="108" w:type="dxa"/>
        <w:tblLook w:val="04A0" w:firstRow="1" w:lastRow="0" w:firstColumn="1" w:lastColumn="0" w:noHBand="0" w:noVBand="1"/>
      </w:tblPr>
      <w:tblGrid>
        <w:gridCol w:w="5529"/>
        <w:gridCol w:w="2693"/>
        <w:gridCol w:w="1843"/>
      </w:tblGrid>
      <w:tr w:rsidR="00B8009C" w:rsidRPr="00B8009C" w:rsidTr="00B8009C">
        <w:trPr>
          <w:trHeight w:val="17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Наименование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код бюджетной классификации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сумма</w:t>
            </w:r>
          </w:p>
        </w:tc>
      </w:tr>
      <w:tr w:rsidR="00B8009C" w:rsidRPr="00B8009C" w:rsidTr="00B8009C">
        <w:trPr>
          <w:trHeight w:val="65"/>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1</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2</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3</w:t>
            </w:r>
          </w:p>
        </w:tc>
      </w:tr>
      <w:tr w:rsidR="00B8009C" w:rsidRPr="00B8009C" w:rsidTr="00B8009C">
        <w:trPr>
          <w:trHeight w:val="210"/>
        </w:trPr>
        <w:tc>
          <w:tcPr>
            <w:tcW w:w="5529" w:type="dxa"/>
            <w:shd w:val="clear" w:color="auto" w:fill="auto"/>
          </w:tcPr>
          <w:p w:rsidR="00B8009C" w:rsidRPr="00B8009C" w:rsidRDefault="00B8009C" w:rsidP="00B8009C">
            <w:pPr>
              <w:spacing w:line="180" w:lineRule="exact"/>
              <w:jc w:val="both"/>
              <w:rPr>
                <w:rFonts w:ascii="Arial" w:hAnsi="Arial" w:cs="Arial"/>
                <w:sz w:val="18"/>
                <w:szCs w:val="18"/>
              </w:rPr>
            </w:pPr>
            <w:r w:rsidRPr="00B8009C">
              <w:rPr>
                <w:rFonts w:ascii="Arial" w:hAnsi="Arial" w:cs="Arial"/>
                <w:sz w:val="18"/>
                <w:szCs w:val="18"/>
              </w:rPr>
              <w:t xml:space="preserve">Всего источников финансирования дефицита местного бюджета </w:t>
            </w:r>
          </w:p>
        </w:tc>
        <w:tc>
          <w:tcPr>
            <w:tcW w:w="269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w:t>
            </w:r>
          </w:p>
        </w:tc>
        <w:tc>
          <w:tcPr>
            <w:tcW w:w="184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33 163 076,49</w:t>
            </w:r>
          </w:p>
        </w:tc>
      </w:tr>
      <w:tr w:rsidR="00B8009C" w:rsidRPr="00B8009C" w:rsidTr="00B8009C">
        <w:trPr>
          <w:trHeight w:val="388"/>
        </w:trPr>
        <w:tc>
          <w:tcPr>
            <w:tcW w:w="5529" w:type="dxa"/>
            <w:shd w:val="clear" w:color="auto" w:fill="auto"/>
          </w:tcPr>
          <w:p w:rsidR="00B8009C" w:rsidRPr="00B8009C" w:rsidRDefault="00B8009C" w:rsidP="00B8009C">
            <w:pPr>
              <w:spacing w:line="180" w:lineRule="exact"/>
              <w:jc w:val="both"/>
              <w:rPr>
                <w:rFonts w:ascii="Arial" w:hAnsi="Arial" w:cs="Arial"/>
                <w:sz w:val="18"/>
                <w:szCs w:val="18"/>
              </w:rPr>
            </w:pPr>
            <w:r w:rsidRPr="00B8009C">
              <w:rPr>
                <w:rFonts w:ascii="Arial" w:hAnsi="Arial" w:cs="Arial"/>
                <w:sz w:val="18"/>
                <w:szCs w:val="18"/>
              </w:rPr>
              <w:t>Изменение остатков средств на счетах по учету средств бюджета</w:t>
            </w:r>
          </w:p>
        </w:tc>
        <w:tc>
          <w:tcPr>
            <w:tcW w:w="269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604 01050000 00 0000 000</w:t>
            </w:r>
          </w:p>
        </w:tc>
        <w:tc>
          <w:tcPr>
            <w:tcW w:w="184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33 163 076,49</w:t>
            </w:r>
          </w:p>
        </w:tc>
      </w:tr>
      <w:tr w:rsidR="00B8009C" w:rsidRPr="00B8009C" w:rsidTr="00B8009C">
        <w:trPr>
          <w:trHeight w:val="74"/>
        </w:trPr>
        <w:tc>
          <w:tcPr>
            <w:tcW w:w="5529" w:type="dxa"/>
            <w:shd w:val="clear" w:color="auto" w:fill="auto"/>
          </w:tcPr>
          <w:p w:rsidR="00B8009C" w:rsidRPr="00B8009C" w:rsidRDefault="00B8009C" w:rsidP="00B8009C">
            <w:pPr>
              <w:spacing w:line="180" w:lineRule="exact"/>
              <w:jc w:val="both"/>
              <w:rPr>
                <w:rFonts w:ascii="Arial" w:hAnsi="Arial" w:cs="Arial"/>
                <w:sz w:val="18"/>
                <w:szCs w:val="18"/>
              </w:rPr>
            </w:pPr>
            <w:r w:rsidRPr="00B8009C">
              <w:rPr>
                <w:rFonts w:ascii="Arial" w:hAnsi="Arial" w:cs="Arial"/>
                <w:sz w:val="18"/>
                <w:szCs w:val="18"/>
              </w:rPr>
              <w:t>Увеличение остатков средств бюджетов</w:t>
            </w:r>
          </w:p>
        </w:tc>
        <w:tc>
          <w:tcPr>
            <w:tcW w:w="269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604 01050000 00 0000 500</w:t>
            </w:r>
          </w:p>
        </w:tc>
        <w:tc>
          <w:tcPr>
            <w:tcW w:w="184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-2 465 113 925,65</w:t>
            </w:r>
          </w:p>
        </w:tc>
      </w:tr>
      <w:tr w:rsidR="00B8009C" w:rsidRPr="00B8009C" w:rsidTr="00B8009C">
        <w:trPr>
          <w:trHeight w:val="140"/>
        </w:trPr>
        <w:tc>
          <w:tcPr>
            <w:tcW w:w="5529" w:type="dxa"/>
            <w:shd w:val="clear" w:color="auto" w:fill="auto"/>
          </w:tcPr>
          <w:p w:rsidR="00B8009C" w:rsidRPr="00B8009C" w:rsidRDefault="00B8009C" w:rsidP="00B8009C">
            <w:pPr>
              <w:spacing w:line="180" w:lineRule="exact"/>
              <w:jc w:val="both"/>
              <w:rPr>
                <w:rFonts w:ascii="Arial" w:hAnsi="Arial" w:cs="Arial"/>
                <w:sz w:val="18"/>
                <w:szCs w:val="18"/>
              </w:rPr>
            </w:pPr>
            <w:r w:rsidRPr="00B8009C">
              <w:rPr>
                <w:rFonts w:ascii="Arial" w:hAnsi="Arial" w:cs="Arial"/>
                <w:sz w:val="18"/>
                <w:szCs w:val="18"/>
              </w:rPr>
              <w:t>Увеличение прочих остатков средств бюджетов</w:t>
            </w:r>
          </w:p>
        </w:tc>
        <w:tc>
          <w:tcPr>
            <w:tcW w:w="269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604 01050200 00 0000 500</w:t>
            </w:r>
          </w:p>
        </w:tc>
        <w:tc>
          <w:tcPr>
            <w:tcW w:w="184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-2 465 113 925,65</w:t>
            </w:r>
          </w:p>
        </w:tc>
      </w:tr>
      <w:tr w:rsidR="00B8009C" w:rsidRPr="00B8009C" w:rsidTr="00B8009C">
        <w:trPr>
          <w:trHeight w:val="222"/>
        </w:trPr>
        <w:tc>
          <w:tcPr>
            <w:tcW w:w="5529" w:type="dxa"/>
            <w:shd w:val="clear" w:color="auto" w:fill="auto"/>
          </w:tcPr>
          <w:p w:rsidR="00B8009C" w:rsidRPr="00B8009C" w:rsidRDefault="00B8009C" w:rsidP="00B8009C">
            <w:pPr>
              <w:spacing w:line="180" w:lineRule="exact"/>
              <w:jc w:val="both"/>
              <w:rPr>
                <w:rFonts w:ascii="Arial" w:hAnsi="Arial" w:cs="Arial"/>
                <w:sz w:val="18"/>
                <w:szCs w:val="18"/>
              </w:rPr>
            </w:pPr>
            <w:r w:rsidRPr="00B8009C">
              <w:rPr>
                <w:rFonts w:ascii="Arial" w:hAnsi="Arial" w:cs="Arial"/>
                <w:sz w:val="18"/>
                <w:szCs w:val="18"/>
              </w:rPr>
              <w:t>Увеличение прочих остатков денежных средств бюджетов</w:t>
            </w:r>
          </w:p>
        </w:tc>
        <w:tc>
          <w:tcPr>
            <w:tcW w:w="269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604 01050201 00 0000 510</w:t>
            </w:r>
          </w:p>
        </w:tc>
        <w:tc>
          <w:tcPr>
            <w:tcW w:w="184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-2 465 113 925,65</w:t>
            </w:r>
          </w:p>
        </w:tc>
      </w:tr>
      <w:tr w:rsidR="00B8009C" w:rsidRPr="00B8009C" w:rsidTr="00B8009C">
        <w:trPr>
          <w:trHeight w:val="297"/>
        </w:trPr>
        <w:tc>
          <w:tcPr>
            <w:tcW w:w="5529" w:type="dxa"/>
            <w:shd w:val="clear" w:color="auto" w:fill="auto"/>
          </w:tcPr>
          <w:p w:rsidR="00B8009C" w:rsidRPr="00B8009C" w:rsidRDefault="00B8009C" w:rsidP="00B8009C">
            <w:pPr>
              <w:spacing w:line="180" w:lineRule="exact"/>
              <w:jc w:val="both"/>
              <w:rPr>
                <w:rFonts w:ascii="Arial" w:hAnsi="Arial" w:cs="Arial"/>
                <w:sz w:val="18"/>
                <w:szCs w:val="18"/>
              </w:rPr>
            </w:pPr>
            <w:r w:rsidRPr="00B8009C">
              <w:rPr>
                <w:rFonts w:ascii="Arial" w:hAnsi="Arial" w:cs="Arial"/>
                <w:sz w:val="18"/>
                <w:szCs w:val="18"/>
              </w:rPr>
              <w:t>Увеличение прочих остатков денежных средств бюджетов городских округов</w:t>
            </w:r>
          </w:p>
        </w:tc>
        <w:tc>
          <w:tcPr>
            <w:tcW w:w="269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604 01050201 04 0000 510</w:t>
            </w:r>
          </w:p>
        </w:tc>
        <w:tc>
          <w:tcPr>
            <w:tcW w:w="184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-2 465 113 925,65</w:t>
            </w:r>
          </w:p>
        </w:tc>
      </w:tr>
      <w:tr w:rsidR="00B8009C" w:rsidRPr="00B8009C" w:rsidTr="00B8009C">
        <w:trPr>
          <w:trHeight w:val="74"/>
        </w:trPr>
        <w:tc>
          <w:tcPr>
            <w:tcW w:w="5529" w:type="dxa"/>
            <w:shd w:val="clear" w:color="auto" w:fill="auto"/>
          </w:tcPr>
          <w:p w:rsidR="00B8009C" w:rsidRPr="00B8009C" w:rsidRDefault="00B8009C" w:rsidP="00B8009C">
            <w:pPr>
              <w:spacing w:line="180" w:lineRule="exact"/>
              <w:jc w:val="both"/>
              <w:rPr>
                <w:rFonts w:ascii="Arial" w:hAnsi="Arial" w:cs="Arial"/>
                <w:sz w:val="18"/>
                <w:szCs w:val="18"/>
              </w:rPr>
            </w:pPr>
            <w:r w:rsidRPr="00B8009C">
              <w:rPr>
                <w:rFonts w:ascii="Arial" w:hAnsi="Arial" w:cs="Arial"/>
                <w:sz w:val="18"/>
                <w:szCs w:val="18"/>
              </w:rPr>
              <w:t>Уменьшение остатков средств бюджетов</w:t>
            </w:r>
          </w:p>
        </w:tc>
        <w:tc>
          <w:tcPr>
            <w:tcW w:w="269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604 01050000 00 0000 600</w:t>
            </w:r>
          </w:p>
        </w:tc>
        <w:tc>
          <w:tcPr>
            <w:tcW w:w="184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2 498 277 002,14</w:t>
            </w:r>
          </w:p>
        </w:tc>
      </w:tr>
      <w:tr w:rsidR="00B8009C" w:rsidRPr="00B8009C" w:rsidTr="00B8009C">
        <w:trPr>
          <w:trHeight w:val="80"/>
        </w:trPr>
        <w:tc>
          <w:tcPr>
            <w:tcW w:w="5529" w:type="dxa"/>
            <w:shd w:val="clear" w:color="auto" w:fill="auto"/>
          </w:tcPr>
          <w:p w:rsidR="00B8009C" w:rsidRPr="00B8009C" w:rsidRDefault="00B8009C" w:rsidP="00B8009C">
            <w:pPr>
              <w:spacing w:line="180" w:lineRule="exact"/>
              <w:jc w:val="both"/>
              <w:rPr>
                <w:rFonts w:ascii="Arial" w:hAnsi="Arial" w:cs="Arial"/>
                <w:sz w:val="18"/>
                <w:szCs w:val="18"/>
              </w:rPr>
            </w:pPr>
            <w:r w:rsidRPr="00B8009C">
              <w:rPr>
                <w:rFonts w:ascii="Arial" w:hAnsi="Arial" w:cs="Arial"/>
                <w:sz w:val="18"/>
                <w:szCs w:val="18"/>
              </w:rPr>
              <w:t>Уменьшение прочих остатков средств бюджетов</w:t>
            </w:r>
          </w:p>
        </w:tc>
        <w:tc>
          <w:tcPr>
            <w:tcW w:w="269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604 01050200 00 0000 600</w:t>
            </w:r>
          </w:p>
        </w:tc>
        <w:tc>
          <w:tcPr>
            <w:tcW w:w="184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2 498 277 002,14</w:t>
            </w:r>
          </w:p>
        </w:tc>
      </w:tr>
      <w:tr w:rsidR="00B8009C" w:rsidRPr="00B8009C" w:rsidTr="00B8009C">
        <w:trPr>
          <w:trHeight w:val="110"/>
        </w:trPr>
        <w:tc>
          <w:tcPr>
            <w:tcW w:w="5529" w:type="dxa"/>
            <w:shd w:val="clear" w:color="auto" w:fill="auto"/>
          </w:tcPr>
          <w:p w:rsidR="00B8009C" w:rsidRPr="00B8009C" w:rsidRDefault="00B8009C" w:rsidP="00B8009C">
            <w:pPr>
              <w:spacing w:line="180" w:lineRule="exact"/>
              <w:jc w:val="both"/>
              <w:rPr>
                <w:rFonts w:ascii="Arial" w:hAnsi="Arial" w:cs="Arial"/>
                <w:sz w:val="18"/>
                <w:szCs w:val="18"/>
              </w:rPr>
            </w:pPr>
            <w:r w:rsidRPr="00B8009C">
              <w:rPr>
                <w:rFonts w:ascii="Arial" w:hAnsi="Arial" w:cs="Arial"/>
                <w:sz w:val="18"/>
                <w:szCs w:val="18"/>
              </w:rPr>
              <w:t>Уменьшение прочих остатков денежных средств бюджетов</w:t>
            </w:r>
          </w:p>
        </w:tc>
        <w:tc>
          <w:tcPr>
            <w:tcW w:w="269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604 01050201 00 0000 610</w:t>
            </w:r>
          </w:p>
        </w:tc>
        <w:tc>
          <w:tcPr>
            <w:tcW w:w="184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2 498 277 002,14</w:t>
            </w:r>
          </w:p>
        </w:tc>
      </w:tr>
      <w:tr w:rsidR="00B8009C" w:rsidRPr="00B8009C" w:rsidTr="00B8009C">
        <w:trPr>
          <w:trHeight w:val="330"/>
        </w:trPr>
        <w:tc>
          <w:tcPr>
            <w:tcW w:w="5529" w:type="dxa"/>
            <w:shd w:val="clear" w:color="auto" w:fill="auto"/>
          </w:tcPr>
          <w:p w:rsidR="00B8009C" w:rsidRPr="00B8009C" w:rsidRDefault="00B8009C" w:rsidP="00B8009C">
            <w:pPr>
              <w:spacing w:line="180" w:lineRule="exact"/>
              <w:jc w:val="both"/>
              <w:rPr>
                <w:rFonts w:ascii="Arial" w:hAnsi="Arial" w:cs="Arial"/>
                <w:sz w:val="18"/>
                <w:szCs w:val="18"/>
              </w:rPr>
            </w:pPr>
            <w:r w:rsidRPr="00B8009C">
              <w:rPr>
                <w:rFonts w:ascii="Arial" w:hAnsi="Arial" w:cs="Arial"/>
                <w:sz w:val="18"/>
                <w:szCs w:val="18"/>
              </w:rPr>
              <w:t>Уменьшение прочих остатков денежных средств бюджетов городских округов</w:t>
            </w:r>
          </w:p>
        </w:tc>
        <w:tc>
          <w:tcPr>
            <w:tcW w:w="269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604 01050201 04 0000 610</w:t>
            </w:r>
          </w:p>
        </w:tc>
        <w:tc>
          <w:tcPr>
            <w:tcW w:w="1843" w:type="dxa"/>
            <w:shd w:val="clear" w:color="auto" w:fill="auto"/>
            <w:noWrap/>
            <w:vAlign w:val="bottom"/>
          </w:tcPr>
          <w:p w:rsidR="00B8009C" w:rsidRPr="00B8009C" w:rsidRDefault="00B8009C" w:rsidP="00B8009C">
            <w:pPr>
              <w:spacing w:line="180" w:lineRule="exact"/>
              <w:rPr>
                <w:rFonts w:ascii="Arial" w:hAnsi="Arial" w:cs="Arial"/>
                <w:sz w:val="18"/>
                <w:szCs w:val="18"/>
              </w:rPr>
            </w:pPr>
            <w:r w:rsidRPr="00B8009C">
              <w:rPr>
                <w:rFonts w:ascii="Arial" w:hAnsi="Arial" w:cs="Arial"/>
                <w:sz w:val="18"/>
                <w:szCs w:val="18"/>
              </w:rPr>
              <w:t>2 498 277 002,14</w:t>
            </w:r>
          </w:p>
        </w:tc>
      </w:tr>
    </w:tbl>
    <w:p w:rsidR="00B8009C" w:rsidRDefault="00B8009C" w:rsidP="00B8009C">
      <w:pPr>
        <w:spacing w:line="180" w:lineRule="exact"/>
        <w:rPr>
          <w:rFonts w:ascii="Arial" w:hAnsi="Arial" w:cs="Arial"/>
          <w:sz w:val="18"/>
          <w:szCs w:val="18"/>
        </w:rPr>
        <w:sectPr w:rsidR="00B8009C" w:rsidSect="00B8009C">
          <w:type w:val="continuous"/>
          <w:pgSz w:w="11905" w:h="16838"/>
          <w:pgMar w:top="1134" w:right="848" w:bottom="1134" w:left="993" w:header="720" w:footer="720" w:gutter="0"/>
          <w:cols w:space="851"/>
          <w:noEndnote/>
          <w:titlePg/>
          <w:docGrid w:linePitch="381"/>
        </w:sectPr>
      </w:pPr>
    </w:p>
    <w:p w:rsidR="00B8009C" w:rsidRDefault="00B8009C" w:rsidP="00B8009C">
      <w:pPr>
        <w:spacing w:line="180" w:lineRule="exact"/>
        <w:rPr>
          <w:rFonts w:ascii="Arial" w:hAnsi="Arial" w:cs="Arial"/>
          <w:sz w:val="18"/>
          <w:szCs w:val="18"/>
        </w:rPr>
      </w:pPr>
    </w:p>
    <w:p w:rsidR="00B8009C" w:rsidRDefault="00B8009C" w:rsidP="00B8009C">
      <w:pPr>
        <w:spacing w:line="180" w:lineRule="exact"/>
        <w:rPr>
          <w:rFonts w:ascii="Arial" w:hAnsi="Arial" w:cs="Arial"/>
          <w:sz w:val="18"/>
          <w:szCs w:val="18"/>
        </w:rPr>
      </w:pPr>
    </w:p>
    <w:p w:rsidR="00237DDD" w:rsidRDefault="00237DDD" w:rsidP="00237DDD">
      <w:pPr>
        <w:spacing w:line="180" w:lineRule="exact"/>
        <w:ind w:left="4956"/>
        <w:jc w:val="center"/>
        <w:rPr>
          <w:rFonts w:ascii="Arial" w:hAnsi="Arial" w:cs="Arial"/>
          <w:sz w:val="18"/>
          <w:szCs w:val="18"/>
        </w:rPr>
      </w:pPr>
    </w:p>
    <w:p w:rsidR="00237DDD" w:rsidRDefault="00237DDD" w:rsidP="00237DDD">
      <w:pPr>
        <w:spacing w:line="180" w:lineRule="exact"/>
        <w:ind w:left="4956"/>
        <w:jc w:val="center"/>
        <w:rPr>
          <w:rFonts w:ascii="Arial" w:hAnsi="Arial" w:cs="Arial"/>
          <w:sz w:val="18"/>
          <w:szCs w:val="18"/>
        </w:rPr>
      </w:pPr>
    </w:p>
    <w:p w:rsidR="00237DDD" w:rsidRPr="00237DDD" w:rsidRDefault="00237DDD" w:rsidP="00237DDD">
      <w:pPr>
        <w:spacing w:line="180" w:lineRule="exact"/>
        <w:ind w:left="4956"/>
        <w:jc w:val="center"/>
        <w:rPr>
          <w:rFonts w:ascii="Arial" w:hAnsi="Arial" w:cs="Arial"/>
          <w:sz w:val="18"/>
          <w:szCs w:val="18"/>
        </w:rPr>
      </w:pPr>
      <w:r w:rsidRPr="00237DDD">
        <w:rPr>
          <w:rFonts w:ascii="Arial" w:hAnsi="Arial" w:cs="Arial"/>
          <w:sz w:val="18"/>
          <w:szCs w:val="18"/>
        </w:rPr>
        <w:t>Приложение 2</w:t>
      </w:r>
    </w:p>
    <w:p w:rsidR="00237DDD" w:rsidRPr="00237DDD" w:rsidRDefault="00237DDD" w:rsidP="00237DDD">
      <w:pPr>
        <w:spacing w:line="180" w:lineRule="exact"/>
        <w:ind w:left="4956"/>
        <w:jc w:val="center"/>
        <w:rPr>
          <w:rFonts w:ascii="Arial" w:hAnsi="Arial" w:cs="Arial"/>
          <w:sz w:val="18"/>
          <w:szCs w:val="18"/>
        </w:rPr>
      </w:pPr>
      <w:r w:rsidRPr="00237DDD">
        <w:rPr>
          <w:rFonts w:ascii="Arial" w:hAnsi="Arial" w:cs="Arial"/>
          <w:sz w:val="18"/>
          <w:szCs w:val="18"/>
        </w:rPr>
        <w:t>к решению Совета депутатов</w:t>
      </w:r>
    </w:p>
    <w:p w:rsidR="00237DDD" w:rsidRPr="00237DDD" w:rsidRDefault="00237DDD" w:rsidP="00237DDD">
      <w:pPr>
        <w:spacing w:line="180" w:lineRule="exact"/>
        <w:ind w:left="4956"/>
        <w:jc w:val="center"/>
        <w:rPr>
          <w:rFonts w:ascii="Arial" w:hAnsi="Arial" w:cs="Arial"/>
          <w:sz w:val="18"/>
          <w:szCs w:val="18"/>
        </w:rPr>
      </w:pPr>
      <w:r w:rsidRPr="00237DDD">
        <w:rPr>
          <w:rFonts w:ascii="Arial" w:hAnsi="Arial" w:cs="Arial"/>
          <w:sz w:val="18"/>
          <w:szCs w:val="18"/>
        </w:rPr>
        <w:t>Благодарненского городского округа</w:t>
      </w:r>
    </w:p>
    <w:p w:rsidR="00237DDD" w:rsidRPr="00237DDD" w:rsidRDefault="00237DDD" w:rsidP="00237DDD">
      <w:pPr>
        <w:spacing w:line="180" w:lineRule="exact"/>
        <w:ind w:left="4956"/>
        <w:jc w:val="center"/>
        <w:rPr>
          <w:rFonts w:ascii="Arial" w:hAnsi="Arial" w:cs="Arial"/>
          <w:sz w:val="18"/>
          <w:szCs w:val="18"/>
        </w:rPr>
      </w:pPr>
      <w:r w:rsidRPr="00237DDD">
        <w:rPr>
          <w:rFonts w:ascii="Arial" w:hAnsi="Arial" w:cs="Arial"/>
          <w:sz w:val="18"/>
          <w:szCs w:val="18"/>
        </w:rPr>
        <w:t>Ставропольского края</w:t>
      </w:r>
    </w:p>
    <w:p w:rsidR="00237DDD" w:rsidRPr="00237DDD" w:rsidRDefault="00237DDD" w:rsidP="00237DDD">
      <w:pPr>
        <w:spacing w:line="180" w:lineRule="exact"/>
        <w:ind w:left="4956"/>
        <w:jc w:val="center"/>
        <w:rPr>
          <w:rFonts w:ascii="Arial" w:hAnsi="Arial" w:cs="Arial"/>
          <w:sz w:val="18"/>
          <w:szCs w:val="18"/>
        </w:rPr>
      </w:pPr>
      <w:r w:rsidRPr="00237DDD">
        <w:rPr>
          <w:rFonts w:ascii="Arial" w:hAnsi="Arial" w:cs="Arial"/>
          <w:sz w:val="18"/>
          <w:szCs w:val="18"/>
        </w:rPr>
        <w:t>от 21 декабря 2022 № 27</w:t>
      </w:r>
    </w:p>
    <w:p w:rsidR="00237DDD" w:rsidRPr="00237DDD" w:rsidRDefault="00237DDD" w:rsidP="00237DDD">
      <w:pPr>
        <w:spacing w:line="180" w:lineRule="exact"/>
        <w:ind w:left="4956"/>
        <w:jc w:val="center"/>
        <w:rPr>
          <w:rFonts w:ascii="Arial" w:hAnsi="Arial" w:cs="Arial"/>
          <w:sz w:val="18"/>
          <w:szCs w:val="18"/>
        </w:rPr>
      </w:pPr>
      <w:r w:rsidRPr="00237DDD">
        <w:rPr>
          <w:rFonts w:ascii="Arial" w:hAnsi="Arial" w:cs="Arial"/>
          <w:sz w:val="18"/>
          <w:szCs w:val="18"/>
        </w:rPr>
        <w:t>«О бюджете Благодарненского городского округа Ставропольского края на 2023 год и плановый период 2024 и 2025 годов»</w:t>
      </w:r>
    </w:p>
    <w:p w:rsidR="00237DDD" w:rsidRPr="00237DDD" w:rsidRDefault="00237DDD" w:rsidP="00237DDD">
      <w:pPr>
        <w:spacing w:line="180" w:lineRule="exact"/>
        <w:jc w:val="center"/>
        <w:rPr>
          <w:rFonts w:ascii="Arial" w:hAnsi="Arial" w:cs="Arial"/>
          <w:sz w:val="18"/>
          <w:szCs w:val="18"/>
        </w:rPr>
      </w:pPr>
    </w:p>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ИСТОЧНИКИ</w:t>
      </w:r>
    </w:p>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финансирования дефицита местного бюджета на плановый период</w:t>
      </w:r>
    </w:p>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2024 и 2025 годов</w:t>
      </w:r>
    </w:p>
    <w:p w:rsidR="00237DDD" w:rsidRDefault="00237DDD" w:rsidP="00237DDD">
      <w:pPr>
        <w:spacing w:line="180" w:lineRule="exact"/>
        <w:jc w:val="center"/>
        <w:rPr>
          <w:rFonts w:ascii="Arial" w:hAnsi="Arial" w:cs="Arial"/>
          <w:sz w:val="18"/>
          <w:szCs w:val="18"/>
        </w:rPr>
      </w:pPr>
      <w:r>
        <w:rPr>
          <w:rFonts w:ascii="Arial" w:hAnsi="Arial" w:cs="Arial"/>
          <w:sz w:val="18"/>
          <w:szCs w:val="18"/>
        </w:rPr>
        <w:t xml:space="preserve">                                                                                                                                                                    </w:t>
      </w:r>
      <w:r w:rsidRPr="00237DDD">
        <w:rPr>
          <w:rFonts w:ascii="Arial" w:hAnsi="Arial" w:cs="Arial"/>
          <w:sz w:val="18"/>
          <w:szCs w:val="18"/>
        </w:rPr>
        <w:t>(рублей)</w:t>
      </w:r>
    </w:p>
    <w:tbl>
      <w:tblPr>
        <w:tblW w:w="9923" w:type="dxa"/>
        <w:tblInd w:w="250" w:type="dxa"/>
        <w:tblLook w:val="04A0" w:firstRow="1" w:lastRow="0" w:firstColumn="1" w:lastColumn="0" w:noHBand="0" w:noVBand="1"/>
      </w:tblPr>
      <w:tblGrid>
        <w:gridCol w:w="3260"/>
        <w:gridCol w:w="2835"/>
        <w:gridCol w:w="1985"/>
        <w:gridCol w:w="1843"/>
      </w:tblGrid>
      <w:tr w:rsidR="00237DDD" w:rsidRPr="00237DDD" w:rsidTr="00237DDD">
        <w:trPr>
          <w:trHeight w:val="400"/>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Наименование</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код бюджетной классификации Российской Федерации</w:t>
            </w:r>
          </w:p>
        </w:tc>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сумма по годам</w:t>
            </w:r>
          </w:p>
        </w:tc>
      </w:tr>
      <w:tr w:rsidR="00237DDD" w:rsidRPr="00237DDD" w:rsidTr="00237DDD">
        <w:trPr>
          <w:trHeight w:val="65"/>
        </w:trPr>
        <w:tc>
          <w:tcPr>
            <w:tcW w:w="3260" w:type="dxa"/>
            <w:vMerge/>
            <w:tcBorders>
              <w:top w:val="single" w:sz="4" w:space="0" w:color="auto"/>
              <w:left w:val="single" w:sz="4" w:space="0" w:color="auto"/>
              <w:bottom w:val="single" w:sz="4" w:space="0" w:color="auto"/>
              <w:right w:val="single" w:sz="4" w:space="0" w:color="auto"/>
            </w:tcBorders>
            <w:vAlign w:val="center"/>
            <w:hideMark/>
          </w:tcPr>
          <w:p w:rsidR="00237DDD" w:rsidRPr="00237DDD" w:rsidRDefault="00237DDD" w:rsidP="00237DDD">
            <w:pPr>
              <w:spacing w:line="180" w:lineRule="exact"/>
              <w:jc w:val="center"/>
              <w:rPr>
                <w:rFonts w:ascii="Arial" w:hAnsi="Arial" w:cs="Arial"/>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237DDD" w:rsidRPr="00237DDD" w:rsidRDefault="00237DDD" w:rsidP="00237DDD">
            <w:pPr>
              <w:spacing w:line="180" w:lineRule="exact"/>
              <w:jc w:val="center"/>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2024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2025</w:t>
            </w:r>
          </w:p>
        </w:tc>
      </w:tr>
      <w:tr w:rsidR="00237DDD" w:rsidRPr="00237DDD" w:rsidTr="00237DDD">
        <w:trPr>
          <w:trHeight w:val="71"/>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4</w:t>
            </w:r>
          </w:p>
        </w:tc>
      </w:tr>
      <w:tr w:rsidR="00237DDD" w:rsidRPr="00237DDD" w:rsidTr="00237DDD">
        <w:trPr>
          <w:trHeight w:val="380"/>
        </w:trPr>
        <w:tc>
          <w:tcPr>
            <w:tcW w:w="3260" w:type="dxa"/>
            <w:tcBorders>
              <w:top w:val="single" w:sz="4" w:space="0" w:color="auto"/>
            </w:tcBorders>
            <w:shd w:val="clear" w:color="auto" w:fill="auto"/>
            <w:vAlign w:val="bottom"/>
          </w:tcPr>
          <w:p w:rsidR="00237DDD" w:rsidRPr="00237DDD" w:rsidRDefault="00237DDD" w:rsidP="00237DDD">
            <w:pPr>
              <w:spacing w:line="180" w:lineRule="exact"/>
              <w:jc w:val="both"/>
              <w:rPr>
                <w:rFonts w:ascii="Arial" w:hAnsi="Arial" w:cs="Arial"/>
                <w:sz w:val="18"/>
                <w:szCs w:val="18"/>
              </w:rPr>
            </w:pPr>
            <w:r w:rsidRPr="00237DDD">
              <w:rPr>
                <w:rFonts w:ascii="Arial" w:hAnsi="Arial" w:cs="Arial"/>
                <w:sz w:val="18"/>
                <w:szCs w:val="18"/>
              </w:rPr>
              <w:t xml:space="preserve">Всего источников финансирования дефицита местного бюджета </w:t>
            </w:r>
          </w:p>
        </w:tc>
        <w:tc>
          <w:tcPr>
            <w:tcW w:w="2835" w:type="dxa"/>
            <w:tcBorders>
              <w:top w:val="single" w:sz="4" w:space="0" w:color="auto"/>
            </w:tcBorders>
            <w:shd w:val="clear" w:color="auto" w:fill="auto"/>
            <w:noWrap/>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w:t>
            </w:r>
          </w:p>
        </w:tc>
        <w:tc>
          <w:tcPr>
            <w:tcW w:w="1985" w:type="dxa"/>
            <w:tcBorders>
              <w:top w:val="single" w:sz="4" w:space="0" w:color="auto"/>
            </w:tcBorders>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0,00</w:t>
            </w:r>
          </w:p>
        </w:tc>
        <w:tc>
          <w:tcPr>
            <w:tcW w:w="1843" w:type="dxa"/>
            <w:tcBorders>
              <w:top w:val="single" w:sz="4" w:space="0" w:color="auto"/>
            </w:tcBorders>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0,00</w:t>
            </w:r>
          </w:p>
        </w:tc>
      </w:tr>
      <w:tr w:rsidR="00237DDD" w:rsidRPr="00237DDD" w:rsidTr="00237DDD">
        <w:trPr>
          <w:trHeight w:val="380"/>
        </w:trPr>
        <w:tc>
          <w:tcPr>
            <w:tcW w:w="3260" w:type="dxa"/>
            <w:shd w:val="clear" w:color="auto" w:fill="auto"/>
            <w:vAlign w:val="bottom"/>
          </w:tcPr>
          <w:p w:rsidR="00237DDD" w:rsidRPr="00237DDD" w:rsidRDefault="00237DDD" w:rsidP="00237DDD">
            <w:pPr>
              <w:spacing w:line="180" w:lineRule="exact"/>
              <w:jc w:val="both"/>
              <w:rPr>
                <w:rFonts w:ascii="Arial" w:hAnsi="Arial" w:cs="Arial"/>
                <w:sz w:val="18"/>
                <w:szCs w:val="18"/>
              </w:rPr>
            </w:pPr>
            <w:r w:rsidRPr="00237DDD">
              <w:rPr>
                <w:rFonts w:ascii="Arial" w:hAnsi="Arial" w:cs="Arial"/>
                <w:sz w:val="18"/>
                <w:szCs w:val="18"/>
              </w:rPr>
              <w:t>Изменение остатков средств на счетах по учету средств бюджета</w:t>
            </w:r>
          </w:p>
        </w:tc>
        <w:tc>
          <w:tcPr>
            <w:tcW w:w="2835" w:type="dxa"/>
            <w:shd w:val="clear" w:color="auto" w:fill="auto"/>
            <w:noWrap/>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604 01050000 00 0000 000</w:t>
            </w:r>
          </w:p>
        </w:tc>
        <w:tc>
          <w:tcPr>
            <w:tcW w:w="1985"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0,00</w:t>
            </w:r>
          </w:p>
        </w:tc>
        <w:tc>
          <w:tcPr>
            <w:tcW w:w="1843"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0,00</w:t>
            </w:r>
          </w:p>
        </w:tc>
      </w:tr>
      <w:tr w:rsidR="00237DDD" w:rsidRPr="00237DDD" w:rsidTr="00237DDD">
        <w:trPr>
          <w:trHeight w:val="380"/>
        </w:trPr>
        <w:tc>
          <w:tcPr>
            <w:tcW w:w="3260" w:type="dxa"/>
            <w:shd w:val="clear" w:color="auto" w:fill="auto"/>
            <w:vAlign w:val="bottom"/>
          </w:tcPr>
          <w:p w:rsidR="00237DDD" w:rsidRPr="00237DDD" w:rsidRDefault="00237DDD" w:rsidP="00237DDD">
            <w:pPr>
              <w:spacing w:line="180" w:lineRule="exact"/>
              <w:jc w:val="both"/>
              <w:rPr>
                <w:rFonts w:ascii="Arial" w:hAnsi="Arial" w:cs="Arial"/>
                <w:sz w:val="18"/>
                <w:szCs w:val="18"/>
              </w:rPr>
            </w:pPr>
            <w:r w:rsidRPr="00237DDD">
              <w:rPr>
                <w:rFonts w:ascii="Arial" w:hAnsi="Arial" w:cs="Arial"/>
                <w:sz w:val="18"/>
                <w:szCs w:val="18"/>
              </w:rPr>
              <w:lastRenderedPageBreak/>
              <w:t>Увеличение остатков средств бюджетов</w:t>
            </w:r>
          </w:p>
        </w:tc>
        <w:tc>
          <w:tcPr>
            <w:tcW w:w="2835" w:type="dxa"/>
            <w:shd w:val="clear" w:color="auto" w:fill="auto"/>
            <w:noWrap/>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604 01050000 00 0000 500</w:t>
            </w:r>
          </w:p>
        </w:tc>
        <w:tc>
          <w:tcPr>
            <w:tcW w:w="1985"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-2 065 648 882,30</w:t>
            </w:r>
          </w:p>
        </w:tc>
        <w:tc>
          <w:tcPr>
            <w:tcW w:w="1843"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-1 831 211 025,80</w:t>
            </w:r>
          </w:p>
        </w:tc>
      </w:tr>
      <w:tr w:rsidR="00237DDD" w:rsidRPr="00237DDD" w:rsidTr="00237DDD">
        <w:trPr>
          <w:trHeight w:val="380"/>
        </w:trPr>
        <w:tc>
          <w:tcPr>
            <w:tcW w:w="3260" w:type="dxa"/>
            <w:shd w:val="clear" w:color="auto" w:fill="auto"/>
            <w:vAlign w:val="bottom"/>
          </w:tcPr>
          <w:p w:rsidR="00237DDD" w:rsidRPr="00237DDD" w:rsidRDefault="00237DDD" w:rsidP="00237DDD">
            <w:pPr>
              <w:spacing w:line="180" w:lineRule="exact"/>
              <w:jc w:val="both"/>
              <w:rPr>
                <w:rFonts w:ascii="Arial" w:hAnsi="Arial" w:cs="Arial"/>
                <w:sz w:val="18"/>
                <w:szCs w:val="18"/>
              </w:rPr>
            </w:pPr>
            <w:r w:rsidRPr="00237DDD">
              <w:rPr>
                <w:rFonts w:ascii="Arial" w:hAnsi="Arial" w:cs="Arial"/>
                <w:sz w:val="18"/>
                <w:szCs w:val="18"/>
              </w:rPr>
              <w:t>Увеличение прочих остатков средств бюджетов</w:t>
            </w:r>
          </w:p>
        </w:tc>
        <w:tc>
          <w:tcPr>
            <w:tcW w:w="2835" w:type="dxa"/>
            <w:shd w:val="clear" w:color="auto" w:fill="auto"/>
            <w:noWrap/>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604 01050200 00 0000 500</w:t>
            </w:r>
          </w:p>
        </w:tc>
        <w:tc>
          <w:tcPr>
            <w:tcW w:w="1985"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-2 065 648 882,30</w:t>
            </w:r>
          </w:p>
        </w:tc>
        <w:tc>
          <w:tcPr>
            <w:tcW w:w="1843"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-1 831 211 025,80</w:t>
            </w:r>
          </w:p>
        </w:tc>
      </w:tr>
      <w:tr w:rsidR="00237DDD" w:rsidRPr="00237DDD" w:rsidTr="00237DDD">
        <w:trPr>
          <w:trHeight w:val="380"/>
        </w:trPr>
        <w:tc>
          <w:tcPr>
            <w:tcW w:w="3260" w:type="dxa"/>
            <w:shd w:val="clear" w:color="auto" w:fill="auto"/>
            <w:vAlign w:val="bottom"/>
          </w:tcPr>
          <w:p w:rsidR="00237DDD" w:rsidRPr="00237DDD" w:rsidRDefault="00237DDD" w:rsidP="00237DDD">
            <w:pPr>
              <w:spacing w:line="180" w:lineRule="exact"/>
              <w:jc w:val="both"/>
              <w:rPr>
                <w:rFonts w:ascii="Arial" w:hAnsi="Arial" w:cs="Arial"/>
                <w:sz w:val="18"/>
                <w:szCs w:val="18"/>
              </w:rPr>
            </w:pPr>
            <w:r w:rsidRPr="00237DDD">
              <w:rPr>
                <w:rFonts w:ascii="Arial" w:hAnsi="Arial" w:cs="Arial"/>
                <w:sz w:val="18"/>
                <w:szCs w:val="18"/>
              </w:rPr>
              <w:t>Увеличение прочих остатков денежных средств бюджетов</w:t>
            </w:r>
          </w:p>
        </w:tc>
        <w:tc>
          <w:tcPr>
            <w:tcW w:w="2835" w:type="dxa"/>
            <w:shd w:val="clear" w:color="auto" w:fill="auto"/>
            <w:noWrap/>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604 01050201 00 0000 510</w:t>
            </w:r>
          </w:p>
        </w:tc>
        <w:tc>
          <w:tcPr>
            <w:tcW w:w="1985"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-2 065 648 882,30</w:t>
            </w:r>
          </w:p>
        </w:tc>
        <w:tc>
          <w:tcPr>
            <w:tcW w:w="1843"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-1 831 211 025,80</w:t>
            </w:r>
          </w:p>
        </w:tc>
      </w:tr>
      <w:tr w:rsidR="00237DDD" w:rsidRPr="00237DDD" w:rsidTr="00237DDD">
        <w:trPr>
          <w:trHeight w:val="380"/>
        </w:trPr>
        <w:tc>
          <w:tcPr>
            <w:tcW w:w="3260" w:type="dxa"/>
            <w:shd w:val="clear" w:color="auto" w:fill="auto"/>
            <w:vAlign w:val="bottom"/>
          </w:tcPr>
          <w:p w:rsidR="00237DDD" w:rsidRPr="00237DDD" w:rsidRDefault="00237DDD" w:rsidP="00237DDD">
            <w:pPr>
              <w:spacing w:line="180" w:lineRule="exact"/>
              <w:jc w:val="both"/>
              <w:rPr>
                <w:rFonts w:ascii="Arial" w:hAnsi="Arial" w:cs="Arial"/>
                <w:sz w:val="18"/>
                <w:szCs w:val="18"/>
              </w:rPr>
            </w:pPr>
            <w:r w:rsidRPr="00237DDD">
              <w:rPr>
                <w:rFonts w:ascii="Arial" w:hAnsi="Arial" w:cs="Arial"/>
                <w:sz w:val="18"/>
                <w:szCs w:val="18"/>
              </w:rPr>
              <w:t>Увеличение прочих остатков денежных средств бюджетов городских округов</w:t>
            </w:r>
          </w:p>
        </w:tc>
        <w:tc>
          <w:tcPr>
            <w:tcW w:w="2835" w:type="dxa"/>
            <w:shd w:val="clear" w:color="auto" w:fill="auto"/>
            <w:noWrap/>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604 01050201 04 0000 510</w:t>
            </w:r>
          </w:p>
        </w:tc>
        <w:tc>
          <w:tcPr>
            <w:tcW w:w="1985"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-2 065 648 882,30</w:t>
            </w:r>
          </w:p>
        </w:tc>
        <w:tc>
          <w:tcPr>
            <w:tcW w:w="1843"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-1 831 211 025,80</w:t>
            </w:r>
          </w:p>
        </w:tc>
      </w:tr>
      <w:tr w:rsidR="00237DDD" w:rsidRPr="00237DDD" w:rsidTr="00237DDD">
        <w:trPr>
          <w:trHeight w:val="380"/>
        </w:trPr>
        <w:tc>
          <w:tcPr>
            <w:tcW w:w="3260" w:type="dxa"/>
            <w:shd w:val="clear" w:color="auto" w:fill="auto"/>
            <w:vAlign w:val="bottom"/>
          </w:tcPr>
          <w:p w:rsidR="00237DDD" w:rsidRPr="00237DDD" w:rsidRDefault="00237DDD" w:rsidP="00237DDD">
            <w:pPr>
              <w:spacing w:line="180" w:lineRule="exact"/>
              <w:jc w:val="both"/>
              <w:rPr>
                <w:rFonts w:ascii="Arial" w:hAnsi="Arial" w:cs="Arial"/>
                <w:sz w:val="18"/>
                <w:szCs w:val="18"/>
              </w:rPr>
            </w:pPr>
            <w:r w:rsidRPr="00237DDD">
              <w:rPr>
                <w:rFonts w:ascii="Arial" w:hAnsi="Arial" w:cs="Arial"/>
                <w:sz w:val="18"/>
                <w:szCs w:val="18"/>
              </w:rPr>
              <w:t>Уменьшение остатков средств бюджетов</w:t>
            </w:r>
          </w:p>
        </w:tc>
        <w:tc>
          <w:tcPr>
            <w:tcW w:w="2835" w:type="dxa"/>
            <w:shd w:val="clear" w:color="auto" w:fill="auto"/>
            <w:noWrap/>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604 01050000 00 0000 600</w:t>
            </w:r>
          </w:p>
        </w:tc>
        <w:tc>
          <w:tcPr>
            <w:tcW w:w="1985"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2 065 648 882,30</w:t>
            </w:r>
          </w:p>
        </w:tc>
        <w:tc>
          <w:tcPr>
            <w:tcW w:w="1843"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1 831 211 025,80</w:t>
            </w:r>
          </w:p>
        </w:tc>
      </w:tr>
      <w:tr w:rsidR="00237DDD" w:rsidRPr="00237DDD" w:rsidTr="00237DDD">
        <w:trPr>
          <w:trHeight w:val="380"/>
        </w:trPr>
        <w:tc>
          <w:tcPr>
            <w:tcW w:w="3260" w:type="dxa"/>
            <w:shd w:val="clear" w:color="auto" w:fill="auto"/>
            <w:vAlign w:val="bottom"/>
          </w:tcPr>
          <w:p w:rsidR="00237DDD" w:rsidRPr="00237DDD" w:rsidRDefault="00237DDD" w:rsidP="00237DDD">
            <w:pPr>
              <w:spacing w:line="180" w:lineRule="exact"/>
              <w:jc w:val="both"/>
              <w:rPr>
                <w:rFonts w:ascii="Arial" w:hAnsi="Arial" w:cs="Arial"/>
                <w:sz w:val="18"/>
                <w:szCs w:val="18"/>
              </w:rPr>
            </w:pPr>
            <w:r w:rsidRPr="00237DDD">
              <w:rPr>
                <w:rFonts w:ascii="Arial" w:hAnsi="Arial" w:cs="Arial"/>
                <w:sz w:val="18"/>
                <w:szCs w:val="18"/>
              </w:rPr>
              <w:t>Уменьшение прочих остатков средств бюджетов</w:t>
            </w:r>
          </w:p>
        </w:tc>
        <w:tc>
          <w:tcPr>
            <w:tcW w:w="2835" w:type="dxa"/>
            <w:shd w:val="clear" w:color="auto" w:fill="auto"/>
            <w:noWrap/>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604 01050200 00 0000 600</w:t>
            </w:r>
          </w:p>
        </w:tc>
        <w:tc>
          <w:tcPr>
            <w:tcW w:w="1985"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2 065 648 882,30</w:t>
            </w:r>
          </w:p>
        </w:tc>
        <w:tc>
          <w:tcPr>
            <w:tcW w:w="1843"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1 831 211 025,80</w:t>
            </w:r>
          </w:p>
        </w:tc>
      </w:tr>
      <w:tr w:rsidR="00237DDD" w:rsidRPr="00237DDD" w:rsidTr="00237DDD">
        <w:trPr>
          <w:trHeight w:val="380"/>
        </w:trPr>
        <w:tc>
          <w:tcPr>
            <w:tcW w:w="3260" w:type="dxa"/>
            <w:shd w:val="clear" w:color="auto" w:fill="auto"/>
            <w:vAlign w:val="bottom"/>
          </w:tcPr>
          <w:p w:rsidR="00237DDD" w:rsidRPr="00237DDD" w:rsidRDefault="00237DDD" w:rsidP="00237DDD">
            <w:pPr>
              <w:spacing w:line="180" w:lineRule="exact"/>
              <w:jc w:val="both"/>
              <w:rPr>
                <w:rFonts w:ascii="Arial" w:hAnsi="Arial" w:cs="Arial"/>
                <w:sz w:val="18"/>
                <w:szCs w:val="18"/>
              </w:rPr>
            </w:pPr>
            <w:r w:rsidRPr="00237DDD">
              <w:rPr>
                <w:rFonts w:ascii="Arial" w:hAnsi="Arial" w:cs="Arial"/>
                <w:sz w:val="18"/>
                <w:szCs w:val="18"/>
              </w:rPr>
              <w:t>Уменьшение прочих остатков денежных средств бюджетов</w:t>
            </w:r>
          </w:p>
        </w:tc>
        <w:tc>
          <w:tcPr>
            <w:tcW w:w="2835" w:type="dxa"/>
            <w:shd w:val="clear" w:color="auto" w:fill="auto"/>
            <w:noWrap/>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604 01050201 00 0000 610</w:t>
            </w:r>
          </w:p>
        </w:tc>
        <w:tc>
          <w:tcPr>
            <w:tcW w:w="1985"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2 065 648 882,30</w:t>
            </w:r>
          </w:p>
        </w:tc>
        <w:tc>
          <w:tcPr>
            <w:tcW w:w="1843"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1 831 211 025,80</w:t>
            </w:r>
          </w:p>
        </w:tc>
      </w:tr>
      <w:tr w:rsidR="00237DDD" w:rsidRPr="00237DDD" w:rsidTr="00237DDD">
        <w:trPr>
          <w:trHeight w:val="380"/>
        </w:trPr>
        <w:tc>
          <w:tcPr>
            <w:tcW w:w="3260" w:type="dxa"/>
            <w:shd w:val="clear" w:color="auto" w:fill="auto"/>
            <w:vAlign w:val="bottom"/>
          </w:tcPr>
          <w:p w:rsidR="00237DDD" w:rsidRPr="00237DDD" w:rsidRDefault="00237DDD" w:rsidP="00237DDD">
            <w:pPr>
              <w:spacing w:line="180" w:lineRule="exact"/>
              <w:jc w:val="both"/>
              <w:rPr>
                <w:rFonts w:ascii="Arial" w:hAnsi="Arial" w:cs="Arial"/>
                <w:sz w:val="18"/>
                <w:szCs w:val="18"/>
              </w:rPr>
            </w:pPr>
            <w:r w:rsidRPr="00237DDD">
              <w:rPr>
                <w:rFonts w:ascii="Arial" w:hAnsi="Arial" w:cs="Arial"/>
                <w:sz w:val="18"/>
                <w:szCs w:val="18"/>
              </w:rPr>
              <w:t>Уменьшение прочих остатков денежных средств бюджетов городских округов</w:t>
            </w:r>
          </w:p>
        </w:tc>
        <w:tc>
          <w:tcPr>
            <w:tcW w:w="2835" w:type="dxa"/>
            <w:shd w:val="clear" w:color="auto" w:fill="auto"/>
            <w:noWrap/>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604 01050201 04 0000 610</w:t>
            </w:r>
          </w:p>
        </w:tc>
        <w:tc>
          <w:tcPr>
            <w:tcW w:w="1985"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2 065 648 882,30</w:t>
            </w:r>
          </w:p>
        </w:tc>
        <w:tc>
          <w:tcPr>
            <w:tcW w:w="1843" w:type="dxa"/>
            <w:shd w:val="clear" w:color="auto" w:fill="auto"/>
            <w:vAlign w:val="bottom"/>
          </w:tcPr>
          <w:p w:rsidR="00237DDD" w:rsidRPr="00237DDD" w:rsidRDefault="00237DDD" w:rsidP="00237DDD">
            <w:pPr>
              <w:spacing w:line="180" w:lineRule="exact"/>
              <w:jc w:val="center"/>
              <w:rPr>
                <w:rFonts w:ascii="Arial" w:hAnsi="Arial" w:cs="Arial"/>
                <w:sz w:val="18"/>
                <w:szCs w:val="18"/>
              </w:rPr>
            </w:pPr>
            <w:r w:rsidRPr="00237DDD">
              <w:rPr>
                <w:rFonts w:ascii="Arial" w:hAnsi="Arial" w:cs="Arial"/>
                <w:sz w:val="18"/>
                <w:szCs w:val="18"/>
              </w:rPr>
              <w:t>1 831 211 025,80</w:t>
            </w:r>
          </w:p>
        </w:tc>
      </w:tr>
    </w:tbl>
    <w:p w:rsidR="00237DDD" w:rsidRDefault="00237DDD" w:rsidP="00237DDD">
      <w:pPr>
        <w:spacing w:line="180" w:lineRule="exact"/>
        <w:rPr>
          <w:rFonts w:ascii="Arial" w:hAnsi="Arial" w:cs="Arial"/>
          <w:sz w:val="18"/>
          <w:szCs w:val="18"/>
        </w:rPr>
      </w:pPr>
    </w:p>
    <w:p w:rsidR="00237DDD" w:rsidRDefault="00237DDD" w:rsidP="00237DDD">
      <w:pPr>
        <w:spacing w:line="180" w:lineRule="exact"/>
        <w:rPr>
          <w:rFonts w:ascii="Arial" w:hAnsi="Arial" w:cs="Arial"/>
          <w:sz w:val="18"/>
          <w:szCs w:val="18"/>
        </w:rPr>
      </w:pPr>
    </w:p>
    <w:p w:rsidR="00324EBD" w:rsidRDefault="00324EBD" w:rsidP="00E81872">
      <w:pPr>
        <w:spacing w:line="180" w:lineRule="exact"/>
        <w:ind w:left="5664"/>
        <w:jc w:val="center"/>
        <w:rPr>
          <w:rFonts w:ascii="Arial" w:hAnsi="Arial" w:cs="Arial"/>
          <w:sz w:val="18"/>
          <w:szCs w:val="18"/>
        </w:rPr>
      </w:pPr>
    </w:p>
    <w:p w:rsidR="00E81872" w:rsidRPr="00E81872" w:rsidRDefault="00E81872" w:rsidP="00E81872">
      <w:pPr>
        <w:spacing w:line="180" w:lineRule="exact"/>
        <w:ind w:left="5664"/>
        <w:jc w:val="center"/>
        <w:rPr>
          <w:rFonts w:ascii="Arial" w:hAnsi="Arial" w:cs="Arial"/>
          <w:sz w:val="18"/>
          <w:szCs w:val="18"/>
        </w:rPr>
      </w:pPr>
      <w:r w:rsidRPr="00E81872">
        <w:rPr>
          <w:rFonts w:ascii="Arial" w:hAnsi="Arial" w:cs="Arial"/>
          <w:sz w:val="18"/>
          <w:szCs w:val="18"/>
        </w:rPr>
        <w:t>Приложение 3</w:t>
      </w:r>
    </w:p>
    <w:p w:rsidR="00E81872" w:rsidRPr="00E81872" w:rsidRDefault="00E81872" w:rsidP="00E81872">
      <w:pPr>
        <w:spacing w:line="180" w:lineRule="exact"/>
        <w:ind w:left="5664"/>
        <w:jc w:val="center"/>
        <w:rPr>
          <w:rFonts w:ascii="Arial" w:hAnsi="Arial" w:cs="Arial"/>
          <w:sz w:val="18"/>
          <w:szCs w:val="18"/>
        </w:rPr>
      </w:pPr>
      <w:r w:rsidRPr="00E81872">
        <w:rPr>
          <w:rFonts w:ascii="Arial" w:hAnsi="Arial" w:cs="Arial"/>
          <w:sz w:val="18"/>
          <w:szCs w:val="18"/>
        </w:rPr>
        <w:t>к решению Совета депутатов</w:t>
      </w:r>
    </w:p>
    <w:p w:rsidR="00E81872" w:rsidRPr="00E81872" w:rsidRDefault="00E81872" w:rsidP="00E81872">
      <w:pPr>
        <w:spacing w:line="180" w:lineRule="exact"/>
        <w:ind w:left="5664"/>
        <w:jc w:val="center"/>
        <w:rPr>
          <w:rFonts w:ascii="Arial" w:hAnsi="Arial" w:cs="Arial"/>
          <w:sz w:val="18"/>
          <w:szCs w:val="18"/>
        </w:rPr>
      </w:pPr>
      <w:r w:rsidRPr="00E81872">
        <w:rPr>
          <w:rFonts w:ascii="Arial" w:hAnsi="Arial" w:cs="Arial"/>
          <w:sz w:val="18"/>
          <w:szCs w:val="18"/>
        </w:rPr>
        <w:t>Благодарненского городского округа</w:t>
      </w:r>
    </w:p>
    <w:p w:rsidR="00E81872" w:rsidRPr="00E81872" w:rsidRDefault="00E81872" w:rsidP="00E81872">
      <w:pPr>
        <w:spacing w:line="180" w:lineRule="exact"/>
        <w:ind w:left="5664"/>
        <w:jc w:val="center"/>
        <w:rPr>
          <w:rFonts w:ascii="Arial" w:hAnsi="Arial" w:cs="Arial"/>
          <w:sz w:val="18"/>
          <w:szCs w:val="18"/>
        </w:rPr>
      </w:pPr>
      <w:r w:rsidRPr="00E81872">
        <w:rPr>
          <w:rFonts w:ascii="Arial" w:hAnsi="Arial" w:cs="Arial"/>
          <w:sz w:val="18"/>
          <w:szCs w:val="18"/>
        </w:rPr>
        <w:t>Ставропольского края</w:t>
      </w:r>
    </w:p>
    <w:p w:rsidR="00E81872" w:rsidRPr="00E81872" w:rsidRDefault="00E81872" w:rsidP="00E81872">
      <w:pPr>
        <w:spacing w:line="180" w:lineRule="exact"/>
        <w:ind w:left="5664"/>
        <w:jc w:val="center"/>
        <w:rPr>
          <w:rFonts w:ascii="Arial" w:hAnsi="Arial" w:cs="Arial"/>
          <w:sz w:val="18"/>
          <w:szCs w:val="18"/>
        </w:rPr>
      </w:pPr>
      <w:r w:rsidRPr="00E81872">
        <w:rPr>
          <w:rFonts w:ascii="Arial" w:hAnsi="Arial" w:cs="Arial"/>
          <w:sz w:val="18"/>
          <w:szCs w:val="18"/>
        </w:rPr>
        <w:t>от 21 декабря 2022 № 27</w:t>
      </w:r>
    </w:p>
    <w:p w:rsidR="00E81872" w:rsidRPr="00E81872" w:rsidRDefault="00E81872" w:rsidP="00E81872">
      <w:pPr>
        <w:spacing w:line="180" w:lineRule="exact"/>
        <w:ind w:left="5664"/>
        <w:jc w:val="center"/>
        <w:rPr>
          <w:rFonts w:ascii="Arial" w:hAnsi="Arial" w:cs="Arial"/>
          <w:sz w:val="18"/>
          <w:szCs w:val="18"/>
        </w:rPr>
      </w:pPr>
      <w:r w:rsidRPr="00E81872">
        <w:rPr>
          <w:rFonts w:ascii="Arial" w:hAnsi="Arial" w:cs="Arial"/>
          <w:sz w:val="18"/>
          <w:szCs w:val="18"/>
        </w:rPr>
        <w:t>«О бюджете Благодарненского городского округа Ставропольского края на 2023 год и плановый период 2024 и 2025 годов»</w:t>
      </w:r>
    </w:p>
    <w:p w:rsidR="00E81872" w:rsidRPr="00E81872" w:rsidRDefault="00E81872" w:rsidP="00E81872">
      <w:pPr>
        <w:spacing w:line="180" w:lineRule="exact"/>
        <w:jc w:val="center"/>
        <w:rPr>
          <w:rFonts w:ascii="Arial" w:hAnsi="Arial" w:cs="Arial"/>
          <w:sz w:val="18"/>
          <w:szCs w:val="18"/>
        </w:rPr>
      </w:pPr>
    </w:p>
    <w:p w:rsidR="00E81872" w:rsidRPr="00E81872" w:rsidRDefault="00E81872" w:rsidP="00E81872">
      <w:pPr>
        <w:spacing w:line="180" w:lineRule="exact"/>
        <w:jc w:val="center"/>
        <w:rPr>
          <w:rFonts w:ascii="Arial" w:hAnsi="Arial" w:cs="Arial"/>
          <w:sz w:val="18"/>
          <w:szCs w:val="18"/>
        </w:rPr>
      </w:pPr>
      <w:r w:rsidRPr="00E81872">
        <w:rPr>
          <w:rFonts w:ascii="Arial" w:hAnsi="Arial" w:cs="Arial"/>
          <w:sz w:val="18"/>
          <w:szCs w:val="18"/>
        </w:rPr>
        <w:t>РАСПРЕДЕЛЕНИЕ</w:t>
      </w:r>
    </w:p>
    <w:p w:rsidR="00E81872" w:rsidRPr="00E81872" w:rsidRDefault="00E81872" w:rsidP="00E81872">
      <w:pPr>
        <w:spacing w:line="180" w:lineRule="exact"/>
        <w:jc w:val="center"/>
        <w:rPr>
          <w:rFonts w:ascii="Arial" w:hAnsi="Arial" w:cs="Arial"/>
          <w:sz w:val="18"/>
          <w:szCs w:val="18"/>
        </w:rPr>
      </w:pPr>
      <w:r w:rsidRPr="00E81872">
        <w:rPr>
          <w:rFonts w:ascii="Arial" w:hAnsi="Arial" w:cs="Arial"/>
          <w:sz w:val="18"/>
          <w:szCs w:val="18"/>
        </w:rPr>
        <w:t>доходов местного бюджета в соответствии</w:t>
      </w:r>
    </w:p>
    <w:p w:rsidR="00E81872" w:rsidRPr="00E81872" w:rsidRDefault="00E81872" w:rsidP="00E81872">
      <w:pPr>
        <w:spacing w:line="180" w:lineRule="exact"/>
        <w:jc w:val="center"/>
        <w:rPr>
          <w:rFonts w:ascii="Arial" w:hAnsi="Arial" w:cs="Arial"/>
          <w:sz w:val="18"/>
          <w:szCs w:val="18"/>
        </w:rPr>
      </w:pPr>
      <w:r w:rsidRPr="00E81872">
        <w:rPr>
          <w:rFonts w:ascii="Arial" w:hAnsi="Arial" w:cs="Arial"/>
          <w:sz w:val="18"/>
          <w:szCs w:val="18"/>
        </w:rPr>
        <w:t>с классификацией доходов бюджетов на 2023 год</w:t>
      </w:r>
    </w:p>
    <w:p w:rsidR="00B8009C" w:rsidRDefault="00E81872" w:rsidP="00E81872">
      <w:pPr>
        <w:spacing w:line="180" w:lineRule="exact"/>
        <w:ind w:left="9204"/>
        <w:jc w:val="center"/>
        <w:rPr>
          <w:rFonts w:ascii="Arial" w:hAnsi="Arial" w:cs="Arial"/>
          <w:sz w:val="18"/>
          <w:szCs w:val="18"/>
        </w:rPr>
      </w:pPr>
      <w:r w:rsidRPr="00E81872">
        <w:rPr>
          <w:rFonts w:ascii="Arial" w:hAnsi="Arial" w:cs="Arial"/>
          <w:sz w:val="18"/>
          <w:szCs w:val="18"/>
        </w:rPr>
        <w:t>(рублей)</w:t>
      </w:r>
    </w:p>
    <w:p w:rsidR="00E81872" w:rsidRDefault="00E81872" w:rsidP="00E81872">
      <w:pPr>
        <w:spacing w:line="180" w:lineRule="exact"/>
        <w:rPr>
          <w:rFonts w:ascii="Arial" w:hAnsi="Arial" w:cs="Arial"/>
          <w:sz w:val="18"/>
          <w:szCs w:val="18"/>
        </w:rPr>
      </w:pPr>
    </w:p>
    <w:tbl>
      <w:tblPr>
        <w:tblW w:w="9994" w:type="dxa"/>
        <w:tblInd w:w="108" w:type="dxa"/>
        <w:tblLook w:val="04A0" w:firstRow="1" w:lastRow="0" w:firstColumn="1" w:lastColumn="0" w:noHBand="0" w:noVBand="1"/>
      </w:tblPr>
      <w:tblGrid>
        <w:gridCol w:w="2552"/>
        <w:gridCol w:w="5670"/>
        <w:gridCol w:w="1772"/>
      </w:tblGrid>
      <w:tr w:rsidR="00E81872" w:rsidRPr="00E81872" w:rsidTr="006C561A">
        <w:trPr>
          <w:trHeight w:val="608"/>
        </w:trPr>
        <w:tc>
          <w:tcPr>
            <w:tcW w:w="25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Код бюджетной классификации Российской Федерации</w:t>
            </w:r>
          </w:p>
        </w:tc>
        <w:tc>
          <w:tcPr>
            <w:tcW w:w="56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наименование дохода</w:t>
            </w:r>
          </w:p>
        </w:tc>
        <w:tc>
          <w:tcPr>
            <w:tcW w:w="17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сумма</w:t>
            </w:r>
          </w:p>
        </w:tc>
      </w:tr>
      <w:tr w:rsidR="00E81872" w:rsidRPr="00E81872" w:rsidTr="00324EBD">
        <w:trPr>
          <w:trHeight w:val="18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81872" w:rsidRPr="00E81872" w:rsidRDefault="00E81872" w:rsidP="00E81872">
            <w:pPr>
              <w:spacing w:line="180" w:lineRule="exact"/>
              <w:rPr>
                <w:rFonts w:ascii="Arial" w:hAnsi="Arial" w:cs="Arial"/>
                <w:sz w:val="18"/>
                <w:szCs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E81872" w:rsidRPr="00E81872" w:rsidRDefault="00E81872" w:rsidP="00E81872">
            <w:pPr>
              <w:spacing w:line="180" w:lineRule="exact"/>
              <w:rPr>
                <w:rFonts w:ascii="Arial" w:hAnsi="Arial" w:cs="Arial"/>
                <w:sz w:val="18"/>
                <w:szCs w:val="18"/>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E81872" w:rsidRPr="00E81872" w:rsidRDefault="00E81872" w:rsidP="00E81872">
            <w:pPr>
              <w:spacing w:line="180" w:lineRule="exact"/>
              <w:rPr>
                <w:rFonts w:ascii="Arial" w:hAnsi="Arial" w:cs="Arial"/>
                <w:sz w:val="18"/>
                <w:szCs w:val="18"/>
              </w:rPr>
            </w:pPr>
          </w:p>
        </w:tc>
      </w:tr>
      <w:tr w:rsidR="00E81872" w:rsidRPr="00E81872" w:rsidTr="006C561A">
        <w:trPr>
          <w:trHeight w:val="71"/>
        </w:trPr>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w:t>
            </w:r>
          </w:p>
        </w:tc>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w:t>
            </w:r>
          </w:p>
        </w:tc>
        <w:tc>
          <w:tcPr>
            <w:tcW w:w="17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w:t>
            </w:r>
          </w:p>
        </w:tc>
      </w:tr>
      <w:tr w:rsidR="00E81872" w:rsidRPr="00E81872" w:rsidTr="006C561A">
        <w:trPr>
          <w:trHeight w:val="6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000 1 00 00000 00 0000 000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НАЛОГОВЫЕ И НЕНАЛОГОВЫЕ ДОХОДЫ</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413 323 141,33 </w:t>
            </w:r>
          </w:p>
        </w:tc>
      </w:tr>
      <w:tr w:rsidR="00E81872" w:rsidRPr="00E81872" w:rsidTr="006C561A">
        <w:trPr>
          <w:trHeight w:val="126"/>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000 1 01 00000 00 0000 000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НАЛОГИ НА ПРИБЫЛЬ, ДОХОДЫ</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188 231 000,00</w:t>
            </w:r>
          </w:p>
        </w:tc>
      </w:tr>
      <w:tr w:rsidR="00E81872" w:rsidRPr="00E81872" w:rsidTr="006C561A">
        <w:trPr>
          <w:trHeight w:val="144"/>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000 1 01 02000 01 0000 110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Налог на доходы физических лиц</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188 231 000,00</w:t>
            </w:r>
          </w:p>
        </w:tc>
      </w:tr>
      <w:tr w:rsidR="00E81872" w:rsidRPr="00E81872" w:rsidTr="006C561A">
        <w:trPr>
          <w:trHeight w:val="197"/>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000 1 03 00000 00 0000 000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НАЛОГИ НА ТОВАРЫ (РАБОТЫ, УСЛУГИ), РЕАЛИЗУЕМЫЕ НА ТЕРРИТОРИИ РОССИЙСКОЙ ФЕДЕРАЦИИ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31 600 420,57</w:t>
            </w:r>
          </w:p>
        </w:tc>
      </w:tr>
      <w:tr w:rsidR="00E81872" w:rsidRPr="00E81872" w:rsidTr="006C561A">
        <w:trPr>
          <w:trHeight w:val="260"/>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000 1 03 02000 01 0000 110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Акцизы по подакцизным товарам (продукции), производимым на территории Российской Федерации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31 600 420,57</w:t>
            </w:r>
          </w:p>
        </w:tc>
      </w:tr>
      <w:tr w:rsidR="00E81872" w:rsidRPr="00E81872" w:rsidTr="006C561A">
        <w:trPr>
          <w:trHeight w:val="186"/>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000 1 05 00000 00 0000 000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НАЛОГИ НА СОВОКУПНЫЙ ДОХОД</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25 962 000,00</w:t>
            </w:r>
          </w:p>
        </w:tc>
      </w:tr>
      <w:tr w:rsidR="00E81872" w:rsidRPr="00E81872" w:rsidTr="006C561A">
        <w:trPr>
          <w:trHeight w:val="28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000 1 05 01000 00 0000 110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Налог, взимаемый в связи с применением упрощенной системы налогообложения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11 972 000,00</w:t>
            </w:r>
          </w:p>
        </w:tc>
      </w:tr>
      <w:tr w:rsidR="00E81872" w:rsidRPr="00E81872" w:rsidTr="006C561A">
        <w:trPr>
          <w:trHeight w:val="357"/>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000 1 05 02000 02 0000 110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Единый налог на вмененный доход для отдельных видов деятельности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8 000,00</w:t>
            </w:r>
          </w:p>
        </w:tc>
      </w:tr>
      <w:tr w:rsidR="00E81872" w:rsidRPr="00E81872" w:rsidTr="006C561A">
        <w:trPr>
          <w:trHeight w:val="220"/>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000 1 05 03000 01 0000 110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Единый сельскохозяйственный налог</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5 814 000,00</w:t>
            </w:r>
          </w:p>
        </w:tc>
      </w:tr>
      <w:tr w:rsidR="00E81872" w:rsidRPr="00E81872" w:rsidTr="006C561A">
        <w:trPr>
          <w:trHeight w:val="337"/>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000 1 05 04000 02 0000 110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Налог, взимаемый в связи с применением патентной системы налогообложения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8 168 000,00</w:t>
            </w:r>
          </w:p>
        </w:tc>
      </w:tr>
      <w:tr w:rsidR="00E81872" w:rsidRPr="00E81872" w:rsidTr="006C561A">
        <w:trPr>
          <w:trHeight w:val="104"/>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000 1 06 00000 00 0000 000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НАЛОГИ НА ИМУЩЕСТВО</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72 932 000,00</w:t>
            </w:r>
          </w:p>
        </w:tc>
      </w:tr>
      <w:tr w:rsidR="00E81872" w:rsidRPr="00E81872" w:rsidTr="006C561A">
        <w:trPr>
          <w:trHeight w:val="107"/>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000 1 06 01000 00 0000 110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Налог на имущество физических лиц</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15 443 000,00</w:t>
            </w:r>
          </w:p>
        </w:tc>
      </w:tr>
      <w:tr w:rsidR="00E81872" w:rsidRPr="00E81872" w:rsidTr="006C561A">
        <w:trPr>
          <w:trHeight w:val="126"/>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000 1 06 06000 00 0000 110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Земельный налог</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57 489 000,00</w:t>
            </w:r>
          </w:p>
        </w:tc>
      </w:tr>
      <w:tr w:rsidR="00E81872" w:rsidRPr="00E81872" w:rsidTr="006C561A">
        <w:trPr>
          <w:trHeight w:val="69"/>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000 1 08 00000 00 0000 000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ГОСУДАРСТВЕННАЯ ПОШЛИНА</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7 706 000,00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000 1 11 00000 00 0000 000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ДОХОДЫ ОТ ИСПОЛЬЗОВАНИЯ ИМУЩЕСТВА, НАХОДЯЩЕГОСЯ В ГОСУДАРСТВЕННОЙ И МУНИЦИПАЛЬНОЙ СОБСТВЕННОСТИ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47 029 000,00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000 1 11 05000 00 0000 120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46 981 000,00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000 1 11 09000 00 0000 120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48 000,00</w:t>
            </w:r>
          </w:p>
        </w:tc>
      </w:tr>
      <w:tr w:rsidR="00E81872" w:rsidRPr="00E81872" w:rsidTr="006C561A">
        <w:trPr>
          <w:trHeight w:val="108"/>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000 1 12 00000 00 0000 000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ПЛАТЕЖИ ПРИ ПОЛЬЗОВАНИИ ПРИРОДНЫМИ РЕСУРСАМИ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763 440,00</w:t>
            </w:r>
          </w:p>
        </w:tc>
      </w:tr>
      <w:tr w:rsidR="00E81872" w:rsidRPr="00E81872" w:rsidTr="006C561A">
        <w:trPr>
          <w:trHeight w:val="128"/>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000 1 12 01000 01 0000 120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Плата за негативное воздействие на окружающую среду</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763 440,00</w:t>
            </w:r>
          </w:p>
        </w:tc>
      </w:tr>
      <w:tr w:rsidR="00E81872" w:rsidRPr="00E81872" w:rsidTr="006C561A">
        <w:trPr>
          <w:trHeight w:val="298"/>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000 1 13 00000 00 0000 000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ДОХОДЫ ОТ ОКАЗАНИЯ ПЛАТНЫХ УСЛУГ (РАБОТ) И КОМПЕНСАЦИИ ЗАТРАТ ГОСУДАРСТВА</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32 588 925,31</w:t>
            </w:r>
          </w:p>
        </w:tc>
      </w:tr>
      <w:tr w:rsidR="00E81872" w:rsidRPr="00E81872" w:rsidTr="006C561A">
        <w:trPr>
          <w:trHeight w:val="373"/>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601 1 13 01994 04 0000 130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доходы от оказания платных услуг (работ) получателями средств бюджетов городских округов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360 000,00</w:t>
            </w:r>
          </w:p>
        </w:tc>
      </w:tr>
      <w:tr w:rsidR="00E81872" w:rsidRPr="00E81872" w:rsidTr="006C561A">
        <w:trPr>
          <w:trHeight w:val="279"/>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606 1 13 01994 04 0000 130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доходы от оказания платных услуг (работ) получателями средств бюджетов городских округов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30 628 925,31</w:t>
            </w:r>
          </w:p>
        </w:tc>
      </w:tr>
      <w:tr w:rsidR="00E81872" w:rsidRPr="00E81872" w:rsidTr="006C561A">
        <w:trPr>
          <w:trHeight w:val="356"/>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607 1 13 01994 04 0000 130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доходы от оказания платных услуг (работ) получателями средств бюджетов городских округов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1 400 000,00</w:t>
            </w:r>
          </w:p>
        </w:tc>
      </w:tr>
      <w:tr w:rsidR="00E81872" w:rsidRPr="00E81872" w:rsidTr="006C561A">
        <w:trPr>
          <w:trHeight w:val="26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611 1 13 01994 04 0000 130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доходы от оказания платных услуг (работ) получателями средств бюджетов городских округов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000 1 14 00000 00 0000 000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ДОХОДЫ ОТ ПРОДАЖИ МАТЕРИАЛЬНЫХ И НЕМАТЕРИАЛЬНЫХ АКТИВОВ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132 000,00 </w:t>
            </w:r>
          </w:p>
        </w:tc>
      </w:tr>
      <w:tr w:rsidR="00E81872" w:rsidRPr="00E81872" w:rsidTr="006C561A">
        <w:trPr>
          <w:trHeight w:val="255"/>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000 1 14 06000 00 0000 430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Доходы от продажи земельных участков, находящихся в государственной и муниципальной собственности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132 000,00</w:t>
            </w:r>
          </w:p>
        </w:tc>
      </w:tr>
      <w:tr w:rsidR="00E81872" w:rsidRPr="00E81872" w:rsidTr="006C561A">
        <w:trPr>
          <w:trHeight w:val="78"/>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000 1 16 00000 00 0000 000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ШТРАФЫ, САНКЦИИ, ВОЗМЕЩЕНИЕ УЩЕРБА</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1 340 157,00</w:t>
            </w:r>
          </w:p>
        </w:tc>
      </w:tr>
      <w:tr w:rsidR="00E81872" w:rsidRPr="00E81872" w:rsidTr="006C561A">
        <w:trPr>
          <w:trHeight w:val="117"/>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НЕНАЛОГОВЫЕ ДОХОДЫ</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5 038 198,45</w:t>
            </w:r>
          </w:p>
        </w:tc>
      </w:tr>
      <w:tr w:rsidR="00E81872" w:rsidRPr="00E81872" w:rsidTr="006C561A">
        <w:trPr>
          <w:trHeight w:val="12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000 1 17 15000 00 0000 150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5 038 198,45</w:t>
            </w:r>
          </w:p>
        </w:tc>
      </w:tr>
      <w:tr w:rsidR="00E81872" w:rsidRPr="00E81872" w:rsidTr="006C561A">
        <w:trPr>
          <w:trHeight w:val="69"/>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5 038 198,45 </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000 1 17 15020 04 0101 150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прилегающей территории к МОУ "СОШ № 11" улица Ленина, 140 в селе Алексеевское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48 284,80</w:t>
            </w:r>
          </w:p>
        </w:tc>
      </w:tr>
      <w:tr w:rsidR="00E81872" w:rsidRPr="00E81872" w:rsidTr="00E00014">
        <w:trPr>
          <w:trHeight w:val="255"/>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000 1 17 15020 04 0102 150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кладбища и прилегающей к нему территории, расположенного по улице Зеленой б/н в хуторе Большевик Благодарненского городского округа Ставропольского края")</w:t>
            </w:r>
          </w:p>
        </w:tc>
        <w:tc>
          <w:tcPr>
            <w:tcW w:w="1772" w:type="dxa"/>
            <w:shd w:val="clear" w:color="000000" w:fill="FFFFFF"/>
            <w:noWrap/>
            <w:vAlign w:val="bottom"/>
          </w:tcPr>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55 000,60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000 1 17 15020 04 0103 150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площади, предназначенной для ярмарок выходного дня и прилегающей территории по улице Чапаева хутора Алтухов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102 000,00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000 1 17 15020 04 0104 150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центральной площади и прилегающей к ней территории по улице Первомайская и улице Школьная в селе Каменная Балка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111 400,00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000 1 17 15020 04 0105 150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зоны отдыха по ул. Красная от здания № 46 б до дома № 48 в селе Мирное Благодарненского городского округа Ставропольского края")</w:t>
            </w:r>
            <w:proofErr w:type="gramEnd"/>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57 559,20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000 1 17 15020 04 0106 150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территории для ярморочной площадки по переулку Петренко б\н в селе Спасское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31 994,40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000 1 17 15020 04 0107 150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физических лиц на реализацию проекта "Благоустройство территории кладбища по улице Новой, б/н, в поселке </w:t>
            </w:r>
            <w:proofErr w:type="gramStart"/>
            <w:r w:rsidRPr="00E81872">
              <w:rPr>
                <w:rFonts w:ascii="Arial" w:hAnsi="Arial" w:cs="Arial"/>
                <w:sz w:val="18"/>
                <w:szCs w:val="18"/>
              </w:rPr>
              <w:t>Ставропольский</w:t>
            </w:r>
            <w:proofErr w:type="gram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30 983,60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000 1 17 15020 04 0108 150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физических лиц на реализацию проекта "Благоустройство торговой площадки по улице Виноградная села </w:t>
            </w:r>
            <w:proofErr w:type="spellStart"/>
            <w:r w:rsidRPr="00E81872">
              <w:rPr>
                <w:rFonts w:ascii="Arial" w:hAnsi="Arial" w:cs="Arial"/>
                <w:sz w:val="18"/>
                <w:szCs w:val="18"/>
              </w:rPr>
              <w:t>Шишкино</w:t>
            </w:r>
            <w:proofErr w:type="spell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72 985,60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000 1 17 15020 04 0109 150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территории, прилегающей к зданию Муниципального учреждения культуры "Дом культуры села Александрия" по ул. Красной, 240 в селе Александрия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000 1 17 15020 04 0110 150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"Устройство пешеходного тротуара и остановочных павильонов на улице Вокзальной (от переулка Безымянный до переулка Кочубея) в городе Благодарный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000 1 17 15020 04 0111 150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физических лиц на реализацию проекта "Ремонт памятника «Воинской славы» и благоустройство прилегающей к нему территории, по улице </w:t>
            </w:r>
            <w:proofErr w:type="spellStart"/>
            <w:r w:rsidRPr="00E81872">
              <w:rPr>
                <w:rFonts w:ascii="Arial" w:hAnsi="Arial" w:cs="Arial"/>
                <w:sz w:val="18"/>
                <w:szCs w:val="18"/>
              </w:rPr>
              <w:t>Манкаева</w:t>
            </w:r>
            <w:proofErr w:type="spellEnd"/>
            <w:r w:rsidRPr="00E81872">
              <w:rPr>
                <w:rFonts w:ascii="Arial" w:hAnsi="Arial" w:cs="Arial"/>
                <w:sz w:val="18"/>
                <w:szCs w:val="18"/>
              </w:rPr>
              <w:t xml:space="preserve">, 80 б в ауле </w:t>
            </w:r>
            <w:proofErr w:type="spellStart"/>
            <w:r w:rsidRPr="00E81872">
              <w:rPr>
                <w:rFonts w:ascii="Arial" w:hAnsi="Arial" w:cs="Arial"/>
                <w:sz w:val="18"/>
                <w:szCs w:val="18"/>
              </w:rPr>
              <w:t>Эдельбай</w:t>
            </w:r>
            <w:proofErr w:type="spell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201 000,00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000 1 17 15020 04 0112 150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площади, предназначенной, для ярмарок выходного дня и прилегающей территории по улице Ленина, 4 в селе Бурлацкое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59 608,80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000 1 17 15020 04 0113 150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физических лиц на реализацию проекта "Ремонт ограждения, благоустройство территории центрального кладбища и благоустройство прилегающей территории к центральному </w:t>
            </w:r>
            <w:r w:rsidRPr="00E81872">
              <w:rPr>
                <w:rFonts w:ascii="Arial" w:hAnsi="Arial" w:cs="Arial"/>
                <w:sz w:val="18"/>
                <w:szCs w:val="18"/>
              </w:rPr>
              <w:lastRenderedPageBreak/>
              <w:t>кладбищу села Сотниковское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102 400,00</w:t>
            </w:r>
          </w:p>
        </w:tc>
      </w:tr>
      <w:tr w:rsidR="00E81872" w:rsidRPr="00E81872" w:rsidTr="006C561A">
        <w:trPr>
          <w:trHeight w:val="216"/>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000 1 17 15020 04 0114 150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"Ограждение кладбища и благоустройство прилегающей территории в селе Елизаветинское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105 000,00</w:t>
            </w:r>
          </w:p>
        </w:tc>
      </w:tr>
      <w:tr w:rsidR="00E81872" w:rsidRPr="00E81872" w:rsidTr="006C561A">
        <w:trPr>
          <w:trHeight w:val="113"/>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000 1 17 15020 04 0115 150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физических лиц на реализацию проекта "Установка спортивно-игрового комплекса с благоустройством прилегающей территории на площади Колхозная в городе </w:t>
            </w:r>
            <w:proofErr w:type="gramStart"/>
            <w:r w:rsidRPr="00E81872">
              <w:rPr>
                <w:rFonts w:ascii="Arial" w:hAnsi="Arial" w:cs="Arial"/>
                <w:sz w:val="18"/>
                <w:szCs w:val="18"/>
              </w:rPr>
              <w:t>Благодарный</w:t>
            </w:r>
            <w:proofErr w:type="gram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Default="00E81872" w:rsidP="00E81872">
            <w:pPr>
              <w:spacing w:line="180" w:lineRule="exact"/>
              <w:rPr>
                <w:rFonts w:ascii="Arial" w:hAnsi="Arial" w:cs="Arial"/>
                <w:sz w:val="18"/>
                <w:szCs w:val="18"/>
              </w:rPr>
            </w:pPr>
          </w:p>
          <w:p w:rsidR="00E81872" w:rsidRDefault="00E81872" w:rsidP="00E81872">
            <w:pPr>
              <w:spacing w:line="180" w:lineRule="exact"/>
              <w:rPr>
                <w:rFonts w:ascii="Arial" w:hAnsi="Arial" w:cs="Arial"/>
                <w:sz w:val="18"/>
                <w:szCs w:val="18"/>
              </w:rPr>
            </w:pPr>
          </w:p>
          <w:p w:rsid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000 1 17 15020 04 0116 150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физических лиц на реализацию проекта "Обустройство детской площадки и благоустройство прилегающей территории по адресу: площадь Достоевского в городе </w:t>
            </w:r>
            <w:proofErr w:type="gramStart"/>
            <w:r w:rsidRPr="00E81872">
              <w:rPr>
                <w:rFonts w:ascii="Arial" w:hAnsi="Arial" w:cs="Arial"/>
                <w:sz w:val="18"/>
                <w:szCs w:val="18"/>
              </w:rPr>
              <w:t>Благодарный</w:t>
            </w:r>
            <w:proofErr w:type="gram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150 000,00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000 1 17 15020 04 0151 150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физических лиц на реализацию проекта "Устройство тротуарной дорожки по ул. Красной от дома №241 до дома № 263 </w:t>
            </w:r>
            <w:proofErr w:type="gramStart"/>
            <w:r w:rsidRPr="00E81872">
              <w:rPr>
                <w:rFonts w:ascii="Arial" w:hAnsi="Arial" w:cs="Arial"/>
                <w:sz w:val="18"/>
                <w:szCs w:val="18"/>
              </w:rPr>
              <w:t>в</w:t>
            </w:r>
            <w:proofErr w:type="gramEnd"/>
            <w:r w:rsidRPr="00E81872">
              <w:rPr>
                <w:rFonts w:ascii="Arial" w:hAnsi="Arial" w:cs="Arial"/>
                <w:sz w:val="18"/>
                <w:szCs w:val="18"/>
              </w:rPr>
              <w:t xml:space="preserve"> </w:t>
            </w:r>
            <w:proofErr w:type="gramStart"/>
            <w:r w:rsidRPr="00E81872">
              <w:rPr>
                <w:rFonts w:ascii="Arial" w:hAnsi="Arial" w:cs="Arial"/>
                <w:sz w:val="18"/>
                <w:szCs w:val="18"/>
              </w:rPr>
              <w:t>с</w:t>
            </w:r>
            <w:proofErr w:type="gramEnd"/>
            <w:r w:rsidRPr="00E81872">
              <w:rPr>
                <w:rFonts w:ascii="Arial" w:hAnsi="Arial" w:cs="Arial"/>
                <w:sz w:val="18"/>
                <w:szCs w:val="18"/>
              </w:rPr>
              <w:t>. Александрия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8 000,00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000 1 17 15020 04 0152 150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дворовой территории МДОУ «ДС№23» по улице Советская, 45 в селе Алексеевское Благодарненского городского округа Ставропольского края")</w:t>
            </w:r>
            <w:proofErr w:type="gramEnd"/>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56 203,00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000 1 17 15020 04 0153 150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Инициативные платежи (поступления средств от физических лиц на реализацию проекта "Устройство ограждения МОУ «СОШ № 12» ул. Школьная, 18 х. Алтухов, Благодарненского городского округа Ставропольского края")</w:t>
            </w:r>
            <w:proofErr w:type="gramEnd"/>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5 100,00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000 1 17 15020 04 0154 150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"Устройство пешеходной дорожки от улицы Школьная д. 26а до улицы Чапаева, 41 хутора Алтухов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6 000,00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000 1 17 15020 04 0155 150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"Устройство освещения по улице Вокзальной (от переулка Безымянного до переулка Кочубея) в городе Благодарном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000 1 17 15020 04 0157 150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физических лиц на реализацию проекта "Асфальтирование проезжей части улицы Тихая от дома №89 по ул. Первомайская до дома № 7 ул. Тихая г. </w:t>
            </w:r>
            <w:proofErr w:type="gramStart"/>
            <w:r w:rsidRPr="00E81872">
              <w:rPr>
                <w:rFonts w:ascii="Arial" w:hAnsi="Arial" w:cs="Arial"/>
                <w:sz w:val="18"/>
                <w:szCs w:val="18"/>
              </w:rPr>
              <w:t>Благодарный</w:t>
            </w:r>
            <w:proofErr w:type="gram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40 000,00</w:t>
            </w:r>
          </w:p>
        </w:tc>
      </w:tr>
      <w:tr w:rsidR="00E81872" w:rsidRPr="00E81872" w:rsidTr="006C561A">
        <w:trPr>
          <w:trHeight w:val="216"/>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000 1 17 15020 04 0158 150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физических лиц на реализацию проекта "Благоустройство территории с установкой теневых навесов в МДОУ «ДС № 30» по ул. Советской д. 229 в г. </w:t>
            </w:r>
            <w:proofErr w:type="gramStart"/>
            <w:r w:rsidRPr="00E81872">
              <w:rPr>
                <w:rFonts w:ascii="Arial" w:hAnsi="Arial" w:cs="Arial"/>
                <w:sz w:val="18"/>
                <w:szCs w:val="18"/>
              </w:rPr>
              <w:t>Благодарный</w:t>
            </w:r>
            <w:proofErr w:type="gramEnd"/>
            <w:r w:rsidRPr="00E81872">
              <w:rPr>
                <w:rFonts w:ascii="Arial" w:hAnsi="Arial" w:cs="Arial"/>
                <w:sz w:val="18"/>
                <w:szCs w:val="18"/>
              </w:rPr>
              <w:t>,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24 500,00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000 1 17 15020 04 0159 150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территории МДОУ «Детский сад № 2» (асфальтное покрытие) в городе Благодарном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22 000,00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000 1 17 15020 04 0160 150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"Открытие центра Точки Роста в МОУ «СОШ №15» в городе Благодарном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16 500,00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000 1 17 15020 04 0162 150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"Ремонт здания и благоустройство прилегающей к нему территории муниципального дошкольного образовательного учреждения «Детский сад №13» в хуторе Большевик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9 000,00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000 1 17 15020 04 0163 150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детских площадок МДОУ «Детский сад № 20» в селе Бурлацкое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25 863,00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000 1 17 15020 04 0164 150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территории в МДОУ «ДС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26 992,00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000 1 17 15020 04 0165 150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детских площадок МДОУ «Детский сад № 22» в селе Мирное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15 315,45</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000 1 17 15020 04 0166 150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территории и ремонт входа с устройством пандуса в МДОУ «Детский сад № 16» по адресу пер. Светлый, 2, села Сотниковское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21 166,00</w:t>
            </w:r>
          </w:p>
        </w:tc>
      </w:tr>
      <w:tr w:rsidR="00E81872" w:rsidRPr="00E81872" w:rsidTr="006C561A">
        <w:trPr>
          <w:trHeight w:val="216"/>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000 1 17 15020 04 0167 150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"Благоустройство детских площадок МДОУ «Детский сад №17» в селе Спасское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16 300,00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000 1 17 15020 04 0168 150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физических лиц на реализацию проекта "Ремонт здания и благоустройство прилегающей к нему территории муниципального дошкольного образовательного учреждения «Детский сад №15» в п. Ставропольский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14 558,00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000 1 17 15020 04 0169 150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физических лиц на реализацию проекта "Благоустройство дворовой территории МДОУ «Детский сад №21» с. </w:t>
            </w:r>
            <w:proofErr w:type="spellStart"/>
            <w:r w:rsidRPr="00E81872">
              <w:rPr>
                <w:rFonts w:ascii="Arial" w:hAnsi="Arial" w:cs="Arial"/>
                <w:sz w:val="18"/>
                <w:szCs w:val="18"/>
              </w:rPr>
              <w:t>Шишкино</w:t>
            </w:r>
            <w:proofErr w:type="spell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20 500,00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000 1 17 15020 04 0202 150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"Благоустройство кладбища и прилегающей к нему территории, расположенного по улице Зеленой б/н в хуторе Большевик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55 000,00</w:t>
            </w:r>
          </w:p>
        </w:tc>
      </w:tr>
      <w:tr w:rsidR="00E81872" w:rsidRPr="00E81872" w:rsidTr="00E00014">
        <w:trPr>
          <w:trHeight w:val="255"/>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000 1 17 15020 04 0203 150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"Благоустройство площади, предназначенной для ярмарок выходного дня и прилегающей территории по улице Чапаева хутора Алтухов Благодарненского городского округа Ставропольского края")</w:t>
            </w:r>
          </w:p>
        </w:tc>
        <w:tc>
          <w:tcPr>
            <w:tcW w:w="1772" w:type="dxa"/>
            <w:shd w:val="clear" w:color="000000" w:fill="FFFFFF"/>
            <w:noWrap/>
            <w:vAlign w:val="bottom"/>
          </w:tcPr>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105 000,00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000 1 17 15020 04 0204 150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"Благоустройство центральной площади и прилегающей к ней территории по улице Первомайская и улице Школьная в селе Каменная Балка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48 000,00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000 1 17 15020 04 0205 150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"Благоустройство зоны отдыха по ул. Красная от здания № 46 б до дома № 48 в селе Мирное Благодарненского городского округа Ставропольского края")</w:t>
            </w:r>
            <w:proofErr w:type="gramEnd"/>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49 500,00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000 1 17 15020 04 0207 150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индивидуальных предпринимателей на реализацию проекта "Благоустройство территории кладбища по улице Новой, б/н, в поселке </w:t>
            </w:r>
            <w:proofErr w:type="gramStart"/>
            <w:r w:rsidRPr="00E81872">
              <w:rPr>
                <w:rFonts w:ascii="Arial" w:hAnsi="Arial" w:cs="Arial"/>
                <w:sz w:val="18"/>
                <w:szCs w:val="18"/>
              </w:rPr>
              <w:t>Ставропольский</w:t>
            </w:r>
            <w:proofErr w:type="gram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7 000,00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000 1 17 15020 04 0210 150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"Устройство пешеходного тротуара и остановочных павильонов на улице Вокзальной (от переулка Безымянный до переулка Кочубея) в городе Благодарный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000 1 17 15020 04 0211 150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индивидуальных предпринимателей на реализацию проекта "Ремонт памятника «Воинской славы» и благоустройство прилегающей к нему территории, по улице </w:t>
            </w:r>
            <w:proofErr w:type="spellStart"/>
            <w:r w:rsidRPr="00E81872">
              <w:rPr>
                <w:rFonts w:ascii="Arial" w:hAnsi="Arial" w:cs="Arial"/>
                <w:sz w:val="18"/>
                <w:szCs w:val="18"/>
              </w:rPr>
              <w:t>Манкаева</w:t>
            </w:r>
            <w:proofErr w:type="spellEnd"/>
            <w:r w:rsidRPr="00E81872">
              <w:rPr>
                <w:rFonts w:ascii="Arial" w:hAnsi="Arial" w:cs="Arial"/>
                <w:sz w:val="18"/>
                <w:szCs w:val="18"/>
              </w:rPr>
              <w:t xml:space="preserve">, 80 б в ауле </w:t>
            </w:r>
            <w:proofErr w:type="spellStart"/>
            <w:r w:rsidRPr="00E81872">
              <w:rPr>
                <w:rFonts w:ascii="Arial" w:hAnsi="Arial" w:cs="Arial"/>
                <w:sz w:val="18"/>
                <w:szCs w:val="18"/>
              </w:rPr>
              <w:t>Эдельбай</w:t>
            </w:r>
            <w:proofErr w:type="spell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149 000,00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000 1 17 15020 04 0212 150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"Благоустройство площади, предназначенной, для ярмарок выходного дня и прилегающей территории по улице Ленина, 4 в селе Бурлацкое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130 000,00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000 1 17 15020 04 0213 150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"Ремонт ограждения, благоустройство территории центрального кладбища и благоустройство прилегающей территории к центральному кладбищу села Сотниковское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65 500,00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000 1 17 15020 04 0214 150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"Ограждение кладбища и благоустройство прилегающей территории в селе Елизаветинское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70 000,00</w:t>
            </w:r>
          </w:p>
        </w:tc>
      </w:tr>
      <w:tr w:rsidR="00E81872" w:rsidRPr="00E81872" w:rsidTr="006C561A">
        <w:trPr>
          <w:trHeight w:val="235"/>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000 1 17 15020 04 0215 150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индивидуальных предпринимателей на реализацию проекта "Установка спортивно-игрового комплекса с благоустройством прилегающей территории на площади Колхозная в городе </w:t>
            </w:r>
            <w:proofErr w:type="gramStart"/>
            <w:r w:rsidRPr="00E81872">
              <w:rPr>
                <w:rFonts w:ascii="Arial" w:hAnsi="Arial" w:cs="Arial"/>
                <w:sz w:val="18"/>
                <w:szCs w:val="18"/>
              </w:rPr>
              <w:lastRenderedPageBreak/>
              <w:t>Благодарный</w:t>
            </w:r>
            <w:proofErr w:type="gram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150 000,00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000 1 17 15020 04 0216 150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индивидуальных предпринимателей на реализацию проекта "Обустройство детской площадки и благоустройство прилегающей территории по адресу: площадь Достоевского в городе </w:t>
            </w:r>
            <w:proofErr w:type="gramStart"/>
            <w:r w:rsidRPr="00E81872">
              <w:rPr>
                <w:rFonts w:ascii="Arial" w:hAnsi="Arial" w:cs="Arial"/>
                <w:sz w:val="18"/>
                <w:szCs w:val="18"/>
              </w:rPr>
              <w:t>Благодарный</w:t>
            </w:r>
            <w:proofErr w:type="gram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000 1 17 15020 04 0255 150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"Устройство освещения по улице Вокзальной (от переулка Безымянного до переулка Кочубея) в городе Благодарном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000 1 17 15020 04 0256 150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"Благоустройство территории, площадка для мусора и ремонт порога с устройством пандуса в МДОУ «Детский сад № 29» по адресу пл. Строителей, 1 города Благодарного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19 984,00</w:t>
            </w:r>
          </w:p>
        </w:tc>
      </w:tr>
      <w:tr w:rsidR="00E81872" w:rsidRPr="00E81872" w:rsidTr="006C561A">
        <w:trPr>
          <w:trHeight w:val="76"/>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000 1 17 15020 04 0262 150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"Ремонт здания и благоустройство прилегающей к нему территории муниципального дошкольного образовательного учреждения «Детский сад №13» в хуторе Большевик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1 000,00</w:t>
            </w:r>
          </w:p>
        </w:tc>
      </w:tr>
      <w:tr w:rsidR="00E81872" w:rsidRPr="00E81872" w:rsidTr="00E00014">
        <w:trPr>
          <w:trHeight w:val="255"/>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000 1 17 15020 04 0264 150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Инициативные платежи (поступления средств от индивидуальных предпринимателей на реализацию проекта "Благоустройство территории в МДОУ «ДС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tc>
        <w:tc>
          <w:tcPr>
            <w:tcW w:w="1772" w:type="dxa"/>
            <w:shd w:val="clear" w:color="000000" w:fill="FFFFFF"/>
            <w:noWrap/>
            <w:vAlign w:val="bottom"/>
          </w:tcPr>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000 1 17 15020 04 0301 150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организаций на реализацию проекта "Благоустройство прилегающей территории к МОУ "СОШ № 11" улица Ленина, 140 в селе Алексеевское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250 000,00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000 1 17 15020 04 0302 150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организаций на реализацию проекта "Благоустройство кладбища и прилегающей к нему территории, расположенного по улице Зеленой б/н в хуторе Большевик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50 000,00</w:t>
            </w:r>
          </w:p>
        </w:tc>
      </w:tr>
      <w:tr w:rsidR="00E81872" w:rsidRPr="00E81872" w:rsidTr="006C561A">
        <w:trPr>
          <w:trHeight w:val="216"/>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000 1 17 15020 04 0303 150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организаций на реализацию проекта "Благоустройство площади, предназначенной для ярмарок выходного дня и прилегающей территории по улице Чапаева хутора Алтухов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000 1 17 15020 04 0304 150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организаций на реализацию проекта "Благоустройство центральной площади и прилегающей к ней территории по улице Первомайская и улице Школьная в селе Каменная Балка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220 000,00</w:t>
            </w:r>
          </w:p>
        </w:tc>
      </w:tr>
      <w:tr w:rsidR="00E81872" w:rsidRPr="00E81872" w:rsidTr="006C561A">
        <w:trPr>
          <w:trHeight w:val="65"/>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000 1 17 15020 04 0305 150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Инициативные платежи (поступления средств от организаций на реализацию проекта "Благоустройство зоны отдыха по ул. Красная от здания № 46 б до дома № 48 в селе Мирное Благодарненского городского округа Ставропольского края")</w:t>
            </w:r>
            <w:proofErr w:type="gramEnd"/>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000 1 17 15020 04 0306 150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организаций на реализацию проекта "Благоустройство территории для ярморочной площадки по переулку Петренко б\н в селе Спасское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260 000,00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000 1 17 15020 04 0307 150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организаций на реализацию проекта "Благоустройство территории кладбища по улице Новой, б/н, в поселке </w:t>
            </w:r>
            <w:proofErr w:type="gramStart"/>
            <w:r w:rsidRPr="00E81872">
              <w:rPr>
                <w:rFonts w:ascii="Arial" w:hAnsi="Arial" w:cs="Arial"/>
                <w:sz w:val="18"/>
                <w:szCs w:val="18"/>
              </w:rPr>
              <w:t>Ставропольский</w:t>
            </w:r>
            <w:proofErr w:type="gram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140 000,00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000 1 17 15020 04 0308 150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организаций на реализацию проекта "Благоустройство торговой площадки по улице Виноградная села </w:t>
            </w:r>
            <w:proofErr w:type="spellStart"/>
            <w:r w:rsidRPr="00E81872">
              <w:rPr>
                <w:rFonts w:ascii="Arial" w:hAnsi="Arial" w:cs="Arial"/>
                <w:sz w:val="18"/>
                <w:szCs w:val="18"/>
              </w:rPr>
              <w:t>Шишкино</w:t>
            </w:r>
            <w:proofErr w:type="spell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202 000,00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000 1 17 15020 04 0309 150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организаций на реализацию проекта "Благоустройство территории, прилегающей к зданию Муниципального учреждения культуры "Дом культуры села Александрия" по ул. Красной, 240 в селе Александрия Благодарненского городского округа Ставропольского края") </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000 1 17 15020 04 0311 150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Инициативные платежи (поступления средств от организаций на реализацию проекта "Ремонт памятника «Воинской славы» и благоустройство прилегающей к нему территории, по улице </w:t>
            </w:r>
            <w:proofErr w:type="spellStart"/>
            <w:r w:rsidRPr="00E81872">
              <w:rPr>
                <w:rFonts w:ascii="Arial" w:hAnsi="Arial" w:cs="Arial"/>
                <w:sz w:val="18"/>
                <w:szCs w:val="18"/>
              </w:rPr>
              <w:t>Манкаева</w:t>
            </w:r>
            <w:proofErr w:type="spellEnd"/>
            <w:r w:rsidRPr="00E81872">
              <w:rPr>
                <w:rFonts w:ascii="Arial" w:hAnsi="Arial" w:cs="Arial"/>
                <w:sz w:val="18"/>
                <w:szCs w:val="18"/>
              </w:rPr>
              <w:t xml:space="preserve">, 80 б в ауле </w:t>
            </w:r>
            <w:proofErr w:type="spellStart"/>
            <w:r w:rsidRPr="00E81872">
              <w:rPr>
                <w:rFonts w:ascii="Arial" w:hAnsi="Arial" w:cs="Arial"/>
                <w:sz w:val="18"/>
                <w:szCs w:val="18"/>
              </w:rPr>
              <w:t>Эдельбай</w:t>
            </w:r>
            <w:proofErr w:type="spellEnd"/>
            <w:r w:rsidRPr="00E81872">
              <w:rPr>
                <w:rFonts w:ascii="Arial" w:hAnsi="Arial" w:cs="Arial"/>
                <w:sz w:val="18"/>
                <w:szCs w:val="18"/>
              </w:rPr>
              <w:t xml:space="preserve">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50 000,00</w:t>
            </w:r>
          </w:p>
        </w:tc>
      </w:tr>
      <w:tr w:rsidR="00E81872" w:rsidRPr="00E81872" w:rsidTr="006C561A">
        <w:trPr>
          <w:trHeight w:val="114"/>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000 1 17 15020 04 0312 150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организаций на реализацию проекта "Благоустройство площади, предназначенной, для ярмарок выходного дня и прилегающей территории по улице Ленина, 4 в селе Бурлацкое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40 000,00</w:t>
            </w:r>
          </w:p>
        </w:tc>
      </w:tr>
      <w:tr w:rsidR="00E81872" w:rsidRPr="00E81872" w:rsidTr="006C561A">
        <w:trPr>
          <w:trHeight w:val="117"/>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000 1 17 15020 04 0314 150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организаций на реализацию проекта "Ограждение кладбища и благоустройство прилегающей территории в селе Елизаветинское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000 1 17 15020 04 0368 150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Инициативные платежи (поступления средств от организаций на реализацию проекта "Ремонт здания и благоустройство прилегающей к нему территории муниципального дошкольного образовательного учреждения «Детский сад №15» в п. Ставропольский Благодарненского городского округа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20 000,00</w:t>
            </w:r>
          </w:p>
        </w:tc>
      </w:tr>
      <w:tr w:rsidR="00E81872" w:rsidRPr="00E81872" w:rsidTr="006C561A">
        <w:trPr>
          <w:trHeight w:val="170"/>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000 2 00 00000 00 0000 000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БЕЗВОЗМЕЗДНЫЕ ПОСТУПЛЕНИЯ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2 051 790 784,32 </w:t>
            </w:r>
          </w:p>
        </w:tc>
      </w:tr>
      <w:tr w:rsidR="00E81872" w:rsidRPr="00E81872" w:rsidTr="00324EBD">
        <w:trPr>
          <w:trHeight w:val="406"/>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БЕЗВОЗМЕЗДНЫЕ ПОСТУПЛЕНИЯ СРЕДСТВ ОТ ДРУГИХ БЮДЖЕТОВ БЮДЖЕТНОЙ СИСТЕМЫ РОССИЙСКОЙ ФЕДЕРАЦИИ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2 051 691 818,21</w:t>
            </w:r>
          </w:p>
        </w:tc>
      </w:tr>
      <w:tr w:rsidR="00E81872" w:rsidRPr="00E81872" w:rsidTr="00324EBD">
        <w:trPr>
          <w:trHeight w:val="74"/>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000 2 02 10000 00 0000 150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Дотации бюджетам бюджетной системы Российской Федерации </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543 282 000,00</w:t>
            </w:r>
          </w:p>
        </w:tc>
      </w:tr>
      <w:tr w:rsidR="00E81872" w:rsidRPr="00E81872" w:rsidTr="006C561A">
        <w:trPr>
          <w:trHeight w:val="293"/>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000 2 02 15001 00 0000 150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Дотации бюджетам на выравнивание бюджетной обеспеченности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543 282 000,00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000 2 02 15001 04 0000 150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Дотации бюджетам городских округов на выравнивание бюджетной обеспеченности из бюджета субъекта Российской Федерации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543 282 000,00</w:t>
            </w:r>
          </w:p>
        </w:tc>
      </w:tr>
      <w:tr w:rsidR="00E81872" w:rsidRPr="00E81872" w:rsidTr="006C561A">
        <w:trPr>
          <w:trHeight w:val="250"/>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000 2 02 20000 00 0000 150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Субсидии бюджетам бюджетной системы Российской Федерации (межбюджетные субсидии)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463 917 752,65 </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000 2 02 20216 00 0000 150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259 137 500,49</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000 2 02 20216 04 0000 150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259 137 500,49</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000 2 02 25098 00 0000 150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2 887 987,57</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000 2 02 25098 04 0000 150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Субсидии бюджетам городских округов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2 887 987,57</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000 2 02 25304 00 0000 150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36 438 626,75</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000 2 02 25304 04 0000 150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36 438 626,75</w:t>
            </w:r>
          </w:p>
        </w:tc>
      </w:tr>
      <w:tr w:rsidR="00E81872" w:rsidRPr="00E81872" w:rsidTr="006C561A">
        <w:trPr>
          <w:trHeight w:val="304"/>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000 2 02 25497 00 0000 150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Субсидии бюджетам на реализацию мероприятий по обеспечению жильем молодых семей</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6 171 313,04</w:t>
            </w:r>
          </w:p>
        </w:tc>
      </w:tr>
      <w:tr w:rsidR="00E81872" w:rsidRPr="00E81872" w:rsidTr="006C561A">
        <w:trPr>
          <w:trHeight w:val="224"/>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000 2 02 25497 04 0000 150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Субсидии бюджетам городских округов на реализацию мероприятий по обеспечению жильем молодых семей</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6 171 313,04</w:t>
            </w:r>
          </w:p>
        </w:tc>
      </w:tr>
      <w:tr w:rsidR="00E81872" w:rsidRPr="00E81872" w:rsidTr="006C561A">
        <w:trPr>
          <w:trHeight w:val="20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000 2 02 25519 00 0000 150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Субсидия бюджетам на поддержку отрасли культуры</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315 444,19</w:t>
            </w:r>
          </w:p>
        </w:tc>
      </w:tr>
      <w:tr w:rsidR="00E81872" w:rsidRPr="00E81872" w:rsidTr="006C561A">
        <w:trPr>
          <w:trHeight w:val="23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000 2 02 25519 04 0000 150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Субсидия бюджетам городским округам на поддержку отрасли культуры</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315 444,19</w:t>
            </w:r>
          </w:p>
        </w:tc>
      </w:tr>
      <w:tr w:rsidR="00E81872" w:rsidRPr="00E81872" w:rsidTr="006C561A">
        <w:trPr>
          <w:trHeight w:val="307"/>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000 2 02 25576 00 0000 150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Субсидии бюджетам на обеспечение комплексного развития сельских территорий</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1 173 788,00</w:t>
            </w:r>
          </w:p>
        </w:tc>
      </w:tr>
      <w:tr w:rsidR="00E81872" w:rsidRPr="00E81872" w:rsidTr="006C561A">
        <w:trPr>
          <w:trHeight w:val="370"/>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000 2 02 25576 04 0000 150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Субсидии бюджетам городских округов на обеспечение комплексного развития сельских территорий</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1 173 788,00</w:t>
            </w:r>
          </w:p>
        </w:tc>
      </w:tr>
      <w:tr w:rsidR="00E81872" w:rsidRPr="00E81872" w:rsidTr="006C561A">
        <w:trPr>
          <w:trHeight w:val="219"/>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000 2 02 29999 00 0000 150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Прочие субсидии </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157 793 092,61</w:t>
            </w:r>
          </w:p>
        </w:tc>
      </w:tr>
      <w:tr w:rsidR="00E81872" w:rsidRPr="00E81872" w:rsidTr="006C561A">
        <w:trPr>
          <w:trHeight w:val="223"/>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000 2 02 29999 04 0000 150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субсидии бюджетам городских округов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157 793 092,61 </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000 2 02 29999 04 1204 150 </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субсидии бюджетам городских округов (проведение информационно-пропагандистских мероприятий, направленных на профилактику идеологии терроризма)</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100 000,00</w:t>
            </w:r>
          </w:p>
        </w:tc>
      </w:tr>
      <w:tr w:rsidR="00E81872" w:rsidRPr="00E81872" w:rsidTr="006C561A">
        <w:trPr>
          <w:trHeight w:val="255"/>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000 2 02 29999 04 1213 150 </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Прочие субсидии бюджетам городских округов (обеспечение функционирования центров образования цифрового и гуманитарного профилей "Точка роста", а также центров образования </w:t>
            </w:r>
            <w:proofErr w:type="gramStart"/>
            <w:r w:rsidRPr="00E81872">
              <w:rPr>
                <w:rFonts w:ascii="Arial" w:hAnsi="Arial" w:cs="Arial"/>
                <w:sz w:val="18"/>
                <w:szCs w:val="18"/>
              </w:rPr>
              <w:t>естественно-научной</w:t>
            </w:r>
            <w:proofErr w:type="gramEnd"/>
            <w:r w:rsidRPr="00E81872">
              <w:rPr>
                <w:rFonts w:ascii="Arial" w:hAnsi="Arial" w:cs="Arial"/>
                <w:sz w:val="18"/>
                <w:szCs w:val="18"/>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1772" w:type="dxa"/>
            <w:shd w:val="clear" w:color="000000" w:fill="FFFFFF"/>
            <w:noWrap/>
            <w:vAlign w:val="bottom"/>
          </w:tcPr>
          <w:p w:rsidR="00BF1396" w:rsidRDefault="00BF1396" w:rsidP="00E81872">
            <w:pPr>
              <w:spacing w:line="180" w:lineRule="exact"/>
              <w:rPr>
                <w:rFonts w:ascii="Arial" w:hAnsi="Arial" w:cs="Arial"/>
                <w:sz w:val="18"/>
                <w:szCs w:val="18"/>
              </w:rPr>
            </w:pPr>
          </w:p>
          <w:p w:rsidR="00BF1396" w:rsidRDefault="00BF1396" w:rsidP="00E81872">
            <w:pPr>
              <w:spacing w:line="180" w:lineRule="exact"/>
              <w:rPr>
                <w:rFonts w:ascii="Arial" w:hAnsi="Arial" w:cs="Arial"/>
                <w:sz w:val="18"/>
                <w:szCs w:val="18"/>
              </w:rPr>
            </w:pPr>
          </w:p>
          <w:p w:rsidR="00BF1396" w:rsidRDefault="00BF1396" w:rsidP="00E81872">
            <w:pPr>
              <w:spacing w:line="180" w:lineRule="exact"/>
              <w:rPr>
                <w:rFonts w:ascii="Arial" w:hAnsi="Arial" w:cs="Arial"/>
                <w:sz w:val="18"/>
                <w:szCs w:val="18"/>
              </w:rPr>
            </w:pPr>
          </w:p>
          <w:p w:rsidR="00BF1396" w:rsidRDefault="00BF1396" w:rsidP="00E81872">
            <w:pPr>
              <w:spacing w:line="180" w:lineRule="exact"/>
              <w:rPr>
                <w:rFonts w:ascii="Arial" w:hAnsi="Arial" w:cs="Arial"/>
                <w:sz w:val="18"/>
                <w:szCs w:val="18"/>
              </w:rPr>
            </w:pPr>
          </w:p>
          <w:p w:rsidR="00BF1396" w:rsidRDefault="00BF1396"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18 348 078,63</w:t>
            </w:r>
          </w:p>
        </w:tc>
      </w:tr>
      <w:tr w:rsidR="00E81872" w:rsidRPr="00E81872" w:rsidTr="006C561A">
        <w:trPr>
          <w:trHeight w:val="7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 xml:space="preserve">000 2 02 29999 04 1238 150 </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субсидии бюджетам городских округов (реализация мероприятий по благоустройству территорий в муниципальных округах и городских округах)</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55 776 989,00</w:t>
            </w:r>
          </w:p>
        </w:tc>
      </w:tr>
      <w:tr w:rsidR="00E81872" w:rsidRPr="00E81872" w:rsidTr="006C561A">
        <w:trPr>
          <w:trHeight w:val="309"/>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000 2 02 29999 04 1254 150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субсидии бюджетам городских округов (реализация инициативных проектов)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43 350 622,96</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000 2 02 29999 04 1263 150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субсидии бюджетам городских округов (проведение капитального ремонта объектов спорта, находящихся в собственности муниципальных образований)</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25 170 468,50</w:t>
            </w:r>
          </w:p>
        </w:tc>
      </w:tr>
      <w:tr w:rsidR="00E81872" w:rsidRPr="00E81872" w:rsidTr="006C561A">
        <w:trPr>
          <w:trHeight w:val="143"/>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000 2 02 29999 04 1283 150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субсидии бюджетам городских округов (модернизация инфраструктуры муниципальных организаций отдыха детей и их оздоровления стационарного типа)</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15 046 933,52</w:t>
            </w:r>
          </w:p>
        </w:tc>
      </w:tr>
      <w:tr w:rsidR="00E81872" w:rsidRPr="00E81872" w:rsidTr="006C561A">
        <w:trPr>
          <w:trHeight w:val="260"/>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000 2 02 30000 00 0000 150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бюджетной системы Российской Федерации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1 032 825 629,29 </w:t>
            </w:r>
          </w:p>
        </w:tc>
      </w:tr>
      <w:tr w:rsidR="00E81872" w:rsidRPr="00E81872" w:rsidTr="00324EBD">
        <w:trPr>
          <w:trHeight w:val="337"/>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местным бюджетам на выполнение передаваемых полномочий субъектов Российской Федерации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571 219 795,36 </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571 219 795,36 </w:t>
            </w:r>
          </w:p>
        </w:tc>
      </w:tr>
      <w:tr w:rsidR="00E81872" w:rsidRPr="00E81872" w:rsidTr="00324EBD">
        <w:trPr>
          <w:trHeight w:val="143"/>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000 2 02 30024 04 0026 150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здравоохранения)</w:t>
            </w:r>
          </w:p>
        </w:tc>
        <w:tc>
          <w:tcPr>
            <w:tcW w:w="1772" w:type="dxa"/>
            <w:shd w:val="clear" w:color="000000" w:fill="FFFFFF"/>
            <w:noWrap/>
            <w:vAlign w:val="bottom"/>
          </w:tcPr>
          <w:p w:rsidR="00324EBD" w:rsidRDefault="00324EBD" w:rsidP="00E81872">
            <w:pPr>
              <w:spacing w:line="180" w:lineRule="exact"/>
              <w:rPr>
                <w:rFonts w:ascii="Arial" w:hAnsi="Arial" w:cs="Arial"/>
                <w:sz w:val="18"/>
                <w:szCs w:val="18"/>
              </w:rPr>
            </w:pPr>
          </w:p>
          <w:p w:rsidR="00324EBD" w:rsidRDefault="00324EBD" w:rsidP="00E81872">
            <w:pPr>
              <w:spacing w:line="180" w:lineRule="exact"/>
              <w:rPr>
                <w:rFonts w:ascii="Arial" w:hAnsi="Arial" w:cs="Arial"/>
                <w:sz w:val="18"/>
                <w:szCs w:val="18"/>
              </w:rPr>
            </w:pPr>
          </w:p>
          <w:p w:rsidR="00324EBD" w:rsidRDefault="00324EBD"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649 503,77</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000 2 02 30024 04 0028 150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образования)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1 991 704,97</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000 2 02 30024 04 0032 150 </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(организация и проведение мероприятий по борьбе с иксодовыми клещами-переносчиками Крымской геморрагической лихорадки в природных биотопах (на пастбищах)</w:t>
            </w:r>
            <w:proofErr w:type="gramEnd"/>
          </w:p>
        </w:tc>
        <w:tc>
          <w:tcPr>
            <w:tcW w:w="1772" w:type="dxa"/>
            <w:shd w:val="clear" w:color="000000" w:fill="FFFFFF"/>
            <w:noWrap/>
            <w:vAlign w:val="bottom"/>
          </w:tcPr>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9 514,55</w:t>
            </w:r>
          </w:p>
        </w:tc>
      </w:tr>
      <w:tr w:rsidR="00E81872" w:rsidRPr="00E81872" w:rsidTr="006C561A">
        <w:trPr>
          <w:trHeight w:val="827"/>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000 2 02 30024 04 0036 150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(администрирование переданных отдельных государственных полномочий в области сельского хозяйства)</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2 532 874,00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000 2 02 30024 04 0040 150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(предоставление государственной социальной помощи малоимущим семьям, малоимущим одиноко проживающим гражданам)</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900 000,00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000 2 02 30024 04 0041 150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(выплата ежемесячной денежной компенсации на каждого ребенка в возрасте до 18 лет многодетным семьям)</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54 155 156,32</w:t>
            </w:r>
          </w:p>
        </w:tc>
      </w:tr>
      <w:tr w:rsidR="00E81872" w:rsidRPr="00E81872" w:rsidTr="006C561A">
        <w:trPr>
          <w:trHeight w:val="667"/>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000 2 02 30024 04 0042 150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(выплата ежегодного социального пособия на проезд студентам)</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43 669,49</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000 2 02 30024 04 0045 150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формированию, содержанию и использованию Архивного фонда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1 143 516,85</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000 2 02 30024 04 0047 150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(создание и организация деятельности комиссий по делам несовершеннолетних и защите их прав)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1 225 629,08</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000 2 02 30024 04 0066 150 </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(выплата пособия на ребенка)</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22 200 000,00</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000 2 02 30024 04 0090 150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roofErr w:type="gramEnd"/>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13 577 728,81</w:t>
            </w:r>
          </w:p>
        </w:tc>
      </w:tr>
      <w:tr w:rsidR="00E81872" w:rsidRPr="00E81872" w:rsidTr="006C561A">
        <w:trPr>
          <w:trHeight w:val="255"/>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000 2 02 30024 04 0147 150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в области труда и социальной защиты отдельных категорий граждан)</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28 236 265,78</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000 2 02 30024 04 0181 150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созданию административных комиссий)</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3 000,00</w:t>
            </w:r>
          </w:p>
        </w:tc>
      </w:tr>
      <w:tr w:rsidR="00E81872" w:rsidRPr="00E81872" w:rsidTr="006C561A">
        <w:trPr>
          <w:trHeight w:val="216"/>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000 2 02 30024 04 1107 150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111 838 845,58</w:t>
            </w:r>
          </w:p>
        </w:tc>
      </w:tr>
      <w:tr w:rsidR="00E81872" w:rsidRPr="00E81872" w:rsidTr="006C561A">
        <w:trPr>
          <w:trHeight w:val="502"/>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000 2 02 30024 04 1108 150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roofErr w:type="gramEnd"/>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295 345 623,53</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000 2 02 30024 04 1110 150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(осуществление деятельности по обращению с животными без владельцев)</w:t>
            </w:r>
          </w:p>
        </w:tc>
        <w:tc>
          <w:tcPr>
            <w:tcW w:w="1772" w:type="dxa"/>
            <w:shd w:val="clear" w:color="000000" w:fill="FFFFFF"/>
            <w:noWrap/>
            <w:vAlign w:val="bottom"/>
          </w:tcPr>
          <w:p w:rsidR="00324EBD" w:rsidRDefault="00324EBD" w:rsidP="00E81872">
            <w:pPr>
              <w:spacing w:line="180" w:lineRule="exact"/>
              <w:rPr>
                <w:rFonts w:ascii="Arial" w:hAnsi="Arial" w:cs="Arial"/>
                <w:sz w:val="18"/>
                <w:szCs w:val="18"/>
              </w:rPr>
            </w:pPr>
          </w:p>
          <w:p w:rsidR="00324EBD" w:rsidRDefault="00324EBD" w:rsidP="00E81872">
            <w:pPr>
              <w:spacing w:line="180" w:lineRule="exact"/>
              <w:rPr>
                <w:rFonts w:ascii="Arial" w:hAnsi="Arial" w:cs="Arial"/>
                <w:sz w:val="18"/>
                <w:szCs w:val="18"/>
              </w:rPr>
            </w:pPr>
          </w:p>
          <w:p w:rsidR="00324EBD" w:rsidRDefault="00324EBD"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363 840,69</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000 2 02 30024 04 1122 150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1772" w:type="dxa"/>
            <w:shd w:val="clear" w:color="000000" w:fill="FFFFFF"/>
            <w:noWrap/>
            <w:vAlign w:val="bottom"/>
          </w:tcPr>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00014" w:rsidRDefault="00E00014"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12 864 982,52</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000 2 02 30024 04 1187 150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Субвенции бюджетам городских округов на выполнение передаваемых полномочий субъектов Российской Федерации (предоставление грантов в форме субсидий гражданам, ведущим личные подсобные хозяйства, на закладку сада </w:t>
            </w:r>
            <w:proofErr w:type="spellStart"/>
            <w:r w:rsidRPr="00E81872">
              <w:rPr>
                <w:rFonts w:ascii="Arial" w:hAnsi="Arial" w:cs="Arial"/>
                <w:sz w:val="18"/>
                <w:szCs w:val="18"/>
              </w:rPr>
              <w:t>суперинтенсивного</w:t>
            </w:r>
            <w:proofErr w:type="spellEnd"/>
            <w:r w:rsidRPr="00E81872">
              <w:rPr>
                <w:rFonts w:ascii="Arial" w:hAnsi="Arial" w:cs="Arial"/>
                <w:sz w:val="18"/>
                <w:szCs w:val="18"/>
              </w:rPr>
              <w:t xml:space="preserve"> типа)</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3 045 000,00</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000 2 02 30024 04 1209 150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(выплата денежной компенсации семьям, в которых в период с 1 января 2011 года по 31 декабря 2015 года родился третий или последующий ребенок)</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42 957,34</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000 2 02 30024 04 1221 150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15 121 929,12</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000 2 02 30024 04 1256 150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(обеспечение отдыха и оздоровления детей)</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4 700 349,22</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000 2 02 30024 04 1260 150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(осуществление выплаты социального пособия на погребение)</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581 682,65</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000 2 02 30024 04 1287 150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(предоставление мер социальной поддержки семей отдельных категорий граждан, принимающих участие в специальной военной операции, в части обеспечения ребенка (детей) военнослужащего, обучающегося (обучающихся) в муниципальной образовательной организации по образовательным программам основного общего или среднего общего образования, бесплатным горячим питанием)</w:t>
            </w:r>
            <w:proofErr w:type="gramEnd"/>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646 021,09</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000 2 02 30029 00 0000 150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Субвенции бюджетам на компенсацию части платы, взимаемой с родителей (законных представителей) за присмотр и уход за детьми, </w:t>
            </w:r>
            <w:proofErr w:type="gramStart"/>
            <w:r w:rsidRPr="00E81872">
              <w:rPr>
                <w:rFonts w:ascii="Arial" w:hAnsi="Arial" w:cs="Arial"/>
                <w:sz w:val="18"/>
                <w:szCs w:val="18"/>
              </w:rPr>
              <w:t>посещающими</w:t>
            </w:r>
            <w:proofErr w:type="gramEnd"/>
            <w:r w:rsidRPr="00E81872">
              <w:rPr>
                <w:rFonts w:ascii="Arial" w:hAnsi="Arial" w:cs="Arial"/>
                <w:sz w:val="18"/>
                <w:szCs w:val="18"/>
              </w:rPr>
              <w:t xml:space="preserve"> образовательные организации, реализующие образовательные программы дошкольного образования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7 757 411,67</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000 2 02 30029 04 0000 150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Субвенции бюджетам городских округов на компенсацию части платы, взимаемой с родителей (законных представителей) за присмотр и уход за детьми, </w:t>
            </w:r>
            <w:proofErr w:type="gramStart"/>
            <w:r w:rsidRPr="00E81872">
              <w:rPr>
                <w:rFonts w:ascii="Arial" w:hAnsi="Arial" w:cs="Arial"/>
                <w:sz w:val="18"/>
                <w:szCs w:val="18"/>
              </w:rPr>
              <w:t>посещающими</w:t>
            </w:r>
            <w:proofErr w:type="gramEnd"/>
            <w:r w:rsidRPr="00E81872">
              <w:rPr>
                <w:rFonts w:ascii="Arial" w:hAnsi="Arial" w:cs="Arial"/>
                <w:sz w:val="18"/>
                <w:szCs w:val="18"/>
              </w:rPr>
              <w:t xml:space="preserve"> образовательные организации, реализующие образовательные программы дошкольного образования</w:t>
            </w:r>
          </w:p>
        </w:tc>
        <w:tc>
          <w:tcPr>
            <w:tcW w:w="1772" w:type="dxa"/>
            <w:shd w:val="clear" w:color="000000" w:fill="FFFFFF"/>
            <w:noWrap/>
            <w:vAlign w:val="bottom"/>
          </w:tcPr>
          <w:p w:rsidR="00BF1396" w:rsidRDefault="00BF1396" w:rsidP="00E81872">
            <w:pPr>
              <w:spacing w:line="180" w:lineRule="exact"/>
              <w:rPr>
                <w:rFonts w:ascii="Arial" w:hAnsi="Arial" w:cs="Arial"/>
                <w:sz w:val="18"/>
                <w:szCs w:val="18"/>
              </w:rPr>
            </w:pPr>
          </w:p>
          <w:p w:rsidR="00BF1396" w:rsidRDefault="00BF1396" w:rsidP="00E81872">
            <w:pPr>
              <w:spacing w:line="180" w:lineRule="exact"/>
              <w:rPr>
                <w:rFonts w:ascii="Arial" w:hAnsi="Arial" w:cs="Arial"/>
                <w:sz w:val="18"/>
                <w:szCs w:val="18"/>
              </w:rPr>
            </w:pPr>
          </w:p>
          <w:p w:rsidR="00BF1396" w:rsidRDefault="00BF1396" w:rsidP="00E81872">
            <w:pPr>
              <w:spacing w:line="180" w:lineRule="exact"/>
              <w:rPr>
                <w:rFonts w:ascii="Arial" w:hAnsi="Arial" w:cs="Arial"/>
                <w:sz w:val="18"/>
                <w:szCs w:val="18"/>
              </w:rPr>
            </w:pPr>
          </w:p>
          <w:p w:rsidR="00BF1396" w:rsidRDefault="00BF1396"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7 757 411,67</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000 2 02 35084 00 0000 150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82 624 754,57</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000 2 02 35084 04 0000 150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Субвенции бюджетам городских округов на осуществление ежемесячной денежной выплаты, назначаемой в случае рождения третьего ребенка или последующих детей до </w:t>
            </w:r>
            <w:r w:rsidRPr="00E81872">
              <w:rPr>
                <w:rFonts w:ascii="Arial" w:hAnsi="Arial" w:cs="Arial"/>
                <w:sz w:val="18"/>
                <w:szCs w:val="18"/>
              </w:rPr>
              <w:lastRenderedPageBreak/>
              <w:t>достижения ребенком возраста трех лет</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82 624 754,57</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000 2 02 35120 00 0000 150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3 905,00</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000 2 02 35120 04 0000 150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3 905,00</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000 2 02 35179 00 0000 150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3 871 877,18</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000 2 02 35179 04 0000 150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3 871 877,18</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000 2 02 35220 00 0000 150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772" w:type="dxa"/>
            <w:shd w:val="clear" w:color="000000" w:fill="FFFFFF"/>
            <w:noWrap/>
            <w:vAlign w:val="bottom"/>
          </w:tcPr>
          <w:p w:rsidR="00324EBD" w:rsidRDefault="00324EBD" w:rsidP="00E81872">
            <w:pPr>
              <w:spacing w:line="180" w:lineRule="exact"/>
              <w:rPr>
                <w:rFonts w:ascii="Arial" w:hAnsi="Arial" w:cs="Arial"/>
                <w:sz w:val="18"/>
                <w:szCs w:val="18"/>
              </w:rPr>
            </w:pPr>
          </w:p>
          <w:p w:rsidR="00324EBD" w:rsidRDefault="00324EBD" w:rsidP="00E81872">
            <w:pPr>
              <w:spacing w:line="180" w:lineRule="exact"/>
              <w:rPr>
                <w:rFonts w:ascii="Arial" w:hAnsi="Arial" w:cs="Arial"/>
                <w:sz w:val="18"/>
                <w:szCs w:val="18"/>
              </w:rPr>
            </w:pPr>
          </w:p>
          <w:p w:rsidR="00324EBD" w:rsidRDefault="00324EBD"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4 237 272,97</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000 2 02 35220 04 0000 150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4 237 272,97</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000 2 02 35250 00 0000 150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на оплату жилищно-коммунальных услуг отдельным категориям граждан</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55 351 500,00</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000 2 02 35250 04 0000 150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оплату жилищно-коммунальных услуг отдельным категориям граждан</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55 351 500,00</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000 2 02 35302 00 0000 150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Субвенции бюджетам муниципальных образований </w:t>
            </w:r>
            <w:proofErr w:type="gramStart"/>
            <w:r w:rsidRPr="00E81872">
              <w:rPr>
                <w:rFonts w:ascii="Arial" w:hAnsi="Arial" w:cs="Arial"/>
                <w:sz w:val="18"/>
                <w:szCs w:val="18"/>
              </w:rPr>
              <w:t>на осуществление ежемесячных выплат на детей в возрасте от трех до семи лет</w:t>
            </w:r>
            <w:proofErr w:type="gramEnd"/>
            <w:r w:rsidRPr="00E81872">
              <w:rPr>
                <w:rFonts w:ascii="Arial" w:hAnsi="Arial" w:cs="Arial"/>
                <w:sz w:val="18"/>
                <w:szCs w:val="18"/>
              </w:rPr>
              <w:t xml:space="preserve"> включительно</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147 784 581,23</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000 2 02 35302 04 0000 150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Субвенции бюджетам городских округов </w:t>
            </w:r>
            <w:proofErr w:type="gramStart"/>
            <w:r w:rsidRPr="00E81872">
              <w:rPr>
                <w:rFonts w:ascii="Arial" w:hAnsi="Arial" w:cs="Arial"/>
                <w:sz w:val="18"/>
                <w:szCs w:val="18"/>
              </w:rPr>
              <w:t>на осуществление ежемесячных выплат на детей в возрасте от трех до семи лет</w:t>
            </w:r>
            <w:proofErr w:type="gramEnd"/>
            <w:r w:rsidRPr="00E81872">
              <w:rPr>
                <w:rFonts w:ascii="Arial" w:hAnsi="Arial" w:cs="Arial"/>
                <w:sz w:val="18"/>
                <w:szCs w:val="18"/>
              </w:rPr>
              <w:t xml:space="preserve"> включительно</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147 784 581,23</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000 2 02 35303 00 0000 150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26 864 849,55</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000 2 02 35303 04 0000 150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26 864 849,55</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000 2 02 35404 00 0000 150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17 406 080,00</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000 2 02 35404 04 0000 150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оказание государственной социальной помощи на основании социального контракта отдельным категориям граждан</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17 406 080,00</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000 2 02 35462 00 0000 150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315 955,27</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000 2 02 35462 04 0000 150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Субвенции бюджетам городских округов на компенсацию отдельным категориям граждан оплаты взноса на капитальный ремонт общего имущества в многоквартирном доме</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315 955,27</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000 2 02 39998 00 0000 150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Единая субвенция местным бюджетам</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115 387 646,49</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000 2 02 39998 04 0000 150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Единая субвенция бюджетам городских округов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115 387 646,49</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000 2 02 39998 04 1157 150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Единая субвенция бюджетам городских округов (осуществление отдельных государственных полномочий по социальной защите отдельных категорий граждан)</w:t>
            </w:r>
          </w:p>
        </w:tc>
        <w:tc>
          <w:tcPr>
            <w:tcW w:w="1772" w:type="dxa"/>
            <w:shd w:val="clear" w:color="000000" w:fill="FFFFFF"/>
            <w:noWrap/>
            <w:vAlign w:val="bottom"/>
          </w:tcPr>
          <w:p w:rsidR="00BF1396" w:rsidRDefault="00BF1396" w:rsidP="00E81872">
            <w:pPr>
              <w:spacing w:line="180" w:lineRule="exact"/>
              <w:rPr>
                <w:rFonts w:ascii="Arial" w:hAnsi="Arial" w:cs="Arial"/>
                <w:sz w:val="18"/>
                <w:szCs w:val="18"/>
              </w:rPr>
            </w:pPr>
          </w:p>
          <w:p w:rsidR="00BF1396" w:rsidRDefault="00BF1396"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100 536 130,46</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000 2 02 39998 04 1158 150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Единая субвенция бюджетам городских округов (осуществление отдельных государственных полномочий по социальной поддержке семьи и детей)</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14 851 516,03</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000 2 02 40000 00 0000 150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Иные межбюджетные трансферты</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11 666 436,27 </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000 2 02 45453 00 0000 150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Межбюджетные трансферты, передаваемые бюджетам на создание виртуальных концертных залов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1 000 000,00 </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000 2 02 45453 04 0000 150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Межбюджетные трансферты, передаваемые бюджетам городских округов на создание виртуальных концертных залов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1 000 000,00</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000 2 02 49999 00 0000 150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межбюджетные трансферты, передаваемые бюджетам</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10 666 436,27 </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000 2 02 49999 04 0000 150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межбюджетные трансферты, передаваемые бюджетам городских округов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10 666 436,27 </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lastRenderedPageBreak/>
              <w:t>000 2 02 49999 04 0064 150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межбюджетные трансферты, передаваемые бюджетам городских округов (обеспечение деятельности депутатов Думы Ставропольского края и их помощников в избирательном округе)</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1 796 824,39</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000 2 02 49999 04 0081 150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межбюджетные трансферты, передаваемые бюджетам городских округов (поощрение муниципальных округов и городских округов, обеспечивших высокое качество управления бюджетным процессом и стратегического планирования)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1 388 705,23</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000 2 02 49999 04 1255 150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 xml:space="preserve">Прочие межбюджетные трансферты, передаваемые бюджетам городских округов (осуществление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E81872">
              <w:rPr>
                <w:rFonts w:ascii="Arial" w:hAnsi="Arial" w:cs="Arial"/>
                <w:sz w:val="18"/>
                <w:szCs w:val="18"/>
              </w:rPr>
              <w:t>эффективности деятельности высших должностных лиц субъектов Российской Федерации</w:t>
            </w:r>
            <w:proofErr w:type="gramEnd"/>
            <w:r w:rsidRPr="00E81872">
              <w:rPr>
                <w:rFonts w:ascii="Arial" w:hAnsi="Arial" w:cs="Arial"/>
                <w:sz w:val="18"/>
                <w:szCs w:val="18"/>
              </w:rPr>
              <w:t xml:space="preserve"> и деятельности органов исполнительной власти субъектов Российской Федерации)</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2 729 870,90</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000 2 02 49999 04 1270 150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Прочие межбюджетные трансферты, передаваемые  бюджетам  городских округов (повышение оплаты труда отдельных категорий работников муниципальных учреждений в рамках реализации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и от 28 декабря 2012 года № 1688 "О некоторых</w:t>
            </w:r>
            <w:proofErr w:type="gramEnd"/>
            <w:r w:rsidRPr="00E81872">
              <w:rPr>
                <w:rFonts w:ascii="Arial" w:hAnsi="Arial" w:cs="Arial"/>
                <w:sz w:val="18"/>
                <w:szCs w:val="18"/>
              </w:rPr>
              <w:t xml:space="preserve"> </w:t>
            </w:r>
            <w:proofErr w:type="gramStart"/>
            <w:r w:rsidRPr="00E81872">
              <w:rPr>
                <w:rFonts w:ascii="Arial" w:hAnsi="Arial" w:cs="Arial"/>
                <w:sz w:val="18"/>
                <w:szCs w:val="18"/>
              </w:rPr>
              <w:t>мерах</w:t>
            </w:r>
            <w:proofErr w:type="gramEnd"/>
            <w:r w:rsidRPr="00E81872">
              <w:rPr>
                <w:rFonts w:ascii="Arial" w:hAnsi="Arial" w:cs="Arial"/>
                <w:sz w:val="18"/>
                <w:szCs w:val="18"/>
              </w:rPr>
              <w:t xml:space="preserve"> по реализации государственной политики в сфере защиты детей-сирот и детей, оставшихся без попечения родителей")</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2 361 380,00</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000 2 02 49999 04 1290 150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proofErr w:type="gramStart"/>
            <w:r w:rsidRPr="00E81872">
              <w:rPr>
                <w:rFonts w:ascii="Arial" w:hAnsi="Arial" w:cs="Arial"/>
                <w:sz w:val="18"/>
                <w:szCs w:val="18"/>
              </w:rPr>
              <w:t>Прочие межбюджетные трансферты, передаваемые  бюджетам городских округов (увеличение заработной платы муниципальных служащих муниципальной службы и лиц, не замещающих должности муниципальной службы и исполняющих обязанности по техническому обеспечению деятельности органов местного самоуправления муниципальных образований, работников органов местного самоуправления муниципальных образований, осуществляющих профессиональную деятельность по профессиям рабочих, а также работников муниципальных учреждений, за исключением отдельных категорий работников муниципальных учреждений, которым повышение заработной</w:t>
            </w:r>
            <w:proofErr w:type="gramEnd"/>
            <w:r w:rsidRPr="00E81872">
              <w:rPr>
                <w:rFonts w:ascii="Arial" w:hAnsi="Arial" w:cs="Arial"/>
                <w:sz w:val="18"/>
                <w:szCs w:val="18"/>
              </w:rPr>
              <w:t xml:space="preserve"> </w:t>
            </w:r>
            <w:proofErr w:type="gramStart"/>
            <w:r w:rsidRPr="00E81872">
              <w:rPr>
                <w:rFonts w:ascii="Arial" w:hAnsi="Arial" w:cs="Arial"/>
                <w:sz w:val="18"/>
                <w:szCs w:val="18"/>
              </w:rPr>
              <w:t>платы осуществляется в соответствии с указами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и от 28 декабря 2012 года № 1688 "О некоторых мерах по реализации государственной политики в сфере защиты детей-сирот и детей, оставшихся без</w:t>
            </w:r>
            <w:proofErr w:type="gramEnd"/>
            <w:r w:rsidRPr="00E81872">
              <w:rPr>
                <w:rFonts w:ascii="Arial" w:hAnsi="Arial" w:cs="Arial"/>
                <w:sz w:val="18"/>
                <w:szCs w:val="18"/>
              </w:rPr>
              <w:t xml:space="preserve"> попечения родителей" и работников муниципальных учреждений, получающих заработную плату на уровне установленного федеральным законодательством минимального </w:t>
            </w:r>
            <w:proofErr w:type="gramStart"/>
            <w:r w:rsidRPr="00E81872">
              <w:rPr>
                <w:rFonts w:ascii="Arial" w:hAnsi="Arial" w:cs="Arial"/>
                <w:sz w:val="18"/>
                <w:szCs w:val="18"/>
              </w:rPr>
              <w:t>размера оплаты труда</w:t>
            </w:r>
            <w:proofErr w:type="gramEnd"/>
            <w:r w:rsidRPr="00E81872">
              <w:rPr>
                <w:rFonts w:ascii="Arial" w:hAnsi="Arial" w:cs="Arial"/>
                <w:sz w:val="18"/>
                <w:szCs w:val="18"/>
              </w:rPr>
              <w:t>)</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p>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2 389 655,75</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000 2 07 00000 00 0000 000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БЕЗВОЗМЕЗДНЫЕ ПОСТУПЛЕНИЯ</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98 966,11 </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000 2 07 04000 04 0000 150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Прочие безвозмездные поступления в бюджеты городских округов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98 966,11 </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000 2 07 04020 04 0000 150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Поступления от денежных пожертвований, предоставляемых физическими лицами получателям средств бюджетов городских округов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98 966,11</w:t>
            </w:r>
          </w:p>
        </w:tc>
      </w:tr>
      <w:tr w:rsidR="00E81872" w:rsidRPr="00E81872" w:rsidTr="006C561A">
        <w:trPr>
          <w:trHeight w:val="81"/>
        </w:trPr>
        <w:tc>
          <w:tcPr>
            <w:tcW w:w="2552" w:type="dxa"/>
            <w:shd w:val="clear" w:color="000000" w:fill="FFFFFF"/>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000 8 50 00000 00 0000 000</w:t>
            </w:r>
          </w:p>
        </w:tc>
        <w:tc>
          <w:tcPr>
            <w:tcW w:w="5670" w:type="dxa"/>
            <w:shd w:val="clear" w:color="000000" w:fill="FFFFFF"/>
          </w:tcPr>
          <w:p w:rsidR="00E81872" w:rsidRPr="00E81872" w:rsidRDefault="00E81872" w:rsidP="00E81872">
            <w:pPr>
              <w:spacing w:line="180" w:lineRule="exact"/>
              <w:jc w:val="both"/>
              <w:rPr>
                <w:rFonts w:ascii="Arial" w:hAnsi="Arial" w:cs="Arial"/>
                <w:sz w:val="18"/>
                <w:szCs w:val="18"/>
              </w:rPr>
            </w:pPr>
            <w:r w:rsidRPr="00E81872">
              <w:rPr>
                <w:rFonts w:ascii="Arial" w:hAnsi="Arial" w:cs="Arial"/>
                <w:sz w:val="18"/>
                <w:szCs w:val="18"/>
              </w:rPr>
              <w:t>ВСЕГО ДОХОДОВ</w:t>
            </w:r>
          </w:p>
        </w:tc>
        <w:tc>
          <w:tcPr>
            <w:tcW w:w="1772" w:type="dxa"/>
            <w:shd w:val="clear" w:color="000000" w:fill="FFFFFF"/>
            <w:noWrap/>
            <w:vAlign w:val="bottom"/>
          </w:tcPr>
          <w:p w:rsidR="00E81872" w:rsidRPr="00E81872" w:rsidRDefault="00E81872" w:rsidP="00E81872">
            <w:pPr>
              <w:spacing w:line="180" w:lineRule="exact"/>
              <w:rPr>
                <w:rFonts w:ascii="Arial" w:hAnsi="Arial" w:cs="Arial"/>
                <w:sz w:val="18"/>
                <w:szCs w:val="18"/>
              </w:rPr>
            </w:pPr>
            <w:r w:rsidRPr="00E81872">
              <w:rPr>
                <w:rFonts w:ascii="Arial" w:hAnsi="Arial" w:cs="Arial"/>
                <w:sz w:val="18"/>
                <w:szCs w:val="18"/>
              </w:rPr>
              <w:t xml:space="preserve">2 465 113 925,65 </w:t>
            </w:r>
          </w:p>
        </w:tc>
      </w:tr>
    </w:tbl>
    <w:p w:rsidR="00E81872" w:rsidRDefault="00E81872" w:rsidP="00E81872">
      <w:pPr>
        <w:spacing w:line="180" w:lineRule="exact"/>
        <w:rPr>
          <w:rFonts w:ascii="Arial" w:hAnsi="Arial" w:cs="Arial"/>
          <w:sz w:val="18"/>
          <w:szCs w:val="18"/>
        </w:rPr>
      </w:pPr>
    </w:p>
    <w:p w:rsidR="00BF1396" w:rsidRDefault="00BF1396" w:rsidP="00E81872">
      <w:pPr>
        <w:spacing w:line="180" w:lineRule="exact"/>
        <w:rPr>
          <w:rFonts w:ascii="Arial" w:hAnsi="Arial" w:cs="Arial"/>
          <w:sz w:val="18"/>
          <w:szCs w:val="18"/>
        </w:rPr>
      </w:pPr>
    </w:p>
    <w:p w:rsidR="006C561A" w:rsidRDefault="006C561A" w:rsidP="00E81872">
      <w:pPr>
        <w:spacing w:line="180" w:lineRule="exact"/>
        <w:rPr>
          <w:rFonts w:ascii="Arial" w:hAnsi="Arial" w:cs="Arial"/>
          <w:sz w:val="18"/>
          <w:szCs w:val="18"/>
        </w:rPr>
      </w:pPr>
    </w:p>
    <w:p w:rsidR="006C561A" w:rsidRDefault="006C561A" w:rsidP="00E81872">
      <w:pPr>
        <w:spacing w:line="180" w:lineRule="exact"/>
        <w:rPr>
          <w:rFonts w:ascii="Arial" w:hAnsi="Arial" w:cs="Arial"/>
          <w:sz w:val="18"/>
          <w:szCs w:val="18"/>
        </w:rPr>
      </w:pPr>
    </w:p>
    <w:tbl>
      <w:tblPr>
        <w:tblW w:w="0" w:type="auto"/>
        <w:tblInd w:w="5070" w:type="dxa"/>
        <w:tblLook w:val="04A0" w:firstRow="1" w:lastRow="0" w:firstColumn="1" w:lastColumn="0" w:noHBand="0" w:noVBand="1"/>
      </w:tblPr>
      <w:tblGrid>
        <w:gridCol w:w="4784"/>
      </w:tblGrid>
      <w:tr w:rsidR="006C561A" w:rsidRPr="006C561A" w:rsidTr="006C561A">
        <w:tc>
          <w:tcPr>
            <w:tcW w:w="4784" w:type="dxa"/>
          </w:tcPr>
          <w:p w:rsidR="006C561A" w:rsidRPr="006C561A" w:rsidRDefault="006C561A" w:rsidP="006C561A">
            <w:pPr>
              <w:widowControl w:val="0"/>
              <w:autoSpaceDE w:val="0"/>
              <w:autoSpaceDN w:val="0"/>
              <w:adjustRightInd w:val="0"/>
              <w:spacing w:line="180" w:lineRule="exact"/>
              <w:jc w:val="center"/>
              <w:rPr>
                <w:rFonts w:ascii="Arial" w:hAnsi="Arial" w:cs="Arial"/>
                <w:color w:val="auto"/>
                <w:sz w:val="18"/>
                <w:szCs w:val="18"/>
              </w:rPr>
            </w:pPr>
            <w:r w:rsidRPr="006C561A">
              <w:rPr>
                <w:rFonts w:ascii="Arial" w:hAnsi="Arial" w:cs="Arial"/>
                <w:color w:val="auto"/>
                <w:sz w:val="18"/>
                <w:szCs w:val="18"/>
              </w:rPr>
              <w:t>Приложение 4</w:t>
            </w:r>
          </w:p>
          <w:p w:rsidR="006C561A" w:rsidRPr="006C561A" w:rsidRDefault="006C561A" w:rsidP="006C561A">
            <w:pPr>
              <w:widowControl w:val="0"/>
              <w:autoSpaceDE w:val="0"/>
              <w:autoSpaceDN w:val="0"/>
              <w:adjustRightInd w:val="0"/>
              <w:spacing w:line="180" w:lineRule="exact"/>
              <w:jc w:val="center"/>
              <w:rPr>
                <w:rFonts w:ascii="Arial" w:hAnsi="Arial" w:cs="Arial"/>
                <w:color w:val="auto"/>
                <w:sz w:val="18"/>
                <w:szCs w:val="18"/>
              </w:rPr>
            </w:pPr>
            <w:r w:rsidRPr="006C561A">
              <w:rPr>
                <w:rFonts w:ascii="Arial" w:hAnsi="Arial" w:cs="Arial"/>
                <w:color w:val="auto"/>
                <w:sz w:val="18"/>
                <w:szCs w:val="18"/>
              </w:rPr>
              <w:t xml:space="preserve">к решению Совета депутатов </w:t>
            </w:r>
          </w:p>
          <w:p w:rsidR="006C561A" w:rsidRPr="006C561A" w:rsidRDefault="006C561A" w:rsidP="006C561A">
            <w:pPr>
              <w:widowControl w:val="0"/>
              <w:autoSpaceDE w:val="0"/>
              <w:autoSpaceDN w:val="0"/>
              <w:adjustRightInd w:val="0"/>
              <w:spacing w:line="180" w:lineRule="exact"/>
              <w:jc w:val="center"/>
              <w:rPr>
                <w:rFonts w:ascii="Arial" w:hAnsi="Arial" w:cs="Arial"/>
                <w:color w:val="auto"/>
                <w:sz w:val="18"/>
                <w:szCs w:val="18"/>
              </w:rPr>
            </w:pPr>
            <w:r w:rsidRPr="006C561A">
              <w:rPr>
                <w:rFonts w:ascii="Arial" w:hAnsi="Arial" w:cs="Arial"/>
                <w:color w:val="auto"/>
                <w:sz w:val="18"/>
                <w:szCs w:val="18"/>
              </w:rPr>
              <w:t>Благодарненского городского округа</w:t>
            </w:r>
          </w:p>
          <w:p w:rsidR="006C561A" w:rsidRPr="006C561A" w:rsidRDefault="006C561A" w:rsidP="006C561A">
            <w:pPr>
              <w:widowControl w:val="0"/>
              <w:autoSpaceDE w:val="0"/>
              <w:autoSpaceDN w:val="0"/>
              <w:adjustRightInd w:val="0"/>
              <w:spacing w:line="180" w:lineRule="exact"/>
              <w:jc w:val="center"/>
              <w:rPr>
                <w:rFonts w:ascii="Arial" w:hAnsi="Arial" w:cs="Arial"/>
                <w:color w:val="auto"/>
                <w:sz w:val="18"/>
                <w:szCs w:val="18"/>
              </w:rPr>
            </w:pPr>
            <w:r w:rsidRPr="006C561A">
              <w:rPr>
                <w:rFonts w:ascii="Arial" w:hAnsi="Arial" w:cs="Arial"/>
                <w:color w:val="auto"/>
                <w:sz w:val="18"/>
                <w:szCs w:val="18"/>
              </w:rPr>
              <w:t>Ставропольского края</w:t>
            </w:r>
          </w:p>
          <w:p w:rsidR="006C561A" w:rsidRPr="006C561A" w:rsidRDefault="006C561A" w:rsidP="006C561A">
            <w:pPr>
              <w:widowControl w:val="0"/>
              <w:autoSpaceDE w:val="0"/>
              <w:autoSpaceDN w:val="0"/>
              <w:adjustRightInd w:val="0"/>
              <w:spacing w:line="180" w:lineRule="exact"/>
              <w:jc w:val="center"/>
              <w:rPr>
                <w:rFonts w:ascii="Arial" w:hAnsi="Arial" w:cs="Arial"/>
                <w:color w:val="auto"/>
                <w:sz w:val="18"/>
                <w:szCs w:val="18"/>
              </w:rPr>
            </w:pPr>
            <w:r w:rsidRPr="006C561A">
              <w:rPr>
                <w:rFonts w:ascii="Arial" w:hAnsi="Arial" w:cs="Arial"/>
                <w:color w:val="auto"/>
                <w:sz w:val="18"/>
                <w:szCs w:val="18"/>
              </w:rPr>
              <w:t>от 21 декабря 2022 № 27</w:t>
            </w:r>
          </w:p>
          <w:p w:rsidR="006C561A" w:rsidRPr="006C561A" w:rsidRDefault="006C561A" w:rsidP="006C561A">
            <w:pPr>
              <w:widowControl w:val="0"/>
              <w:autoSpaceDE w:val="0"/>
              <w:autoSpaceDN w:val="0"/>
              <w:adjustRightInd w:val="0"/>
              <w:spacing w:line="180" w:lineRule="exact"/>
              <w:jc w:val="center"/>
              <w:rPr>
                <w:rFonts w:ascii="Arial" w:hAnsi="Arial" w:cs="Arial"/>
                <w:color w:val="auto"/>
                <w:sz w:val="18"/>
                <w:szCs w:val="18"/>
              </w:rPr>
            </w:pPr>
            <w:r w:rsidRPr="006C561A">
              <w:rPr>
                <w:rFonts w:ascii="Arial" w:hAnsi="Arial" w:cs="Arial"/>
                <w:color w:val="auto"/>
                <w:sz w:val="18"/>
                <w:szCs w:val="18"/>
              </w:rPr>
              <w:t>«О бюджете Благодарненского городского округа Ставропольского края на 2023 год и плановый период 2024 и 2025 годов»</w:t>
            </w:r>
          </w:p>
        </w:tc>
      </w:tr>
    </w:tbl>
    <w:p w:rsidR="006C561A" w:rsidRPr="006C561A" w:rsidRDefault="006C561A" w:rsidP="006C561A">
      <w:pPr>
        <w:spacing w:line="180" w:lineRule="exact"/>
        <w:ind w:right="11"/>
        <w:rPr>
          <w:rFonts w:ascii="Arial" w:hAnsi="Arial" w:cs="Arial"/>
          <w:color w:val="auto"/>
          <w:sz w:val="18"/>
          <w:szCs w:val="18"/>
        </w:rPr>
      </w:pPr>
    </w:p>
    <w:p w:rsidR="006C561A" w:rsidRPr="006C561A" w:rsidRDefault="006C561A" w:rsidP="006C561A">
      <w:pPr>
        <w:spacing w:line="180" w:lineRule="exact"/>
        <w:jc w:val="center"/>
        <w:rPr>
          <w:rFonts w:ascii="Arial" w:hAnsi="Arial" w:cs="Arial"/>
          <w:color w:val="auto"/>
          <w:sz w:val="18"/>
          <w:szCs w:val="18"/>
        </w:rPr>
      </w:pPr>
      <w:r w:rsidRPr="006C561A">
        <w:rPr>
          <w:rFonts w:ascii="Arial" w:hAnsi="Arial" w:cs="Arial"/>
          <w:color w:val="auto"/>
          <w:sz w:val="18"/>
          <w:szCs w:val="18"/>
        </w:rPr>
        <w:t>РАСПРЕДЕЛЕНИЕ</w:t>
      </w:r>
    </w:p>
    <w:p w:rsidR="006C561A" w:rsidRPr="006C561A" w:rsidRDefault="006C561A" w:rsidP="006C561A">
      <w:pPr>
        <w:spacing w:line="180" w:lineRule="exact"/>
        <w:jc w:val="center"/>
        <w:rPr>
          <w:rFonts w:ascii="Arial" w:hAnsi="Arial" w:cs="Arial"/>
          <w:color w:val="auto"/>
          <w:sz w:val="18"/>
          <w:szCs w:val="18"/>
        </w:rPr>
      </w:pPr>
      <w:r w:rsidRPr="006C561A">
        <w:rPr>
          <w:rFonts w:ascii="Arial" w:hAnsi="Arial" w:cs="Arial"/>
          <w:color w:val="auto"/>
          <w:sz w:val="18"/>
          <w:szCs w:val="18"/>
        </w:rPr>
        <w:t xml:space="preserve">доходов местного бюджета в соответствии с классификацией доходов бюджетов </w:t>
      </w:r>
    </w:p>
    <w:p w:rsidR="006C561A" w:rsidRPr="006C561A" w:rsidRDefault="006C561A" w:rsidP="006C561A">
      <w:pPr>
        <w:spacing w:line="180" w:lineRule="exact"/>
        <w:jc w:val="center"/>
        <w:rPr>
          <w:rFonts w:ascii="Arial" w:hAnsi="Arial" w:cs="Arial"/>
          <w:color w:val="auto"/>
          <w:sz w:val="18"/>
          <w:szCs w:val="18"/>
        </w:rPr>
      </w:pPr>
      <w:r w:rsidRPr="006C561A">
        <w:rPr>
          <w:rFonts w:ascii="Arial" w:hAnsi="Arial" w:cs="Arial"/>
          <w:color w:val="auto"/>
          <w:sz w:val="18"/>
          <w:szCs w:val="18"/>
        </w:rPr>
        <w:t>на плановый период 2024 и 2025годов</w:t>
      </w:r>
    </w:p>
    <w:p w:rsidR="006C561A" w:rsidRPr="006C561A" w:rsidRDefault="006C561A" w:rsidP="006C561A">
      <w:pPr>
        <w:spacing w:line="180" w:lineRule="exact"/>
        <w:ind w:left="11" w:right="11"/>
        <w:jc w:val="right"/>
        <w:rPr>
          <w:rFonts w:ascii="Arial" w:hAnsi="Arial" w:cs="Arial"/>
          <w:color w:val="auto"/>
          <w:sz w:val="18"/>
          <w:szCs w:val="18"/>
        </w:rPr>
      </w:pPr>
      <w:r w:rsidRPr="006C561A">
        <w:rPr>
          <w:rFonts w:ascii="Arial" w:hAnsi="Arial" w:cs="Arial"/>
          <w:color w:val="auto"/>
          <w:sz w:val="18"/>
          <w:szCs w:val="18"/>
        </w:rPr>
        <w:t>(рублей)</w:t>
      </w:r>
    </w:p>
    <w:tbl>
      <w:tblPr>
        <w:tblW w:w="9988" w:type="dxa"/>
        <w:tblInd w:w="108" w:type="dxa"/>
        <w:tblLayout w:type="fixed"/>
        <w:tblLook w:val="04A0" w:firstRow="1" w:lastRow="0" w:firstColumn="1" w:lastColumn="0" w:noHBand="0" w:noVBand="1"/>
      </w:tblPr>
      <w:tblGrid>
        <w:gridCol w:w="2552"/>
        <w:gridCol w:w="4252"/>
        <w:gridCol w:w="1592"/>
        <w:gridCol w:w="1592"/>
      </w:tblGrid>
      <w:tr w:rsidR="006C561A" w:rsidRPr="006C561A" w:rsidTr="006C561A">
        <w:trPr>
          <w:trHeight w:val="72"/>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Код бюджетной классификации Российской Федерации</w:t>
            </w: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наименование дохода</w:t>
            </w: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сумма на год</w:t>
            </w:r>
          </w:p>
        </w:tc>
      </w:tr>
      <w:tr w:rsidR="006C561A" w:rsidRPr="006C561A" w:rsidTr="006C561A">
        <w:trPr>
          <w:trHeight w:val="47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rPr>
            </w:pPr>
          </w:p>
        </w:tc>
        <w:tc>
          <w:tcPr>
            <w:tcW w:w="1592" w:type="dxa"/>
            <w:vMerge w:val="restart"/>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2024</w:t>
            </w:r>
          </w:p>
        </w:tc>
        <w:tc>
          <w:tcPr>
            <w:tcW w:w="1592" w:type="dxa"/>
            <w:vMerge w:val="restart"/>
            <w:tcBorders>
              <w:top w:val="single" w:sz="4" w:space="0" w:color="auto"/>
              <w:left w:val="single" w:sz="4" w:space="0" w:color="auto"/>
              <w:bottom w:val="single" w:sz="4" w:space="0" w:color="auto"/>
              <w:right w:val="single" w:sz="4" w:space="0" w:color="auto"/>
            </w:tcBorders>
            <w:noWrap/>
            <w:vAlign w:val="center"/>
            <w:hideMark/>
          </w:tcPr>
          <w:p w:rsidR="006C561A" w:rsidRPr="006C561A" w:rsidRDefault="006C561A" w:rsidP="006C561A">
            <w:pPr>
              <w:spacing w:line="180" w:lineRule="exact"/>
              <w:rPr>
                <w:rFonts w:ascii="Arial" w:hAnsi="Arial" w:cs="Arial"/>
                <w:sz w:val="18"/>
                <w:szCs w:val="18"/>
                <w:lang w:val="en-US"/>
              </w:rPr>
            </w:pPr>
            <w:r w:rsidRPr="006C561A">
              <w:rPr>
                <w:rFonts w:ascii="Arial" w:hAnsi="Arial" w:cs="Arial"/>
                <w:sz w:val="18"/>
                <w:szCs w:val="18"/>
              </w:rPr>
              <w:t>2025</w:t>
            </w:r>
          </w:p>
        </w:tc>
      </w:tr>
      <w:tr w:rsidR="006C561A" w:rsidRPr="006C561A" w:rsidTr="00324EBD">
        <w:trPr>
          <w:trHeight w:val="18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rPr>
            </w:pPr>
          </w:p>
        </w:tc>
        <w:tc>
          <w:tcPr>
            <w:tcW w:w="1592" w:type="dxa"/>
            <w:vMerge/>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lang w:val="en-US"/>
              </w:rPr>
            </w:pPr>
          </w:p>
        </w:tc>
        <w:tc>
          <w:tcPr>
            <w:tcW w:w="1592" w:type="dxa"/>
            <w:vMerge/>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lang w:val="en-US"/>
              </w:rPr>
            </w:pPr>
          </w:p>
        </w:tc>
      </w:tr>
      <w:tr w:rsidR="006C561A" w:rsidRPr="006C561A" w:rsidTr="006C561A">
        <w:trPr>
          <w:trHeight w:val="72"/>
        </w:trPr>
        <w:tc>
          <w:tcPr>
            <w:tcW w:w="2552" w:type="dxa"/>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1</w:t>
            </w:r>
          </w:p>
        </w:tc>
        <w:tc>
          <w:tcPr>
            <w:tcW w:w="4252" w:type="dxa"/>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2</w:t>
            </w:r>
          </w:p>
        </w:tc>
        <w:tc>
          <w:tcPr>
            <w:tcW w:w="1592" w:type="dxa"/>
            <w:tcBorders>
              <w:top w:val="single" w:sz="4" w:space="0" w:color="auto"/>
              <w:left w:val="single" w:sz="4" w:space="0" w:color="auto"/>
              <w:bottom w:val="single" w:sz="4" w:space="0" w:color="auto"/>
              <w:right w:val="single" w:sz="4" w:space="0" w:color="auto"/>
            </w:tcBorders>
            <w:vAlign w:val="center"/>
            <w:hideMark/>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3</w:t>
            </w:r>
          </w:p>
        </w:tc>
        <w:tc>
          <w:tcPr>
            <w:tcW w:w="1592" w:type="dxa"/>
            <w:tcBorders>
              <w:top w:val="single" w:sz="4" w:space="0" w:color="auto"/>
              <w:left w:val="single" w:sz="4" w:space="0" w:color="auto"/>
              <w:bottom w:val="single" w:sz="4" w:space="0" w:color="auto"/>
              <w:right w:val="single" w:sz="4" w:space="0" w:color="auto"/>
            </w:tcBorders>
            <w:noWrap/>
            <w:vAlign w:val="center"/>
            <w:hideMark/>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4</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000 1 00 00000 00 0000 000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НАЛОГОВЫЕ И НЕНАЛОГОВЫЕ ДОХОДЫ</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492 200 349,96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409 632 345,02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000 1 01 00000 00 0000 000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НАЛОГИ НА ПРИБЫЛЬ, ДОХОДЫ</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274 924 850,51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189 571 455,02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000 1 01 02000 01 0000 110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Налог на доходы физических лиц</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274 924 850,51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189 571 455,02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000 1 03 00000 00 0000 000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НАЛОГИ НА ТОВАРЫ (РАБОТЫ, УСЛУГИ), РЕАЛИЗУЕМЫЕ НА ТЕРРИТОРИИ РОССИЙСКОЙ ФЕДЕРАЦИИ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29 227 600,00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30 805 380,00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000 1 03 02000 01 0000 110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Акцизы по подакцизным товарам (продукции), производимым на территории Российской Федерации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29 227 600,00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30 805 380,00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000 1 05 00000 00 0000 000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НАЛОГИ НА СОВОКУПНЫЙ ДОХОД</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27 757 000,00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29 575 000,00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000 1 05 01000 00 0000 110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Налог, взимаемый в связи с применением упрощенной системы налогообложения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12 779 000,00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13 595 000,00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000 1 05 02000 02 0000 110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Единый налог на вмененный доход для отдельных видов деятельности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000 1 05 03000 01 0000 110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Единый сельскохозяйственный налог</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6 225 000,00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6 643 000,00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000 1 05 04000 02 0000 110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Налог, взимаемый в связи с применением патентной системы налогообложения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8 746 000,00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9 332 000,00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000 1 06 00000 00 0000 000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НАЛОГИ НА ИМУЩЕСТВО</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74 962 000,00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76 990 000,00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000 1 06 01000 00 0000 110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Налог на имущество физических лиц</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15 688 000,00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15 971 000,00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000 1 06 06000 00 0000 110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Земельный налог</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59 274 000,00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61 019 000,00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000 1 08 00000 00 0000 000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ГОСУДАРСТВЕННАЯ ПОШЛИНА</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8 091 000,00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8 415 000,00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000 1 11 00000 00 0000 000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ДОХОДЫ ОТ ИСПОЛЬЗОВАНИЯ ИМУЩЕСТВА, НАХОДЯЩЕГОСЯ В ГОСУДАРСТВЕННОЙ И МУНИЦИПАЛЬНОЙ СОБСТВЕННОСТИ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47 029 000,00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47 029 000,00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000 1 11 05000 00 0000 120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46 981 000,00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46 981 000,00 </w:t>
            </w:r>
          </w:p>
        </w:tc>
      </w:tr>
      <w:tr w:rsidR="006C561A" w:rsidRPr="006C561A" w:rsidTr="00BF18D1">
        <w:trPr>
          <w:trHeight w:val="1285"/>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000 1 11 09000 00 0000 120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48 000,00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48 000,00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000 1 12 00000 00 0000 000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ПЛАТЕЖИ ПРИ ПОЛЬЗОВАНИИ ПРИРОДНЫМИ РЕСУРСАМИ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763 440,00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763 440,00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000 1 12 01000 01 0000 120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Плата за негативное воздействие на окружающую среду</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763 440,00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763 440,00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000 1 13 00000 00 0000 000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ДОХОДЫ ОТ ОКАЗАНИЯ ПЛАТНЫХ УСЛУГ (РАБОТ) И КОМПЕНСАЦИИ ЗАТРАТ ГОСУДАРСТВА</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25 090 600,00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25 090 600,00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601 1 13 01994 04 0000 130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доходы от оказания платных услуг (работ) получателями средств бюджетов городских округов</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360 000,00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360 000,00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606 1 13 01994 04 0000 130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доходы от оказания платных услуг (работ) получателями средств бюджетов городских округов</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22 830 600,00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22 830 600,00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607 1 13 01994 04 0000 130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доходы от оказания платных услуг (работ) получателями средств бюджетов городских округов</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1 400 000,00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1 400 000,00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611 1 13 01994 04 0000 130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доходы от оказания платных услуг (работ) получателями средств бюджетов городских округов</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500 000,00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500 000,00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000 1 14 00000 00 0000 000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ДОХОДЫ ОТ ПРОДАЖИ МАТЕРИАЛЬНЫХ И НЕМАТЕРИАЛЬНЫХ АКТИВОВ</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132 000,00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132 000,00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000 1 14 06000 00 0000 430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Доходы от продажи земельных участков, находящихся в государственной и муниципальной собственности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132 000,00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132 000,00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000 1 16 00000 00 0000 000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ШТРАФЫ, САНКЦИИ, ВОЗМЕЩЕНИЕ УЩЕРБА</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1 254 470,00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1 260 470,00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НЕНАЛОГОВЫЕ ДОХОДЫ</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2 968 389,45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000 1 17 15000 00 0000 150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2 968 389,45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2 968 389,45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000 1 17 15020 04 0121 150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физических лиц на реализацию проекта "Благоустройство зоны отдыха по ул. Советской в селе Александрия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80 000,00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000 1 17 15020 04 0122 150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Инициативные платежи (поступления средств от физических лиц на реализацию проекта </w:t>
            </w:r>
            <w:r w:rsidRPr="006C561A">
              <w:rPr>
                <w:rFonts w:ascii="Arial" w:hAnsi="Arial" w:cs="Arial"/>
                <w:sz w:val="18"/>
                <w:szCs w:val="18"/>
              </w:rPr>
              <w:lastRenderedPageBreak/>
              <w:t>"Обустройство спортивного стадиона по улице Мира, 4 в селе Алексеевское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 xml:space="preserve">50 913,93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000 1 17 15020 04 0123 150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физических лиц на реализацию проекта "Благоустройство территории кладбища в селе Бурлацкое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87 923,67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000 1 17 15020 04 0124 150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Инициативные платежи (поступления средств от физических лиц на реализацию проекта "Благоустройство торговой площадки для выездных ярмарок и прилегающей территории по улице Ленина, </w:t>
            </w:r>
            <w:proofErr w:type="gramStart"/>
            <w:r w:rsidRPr="006C561A">
              <w:rPr>
                <w:rFonts w:ascii="Arial" w:hAnsi="Arial" w:cs="Arial"/>
                <w:sz w:val="18"/>
                <w:szCs w:val="18"/>
              </w:rPr>
              <w:t>б</w:t>
            </w:r>
            <w:proofErr w:type="gramEnd"/>
            <w:r w:rsidRPr="006C561A">
              <w:rPr>
                <w:rFonts w:ascii="Arial" w:hAnsi="Arial" w:cs="Arial"/>
                <w:sz w:val="18"/>
                <w:szCs w:val="18"/>
              </w:rPr>
              <w:t>/н (между №143-145) в селе Елизаветинское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105 567,09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BF18D1">
        <w:trPr>
          <w:trHeight w:val="113"/>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000 1 17 15020 04 0125 150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физических лиц на реализацию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92 000,00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000 1 17 15020 04 0126 150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физических лиц на реализацию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166 800,00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381"/>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000 1 17 15020 04 0127 150</w:t>
            </w:r>
          </w:p>
        </w:tc>
        <w:tc>
          <w:tcPr>
            <w:tcW w:w="4252" w:type="dxa"/>
            <w:shd w:val="clear" w:color="000000" w:fill="FFFFFF"/>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физических лиц на реализацию проекта "Благоустройство кладбища в селе Мирное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75 397,57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000 1 17 15020 04 0128 150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физических лиц на реализацию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59 016,45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000 1 17 15020 04 0129 150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Инициативные платежи (поступления средств от физических лиц на реализацию проекта "Благоустройство спортивного стадиона по улице О. Кошевого, б/н, в поселке </w:t>
            </w:r>
            <w:proofErr w:type="gramStart"/>
            <w:r w:rsidRPr="006C561A">
              <w:rPr>
                <w:rFonts w:ascii="Arial" w:hAnsi="Arial" w:cs="Arial"/>
                <w:sz w:val="18"/>
                <w:szCs w:val="18"/>
              </w:rPr>
              <w:t>Ставропольский</w:t>
            </w:r>
            <w:proofErr w:type="gramEnd"/>
            <w:r w:rsidRPr="006C561A">
              <w:rPr>
                <w:rFonts w:ascii="Arial" w:hAnsi="Arial" w:cs="Arial"/>
                <w:sz w:val="18"/>
                <w:szCs w:val="18"/>
              </w:rPr>
              <w:t xml:space="preserve">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38 446,79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000 1 17 15020 04 0130 150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Инициативные платежи (поступления средств от физических лиц на реализацию проекта "Благоустройство центра по улице </w:t>
            </w:r>
            <w:proofErr w:type="spellStart"/>
            <w:r w:rsidRPr="006C561A">
              <w:rPr>
                <w:rFonts w:ascii="Arial" w:hAnsi="Arial" w:cs="Arial"/>
                <w:sz w:val="18"/>
                <w:szCs w:val="18"/>
              </w:rPr>
              <w:t>Манкаева</w:t>
            </w:r>
            <w:proofErr w:type="spellEnd"/>
            <w:r w:rsidRPr="006C561A">
              <w:rPr>
                <w:rFonts w:ascii="Arial" w:hAnsi="Arial" w:cs="Arial"/>
                <w:sz w:val="18"/>
                <w:szCs w:val="18"/>
              </w:rPr>
              <w:t xml:space="preserve">, от здания № 79 до дома № 69 а, в ауле </w:t>
            </w:r>
            <w:proofErr w:type="spellStart"/>
            <w:r w:rsidRPr="006C561A">
              <w:rPr>
                <w:rFonts w:ascii="Arial" w:hAnsi="Arial" w:cs="Arial"/>
                <w:sz w:val="18"/>
                <w:szCs w:val="18"/>
              </w:rPr>
              <w:t>Эдельбай</w:t>
            </w:r>
            <w:proofErr w:type="spellEnd"/>
            <w:r w:rsidRPr="006C561A">
              <w:rPr>
                <w:rFonts w:ascii="Arial" w:hAnsi="Arial" w:cs="Arial"/>
                <w:sz w:val="18"/>
                <w:szCs w:val="18"/>
              </w:rPr>
              <w:t xml:space="preserve">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111 600,00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000 1 17 15020 04 0221 150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индивидуальных предпринимателей на реализацию проекта "Благоустройство зоны отдыха по ул. Советской в селе Александрия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000 1 17 15020 04 0223 150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индивидуальных предпринимателей на реализацию проекта "Благоустройство территории кладбища в селе Бурлацкое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145 000,00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000 1 17 15020 04 0224 150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Инициативные платежи (поступления средств от индивидуальных предпринимателей на реализацию проекта "Благоустройство торговой площадки для выездных ярмарок и прилегающей территории по улице Ленина, </w:t>
            </w:r>
            <w:proofErr w:type="gramStart"/>
            <w:r w:rsidRPr="006C561A">
              <w:rPr>
                <w:rFonts w:ascii="Arial" w:hAnsi="Arial" w:cs="Arial"/>
                <w:sz w:val="18"/>
                <w:szCs w:val="18"/>
              </w:rPr>
              <w:t>б</w:t>
            </w:r>
            <w:proofErr w:type="gramEnd"/>
            <w:r w:rsidRPr="006C561A">
              <w:rPr>
                <w:rFonts w:ascii="Arial" w:hAnsi="Arial" w:cs="Arial"/>
                <w:sz w:val="18"/>
                <w:szCs w:val="18"/>
              </w:rPr>
              <w:t>/н (между №143-145) в селе Елизаветинское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65 000,00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000 1 17 15020 04 0225 150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Инициативные платежи (поступления средств от индивидуальных предпринимателей на реализацию проекта "Благоустройство территории центра хутора Алтухов по улице Чапаева от здания № 33 до здания № 43 </w:t>
            </w:r>
            <w:r w:rsidRPr="006C561A">
              <w:rPr>
                <w:rFonts w:ascii="Arial" w:hAnsi="Arial" w:cs="Arial"/>
                <w:sz w:val="18"/>
                <w:szCs w:val="18"/>
              </w:rPr>
              <w:lastRenderedPageBreak/>
              <w:t>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 xml:space="preserve">10 000,00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000 1 17 15020 04 0226 150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индивидуальных предпринимателей на реализацию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164 000,00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000 1 17 15020 04 0227 150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индивидуальных предпринимателей на реализацию проекта "Благоустройство кладбища в селе Мирное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35 000,00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000 1 17 15020 04 0228 150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индивидуальных предпринимателей на реализацию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1592" w:type="dxa"/>
            <w:shd w:val="clear" w:color="000000" w:fill="FFFFFF"/>
            <w:vAlign w:val="bottom"/>
          </w:tcPr>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5 000,00 </w:t>
            </w:r>
          </w:p>
        </w:tc>
        <w:tc>
          <w:tcPr>
            <w:tcW w:w="1592" w:type="dxa"/>
            <w:shd w:val="clear" w:color="000000" w:fill="FFFFFF"/>
            <w:noWrap/>
            <w:vAlign w:val="bottom"/>
          </w:tcPr>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000 1 17 15020 04 0229 150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Инициативные платежи (поступления средств от индивидуальных предпринимателей на реализацию проекта "Благоустройство спортивного стадиона по улице О. Кошевого, б/н, в поселке </w:t>
            </w:r>
            <w:proofErr w:type="gramStart"/>
            <w:r w:rsidRPr="006C561A">
              <w:rPr>
                <w:rFonts w:ascii="Arial" w:hAnsi="Arial" w:cs="Arial"/>
                <w:sz w:val="18"/>
                <w:szCs w:val="18"/>
              </w:rPr>
              <w:t>Ставропольский</w:t>
            </w:r>
            <w:proofErr w:type="gramEnd"/>
            <w:r w:rsidRPr="006C561A">
              <w:rPr>
                <w:rFonts w:ascii="Arial" w:hAnsi="Arial" w:cs="Arial"/>
                <w:sz w:val="18"/>
                <w:szCs w:val="18"/>
              </w:rPr>
              <w:t xml:space="preserve">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22 000,00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000 1 17 15020 04 0230 150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Инициативные платежи (поступления средств от индивидуальных предпринимателей на реализацию проекта "Благоустройство центра по улице </w:t>
            </w:r>
            <w:proofErr w:type="spellStart"/>
            <w:r w:rsidRPr="006C561A">
              <w:rPr>
                <w:rFonts w:ascii="Arial" w:hAnsi="Arial" w:cs="Arial"/>
                <w:sz w:val="18"/>
                <w:szCs w:val="18"/>
              </w:rPr>
              <w:t>Манкаева</w:t>
            </w:r>
            <w:proofErr w:type="spellEnd"/>
            <w:r w:rsidRPr="006C561A">
              <w:rPr>
                <w:rFonts w:ascii="Arial" w:hAnsi="Arial" w:cs="Arial"/>
                <w:sz w:val="18"/>
                <w:szCs w:val="18"/>
              </w:rPr>
              <w:t xml:space="preserve">, от здания № 79 до дома № 69 а, в ауле </w:t>
            </w:r>
            <w:proofErr w:type="spellStart"/>
            <w:r w:rsidRPr="006C561A">
              <w:rPr>
                <w:rFonts w:ascii="Arial" w:hAnsi="Arial" w:cs="Arial"/>
                <w:sz w:val="18"/>
                <w:szCs w:val="18"/>
              </w:rPr>
              <w:t>Эдельбай</w:t>
            </w:r>
            <w:proofErr w:type="spellEnd"/>
            <w:r w:rsidRPr="006C561A">
              <w:rPr>
                <w:rFonts w:ascii="Arial" w:hAnsi="Arial" w:cs="Arial"/>
                <w:sz w:val="18"/>
                <w:szCs w:val="18"/>
              </w:rPr>
              <w:t xml:space="preserve">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73 723,95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000 1 17 15020 04 0321 150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организаций на реализацию проекта "Благоустройство зоны отдыха по ул. Советской в селе Александрия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400 000,00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000 1 17 15020 04 0322 150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организаций на реализацию проекта "Обустройство спортивного стадиона по улице Мира, 4 в селе Алексеевское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250 000,00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000 1 17 15020 04 0323 150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организаций на реализацию проекта "Благоустройство территории кладбища в селе Бурлацкое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55 000,00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000 1 17 15020 04 0325 150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организаций на реализацию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150 000,00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000 1 17 15020 04 0326 150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организаций на реализацию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71 000,00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000 1 17 15020 04 0327 150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организаций на реализацию проекта "Благоустройство кладбища в селе Мирное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200 000,00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000 1 17 15020 04 0328 150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Инициативные платежи (поступления средств от организаций на реализацию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305 000,00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000 1 17 15020 04 0329 150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Инициативные платежи (поступления средств от организаций на реализацию проекта </w:t>
            </w:r>
            <w:r w:rsidRPr="006C561A">
              <w:rPr>
                <w:rFonts w:ascii="Arial" w:hAnsi="Arial" w:cs="Arial"/>
                <w:sz w:val="18"/>
                <w:szCs w:val="18"/>
              </w:rPr>
              <w:lastRenderedPageBreak/>
              <w:t xml:space="preserve">"Благоустройство спортивного стадиона по улице О. Кошевого, б/н, в поселке </w:t>
            </w:r>
            <w:proofErr w:type="gramStart"/>
            <w:r w:rsidRPr="006C561A">
              <w:rPr>
                <w:rFonts w:ascii="Arial" w:hAnsi="Arial" w:cs="Arial"/>
                <w:sz w:val="18"/>
                <w:szCs w:val="18"/>
              </w:rPr>
              <w:t>Ставропольский</w:t>
            </w:r>
            <w:proofErr w:type="gramEnd"/>
            <w:r w:rsidRPr="006C561A">
              <w:rPr>
                <w:rFonts w:ascii="Arial" w:hAnsi="Arial" w:cs="Arial"/>
                <w:sz w:val="18"/>
                <w:szCs w:val="18"/>
              </w:rPr>
              <w:t xml:space="preserve"> Благодарненского муниципального округа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 xml:space="preserve">130 000,00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000 2 00 00000 00 0000 000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БЕЗВОЗМЕЗДНЫЕ ПОСТУПЛЕНИЯ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1 573 448 532,34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1 421 578 680,78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БЕЗВОЗМЕЗДНЫЕ ПОСТУПЛЕНИЯ ОТ ДРУГИХ БЮДЖЕТОВ БЮДЖЕТНОЙ СИСТЕМЫ РОССИЙСКОЙ ФЕДЕРАЦИИ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1 548 277 754,14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1 387 746 725,14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000 2 02 10000 00 0000 150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Дотации бюджетам бюджетной системы Российской Федерации </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489 460 000,00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514 204 000,00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000 2 02 15001 00 0000 150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Дотации бюджетам на выравнивание бюджетной обеспеченности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489 460 000,00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514 204 000,00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000 2 02 15001 04 0000 150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Дотации бюджетам городских округов на выравнивание бюджетной обеспеченности из бюджета субъекта Российской Федерации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489 460 000,00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514 204 000,00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000 2 02 20000 00 0000 150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Субсидии бюджетам бюджетной системы Российской Федерации (межбюджетные субсидии)</w:t>
            </w:r>
          </w:p>
        </w:tc>
        <w:tc>
          <w:tcPr>
            <w:tcW w:w="1592" w:type="dxa"/>
            <w:shd w:val="clear" w:color="000000" w:fill="FFFFFF"/>
            <w:vAlign w:val="bottom"/>
          </w:tcPr>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215 458 132,02 </w:t>
            </w:r>
          </w:p>
        </w:tc>
        <w:tc>
          <w:tcPr>
            <w:tcW w:w="1592" w:type="dxa"/>
            <w:shd w:val="clear" w:color="000000" w:fill="FFFFFF"/>
            <w:noWrap/>
            <w:vAlign w:val="bottom"/>
          </w:tcPr>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57 781 503,64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000 2 02 25098 00 0000 150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1 631 429,68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000 2 02 25098 04 0000 150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Субсидии бюджетам городских округов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1 631 429,68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000 2 02 25304 00 0000 150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proofErr w:type="gramStart"/>
            <w:r w:rsidRPr="006C561A">
              <w:rPr>
                <w:rFonts w:ascii="Arial" w:hAnsi="Arial" w:cs="Arial"/>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36 438 626,75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36 438 626,75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000 2 02 25304 04 0000 150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36 438 626,75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36 438 626,75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000 2 02 25497 00 0000 150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Субсидии бюджетам на реализацию мероприятий по обеспечению жильем молодых семей</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2 663 036,63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2 584 056,60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000 2 02 25497 04 0000 150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Субсидии бюджетам городских округов на реализацию мероприятий по обеспечению жильем молодых семей</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2 663 036,63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2 584 056,60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000 2 02 25519 00 0000 150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Субсидия бюджетам на поддержку отрасли культуры</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4 454 400,33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310 741,66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000 2 02 25519 04 0000 150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Субсидия бюджетам городским округам на поддержку отрасли культуры</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4 454 400,33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310 741,66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000 2 02 25555 00 0000 150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Субсидии бюджетам на реализацию программ формирования современной городской среды</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000 2 02 25555 04 0000 150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Субсидии бюджетам городских округов на реализацию программ формирования современной городской среды</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000 2 02 27139 00 0000 150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Субсидии бюджетам на </w:t>
            </w:r>
            <w:proofErr w:type="spellStart"/>
            <w:r w:rsidRPr="006C561A">
              <w:rPr>
                <w:rFonts w:ascii="Arial" w:hAnsi="Arial" w:cs="Arial"/>
                <w:sz w:val="18"/>
                <w:szCs w:val="18"/>
              </w:rPr>
              <w:t>софинансирование</w:t>
            </w:r>
            <w:proofErr w:type="spellEnd"/>
            <w:r w:rsidRPr="006C561A">
              <w:rPr>
                <w:rFonts w:ascii="Arial" w:hAnsi="Arial" w:cs="Arial"/>
                <w:sz w:val="18"/>
                <w:szCs w:val="18"/>
              </w:rPr>
              <w:t xml:space="preserve">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121 822 560,00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000 2 02 27139 04 0000 150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Субсидии бюджетам на </w:t>
            </w:r>
            <w:proofErr w:type="spellStart"/>
            <w:r w:rsidRPr="006C561A">
              <w:rPr>
                <w:rFonts w:ascii="Arial" w:hAnsi="Arial" w:cs="Arial"/>
                <w:sz w:val="18"/>
                <w:szCs w:val="18"/>
              </w:rPr>
              <w:t>софинансирование</w:t>
            </w:r>
            <w:proofErr w:type="spellEnd"/>
            <w:r w:rsidRPr="006C561A">
              <w:rPr>
                <w:rFonts w:ascii="Arial" w:hAnsi="Arial" w:cs="Arial"/>
                <w:sz w:val="18"/>
                <w:szCs w:val="18"/>
              </w:rPr>
              <w:t xml:space="preserve">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121 822 560,00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000 2 02 29999 00 0000 150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Прочие субсидии </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48 448 078,63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18 448 078,63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000 2 02 29999 04 0000 150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субсидии бюджетам городских округов</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48 448 078,63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18 448 078,63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000 2 02 29999 04 1204 150  </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субсидии бюджетам городских округов (проведение информационно-пропагандистских мероприятий, направленных на профилактику идеологии терроризма)</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 xml:space="preserve">100 000,00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 xml:space="preserve">100 000,00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 xml:space="preserve">000 2 02 29999 04 1213 150  </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Прочие субсидии бюджетам городских округов (обеспечение функционирования центров образования цифрового и гуманитарного профилей "Точка роста", а также центров образования </w:t>
            </w:r>
            <w:proofErr w:type="gramStart"/>
            <w:r w:rsidRPr="006C561A">
              <w:rPr>
                <w:rFonts w:ascii="Arial" w:hAnsi="Arial" w:cs="Arial"/>
                <w:sz w:val="18"/>
                <w:szCs w:val="18"/>
              </w:rPr>
              <w:t>естественно-научной</w:t>
            </w:r>
            <w:proofErr w:type="gramEnd"/>
            <w:r w:rsidRPr="006C561A">
              <w:rPr>
                <w:rFonts w:ascii="Arial" w:hAnsi="Arial" w:cs="Arial"/>
                <w:sz w:val="18"/>
                <w:szCs w:val="18"/>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18 348 078,63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18 348 078,63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000 2 02 29999 04 1254 150  </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субсидии бюджетам городских округов (реализация инициативных проектов)</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30 000 000,00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000 2 02 30000 00 0000 150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бюджетной системы Российской Федерации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841 579 644,31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813 981 243,69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местным бюджетам на выполнение передаваемых полномочий субъектов Российской Федерации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559 848 189,21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566 097 645,37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w:t>
            </w:r>
          </w:p>
        </w:tc>
        <w:tc>
          <w:tcPr>
            <w:tcW w:w="1592" w:type="dxa"/>
            <w:shd w:val="clear" w:color="000000" w:fill="FFFFFF"/>
            <w:vAlign w:val="bottom"/>
          </w:tcPr>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559 848 189,21 </w:t>
            </w:r>
          </w:p>
        </w:tc>
        <w:tc>
          <w:tcPr>
            <w:tcW w:w="1592" w:type="dxa"/>
            <w:shd w:val="clear" w:color="000000" w:fill="FFFFFF"/>
            <w:noWrap/>
            <w:vAlign w:val="bottom"/>
          </w:tcPr>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566 097 645,37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000 2 02 30024 04 0026 150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здравоохранения)</w:t>
            </w:r>
          </w:p>
        </w:tc>
        <w:tc>
          <w:tcPr>
            <w:tcW w:w="1592" w:type="dxa"/>
            <w:shd w:val="clear" w:color="000000" w:fill="FFFFFF"/>
            <w:vAlign w:val="bottom"/>
          </w:tcPr>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641 155,93 </w:t>
            </w:r>
          </w:p>
        </w:tc>
        <w:tc>
          <w:tcPr>
            <w:tcW w:w="1592" w:type="dxa"/>
            <w:shd w:val="clear" w:color="000000" w:fill="FFFFFF"/>
            <w:noWrap/>
            <w:vAlign w:val="bottom"/>
          </w:tcPr>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641 155,93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000 2 02 30024 04 0028 150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образования)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1 966 106,34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1 966 106,34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000 2 02 30024 04 0032 150 </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proofErr w:type="gramStart"/>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(организация и проведение мероприятий по борьбе с иксодовыми клещами-переносчиками Крымской геморрагической лихорадки в природных биотопах (на пастбищах)</w:t>
            </w:r>
            <w:proofErr w:type="gramEnd"/>
          </w:p>
        </w:tc>
        <w:tc>
          <w:tcPr>
            <w:tcW w:w="1592" w:type="dxa"/>
            <w:shd w:val="clear" w:color="000000" w:fill="FFFFFF"/>
            <w:vAlign w:val="bottom"/>
          </w:tcPr>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9 510,00 </w:t>
            </w:r>
          </w:p>
        </w:tc>
        <w:tc>
          <w:tcPr>
            <w:tcW w:w="1592" w:type="dxa"/>
            <w:shd w:val="clear" w:color="000000" w:fill="FFFFFF"/>
            <w:noWrap/>
            <w:vAlign w:val="bottom"/>
          </w:tcPr>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9 510,00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000 2 02 30024 04 0036 150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(администрирование переданных отдельных государственных полномочий в области сельского хозяйства)</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2 500 320,00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2 500 320,00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000 2 02 30024 04 0040 150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(предоставление государственной социальной помощи малоимущим семьям, малоимущим одиноко проживающим гражданам)</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1 187 900,00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1 187 900,00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000 2 02 30024 04 0041 150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(выплата ежемесячной денежной компенсации на каждого ребенка в возрасте до 18 лет многодетным семьям)</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55 518 270,00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60 051 930,00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000 2 02 30024 04 0042 150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(выплата ежегодного социального пособия на проезд студентам)</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40 960,00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42 600,00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000 2 02 30024 04 0045 150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формированию, содержанию и использованию Архивного фонда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1 128 834,20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1 128 834,20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000 2 02 30024 04 0047 150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(создание и организация деятельности комиссий по делам несовершеннолетних и защите их прав)</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1 209 756,71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1 209 756,71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000 2 02 30024 04 0066 150  </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(выплата пособия на ребенка)</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42 448 790,00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44 143 480,00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000 2 02 30024 04 0090 150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proofErr w:type="gramStart"/>
            <w:r w:rsidRPr="006C561A">
              <w:rPr>
                <w:rFonts w:ascii="Arial" w:hAnsi="Arial" w:cs="Arial"/>
                <w:sz w:val="18"/>
                <w:szCs w:val="18"/>
              </w:rPr>
              <w:t xml:space="preserve">Субвенции бюджетам городских округов на выполнение передаваемых полномочий субъектов Российской Федерации </w:t>
            </w:r>
            <w:r w:rsidRPr="006C561A">
              <w:rPr>
                <w:rFonts w:ascii="Arial" w:hAnsi="Arial" w:cs="Arial"/>
                <w:sz w:val="18"/>
                <w:szCs w:val="18"/>
              </w:rPr>
              <w:lastRenderedPageBreak/>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roofErr w:type="gramEnd"/>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14 035 097,01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14 452 893,17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000 2 02 30024 04 0147 150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в области труда и социальной защиты отдельных категорий граждан)</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25 891 880,00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25 892 070,00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000 2 02 30024 04 0181 150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созданию административных комиссий)</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3 000,00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3 000,00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000 2 02 30024 04 1107 150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592" w:type="dxa"/>
            <w:shd w:val="clear" w:color="000000" w:fill="FFFFFF"/>
            <w:vAlign w:val="bottom"/>
          </w:tcPr>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108 990 361,02 </w:t>
            </w:r>
          </w:p>
        </w:tc>
        <w:tc>
          <w:tcPr>
            <w:tcW w:w="1592" w:type="dxa"/>
            <w:shd w:val="clear" w:color="000000" w:fill="FFFFFF"/>
            <w:noWrap/>
            <w:vAlign w:val="bottom"/>
          </w:tcPr>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324EBD" w:rsidRDefault="00324EBD"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108 990 361,02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000 2 02 30024 04 1108 150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proofErr w:type="gramStart"/>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roofErr w:type="gramEnd"/>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273 419 216,24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273 419 216,24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000 2 02 30024 04 1110 150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(осуществление деятельности по обращению с животными без владельцев)</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363 840,00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363 840,00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000 2 02 30024 04 1122 150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10 961 220,00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11 399 670,00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000 2 02 30024 04 1221 150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14 484 960,00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13 647 990,00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000 2 02 30024 04 1256 150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(обеспечение отдыха и оздоровления детей)</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4 465 331,76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4 465 331,76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000 2 02 30024 04 1260 150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выполнение передаваемых полномочий субъектов Российской Федерации (осуществление выплаты социального пособия на погребение)</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581 680,00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581 680,00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000 2 02 30029 00 0000 150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Субвенции бюджетам на компенсацию части </w:t>
            </w:r>
            <w:r w:rsidRPr="006C561A">
              <w:rPr>
                <w:rFonts w:ascii="Arial" w:hAnsi="Arial" w:cs="Arial"/>
                <w:sz w:val="18"/>
                <w:szCs w:val="18"/>
              </w:rPr>
              <w:lastRenderedPageBreak/>
              <w:t xml:space="preserve">платы, взимаемой с родителей (законных представителей) за присмотр и уход за детьми, </w:t>
            </w:r>
            <w:proofErr w:type="gramStart"/>
            <w:r w:rsidRPr="006C561A">
              <w:rPr>
                <w:rFonts w:ascii="Arial" w:hAnsi="Arial" w:cs="Arial"/>
                <w:sz w:val="18"/>
                <w:szCs w:val="18"/>
              </w:rPr>
              <w:t>посещающими</w:t>
            </w:r>
            <w:proofErr w:type="gramEnd"/>
            <w:r w:rsidRPr="006C561A">
              <w:rPr>
                <w:rFonts w:ascii="Arial" w:hAnsi="Arial" w:cs="Arial"/>
                <w:sz w:val="18"/>
                <w:szCs w:val="18"/>
              </w:rPr>
              <w:t xml:space="preserve"> образовательные организации, реализующие образовательные программы дошкольного образования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7 401 110,13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7 401 110,13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000 2 02 30029 04 0000 150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Субвенции бюджетам городских округов на компенсацию части платы, взимаемой с родителей (законных представителей) за присмотр и уход за детьми, </w:t>
            </w:r>
            <w:proofErr w:type="gramStart"/>
            <w:r w:rsidRPr="006C561A">
              <w:rPr>
                <w:rFonts w:ascii="Arial" w:hAnsi="Arial" w:cs="Arial"/>
                <w:sz w:val="18"/>
                <w:szCs w:val="18"/>
              </w:rPr>
              <w:t>посещающими</w:t>
            </w:r>
            <w:proofErr w:type="gramEnd"/>
            <w:r w:rsidRPr="006C561A">
              <w:rPr>
                <w:rFonts w:ascii="Arial" w:hAnsi="Arial" w:cs="Arial"/>
                <w:sz w:val="18"/>
                <w:szCs w:val="18"/>
              </w:rPr>
              <w:t xml:space="preserve"> образовательные организации, реализующие образовательные программы дошкольного образования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7 401 110,13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7 401 110,13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000 2 02 35084 00 0000 150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51 883 480,00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18 662 110,00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000 2 02 35084 04 0000 150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592" w:type="dxa"/>
            <w:shd w:val="clear" w:color="000000" w:fill="FFFFFF"/>
            <w:vAlign w:val="bottom"/>
          </w:tcPr>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51 883 480,00 </w:t>
            </w:r>
          </w:p>
        </w:tc>
        <w:tc>
          <w:tcPr>
            <w:tcW w:w="1592" w:type="dxa"/>
            <w:shd w:val="clear" w:color="000000" w:fill="FFFFFF"/>
            <w:noWrap/>
            <w:vAlign w:val="bottom"/>
          </w:tcPr>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18 662 110,00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000 2 02 35120 00 0000 150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4 092,50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3 662,50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000 2 02 35120 04 0000 150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4 092,50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3 662,50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000 2 02 35179 00 0000 150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592" w:type="dxa"/>
            <w:shd w:val="clear" w:color="000000" w:fill="FFFFFF"/>
            <w:vAlign w:val="bottom"/>
          </w:tcPr>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3 474 283,88 </w:t>
            </w:r>
          </w:p>
        </w:tc>
        <w:tc>
          <w:tcPr>
            <w:tcW w:w="1592" w:type="dxa"/>
            <w:shd w:val="clear" w:color="000000" w:fill="FFFFFF"/>
            <w:noWrap/>
            <w:vAlign w:val="bottom"/>
          </w:tcPr>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3 474 283,88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000 2 02 35179 04 0000 150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3 474 283,88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3 474 283,88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000 2 02 35220 00 0000 150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4 312 590,00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4 485 100,00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000 2 02 35220 04 0000 150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4 312 590,00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4 485 100,00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000 2 02 35250 00 0000 150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на оплату жилищно-коммунальных услуг отдельным категориям граждан</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52 437 150,00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52 437 150,00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000 2 02 35250 04 0000 150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оплату жилищно-коммунальных услуг отдельным категориям граждан</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52 437 150,00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52 437 150,00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000 2 02 35302 00 0000 150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Субвенции бюджетам муниципальных образований </w:t>
            </w:r>
            <w:proofErr w:type="gramStart"/>
            <w:r w:rsidRPr="006C561A">
              <w:rPr>
                <w:rFonts w:ascii="Arial" w:hAnsi="Arial" w:cs="Arial"/>
                <w:sz w:val="18"/>
                <w:szCs w:val="18"/>
              </w:rPr>
              <w:t>на осуществление ежемесячных выплат на детей в возрасте от трех до семи лет</w:t>
            </w:r>
            <w:proofErr w:type="gramEnd"/>
            <w:r w:rsidRPr="006C561A">
              <w:rPr>
                <w:rFonts w:ascii="Arial" w:hAnsi="Arial" w:cs="Arial"/>
                <w:sz w:val="18"/>
                <w:szCs w:val="18"/>
              </w:rPr>
              <w:t xml:space="preserve"> включительно</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000 2 02 35302 04 0000 150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 xml:space="preserve">Субвенции бюджетам городских округов </w:t>
            </w:r>
            <w:proofErr w:type="gramStart"/>
            <w:r w:rsidRPr="006C561A">
              <w:rPr>
                <w:rFonts w:ascii="Arial" w:hAnsi="Arial" w:cs="Arial"/>
                <w:sz w:val="18"/>
                <w:szCs w:val="18"/>
              </w:rPr>
              <w:t>на осуществление ежемесячных выплат на детей в возрасте от трех до семи лет</w:t>
            </w:r>
            <w:proofErr w:type="gramEnd"/>
            <w:r w:rsidRPr="006C561A">
              <w:rPr>
                <w:rFonts w:ascii="Arial" w:hAnsi="Arial" w:cs="Arial"/>
                <w:sz w:val="18"/>
                <w:szCs w:val="18"/>
              </w:rPr>
              <w:t xml:space="preserve"> включительно</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000 2 02 35303 00 0000 150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29 715 285,60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29 715 285,60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lastRenderedPageBreak/>
              <w:t>000 2 02 35303 04 0000 150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29 715 285,60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29 715 285,60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000 2 02 35404 00 0000 150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17 406 080,00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17 805 810,00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000 2 02 35404 04 0000 150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оказание государственной социальной помощи на основании социального контракта отдельным категориям граждан</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17 406 080,00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17 805 810,00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000 2 02 35462 00 0000 150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1592" w:type="dxa"/>
            <w:shd w:val="clear" w:color="000000" w:fill="FFFFFF"/>
            <w:vAlign w:val="bottom"/>
          </w:tcPr>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269 280,00 </w:t>
            </w:r>
          </w:p>
        </w:tc>
        <w:tc>
          <w:tcPr>
            <w:tcW w:w="1592" w:type="dxa"/>
            <w:shd w:val="clear" w:color="000000" w:fill="FFFFFF"/>
            <w:noWrap/>
            <w:vAlign w:val="bottom"/>
          </w:tcPr>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BF18D1" w:rsidRDefault="00BF18D1"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266 670,00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000 2 02 35462 04 0000 150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Субвенции бюджетам городских округов на компенсацию отдельным категориям граждан оплаты взноса на капитальный ремонт общего имущества в многоквартирном доме</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269 280,00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266 670,00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000 2 02 39998 00 0000 150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Единая субвенция местным бюджетам</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114 828 102,99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113 632 416,21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000 2 02 39998 04 0000 150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Единая субвенция бюджетам городских округов</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114 828 102,99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113 632 416,21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000 2 02 39998 04 1157 150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Единая субвенция бюджетам городских округов (осуществление отдельных государственных полномочий по социальной защите отдельных категорий граждан)</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100 154 400,00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98 441 480,00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000 2 02 39998 04 1158 150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Единая субвенция бюджетам городских округов (осуществление отдельных государственных полномочий по социальной поддержке семьи и детей)</w:t>
            </w:r>
          </w:p>
        </w:tc>
        <w:tc>
          <w:tcPr>
            <w:tcW w:w="1592" w:type="dxa"/>
            <w:shd w:val="clear" w:color="000000" w:fill="FFFFFF"/>
            <w:vAlign w:val="bottom"/>
          </w:tcPr>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14 673 702,99 </w:t>
            </w:r>
          </w:p>
        </w:tc>
        <w:tc>
          <w:tcPr>
            <w:tcW w:w="1592" w:type="dxa"/>
            <w:shd w:val="clear" w:color="000000" w:fill="FFFFFF"/>
            <w:noWrap/>
            <w:vAlign w:val="bottom"/>
          </w:tcPr>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E00014" w:rsidRDefault="00E00014" w:rsidP="006C561A">
            <w:pPr>
              <w:spacing w:line="180" w:lineRule="exact"/>
              <w:rPr>
                <w:rFonts w:ascii="Arial" w:hAnsi="Arial" w:cs="Arial"/>
                <w:sz w:val="18"/>
                <w:szCs w:val="18"/>
              </w:rPr>
            </w:pPr>
          </w:p>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15 190 936,21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000 2 02 40000 00 0000 150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Иные межбюджетные трансферты</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1 779 977,81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1 779 977,81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000 2 02 49999 00 0000 150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межбюджетные трансферты, передаваемые бюджетам</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1 779 977,81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1 779 977,81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000 2 02 49999 04 0000 150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межбюджетные трансферты, передаваемые бюджетам городских округов</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1 779 977,81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1 779 977,81 </w:t>
            </w:r>
          </w:p>
        </w:tc>
      </w:tr>
      <w:tr w:rsidR="006C561A" w:rsidRPr="006C561A" w:rsidTr="00BF18D1">
        <w:trPr>
          <w:trHeight w:val="860"/>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000 2 02 49999 04 0064 150</w:t>
            </w:r>
          </w:p>
        </w:tc>
        <w:tc>
          <w:tcPr>
            <w:tcW w:w="4252" w:type="dxa"/>
            <w:shd w:val="clear" w:color="000000" w:fill="FFFFFF"/>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межбюджетные трансферты, передаваемые бюджетам городских округов (обеспечение деятельности депутатов Думы Ставропольского края и их помощников в избирательном округе)</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1 779 977,81</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1 779 977,81</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000 2 07 00000 00 0000 150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БЕЗВОЗМЕЗДНЫЕ ПОСТУПЛЕНИЯ</w:t>
            </w:r>
          </w:p>
        </w:tc>
        <w:tc>
          <w:tcPr>
            <w:tcW w:w="1592" w:type="dxa"/>
            <w:shd w:val="clear" w:color="000000" w:fill="FFFFFF"/>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25 170 778,20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 xml:space="preserve">33 831 955,64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000 2 07 04050 04 0000 150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Прочие безвозмездные поступления в бюджеты городских округов</w:t>
            </w:r>
          </w:p>
        </w:tc>
        <w:tc>
          <w:tcPr>
            <w:tcW w:w="1592" w:type="dxa"/>
            <w:shd w:val="clear" w:color="000000" w:fill="FFFFFF"/>
            <w:vAlign w:val="bottom"/>
          </w:tcPr>
          <w:p w:rsidR="006C561A" w:rsidRPr="006C561A" w:rsidRDefault="006C561A" w:rsidP="006C561A">
            <w:pPr>
              <w:spacing w:line="180" w:lineRule="exact"/>
              <w:rPr>
                <w:rFonts w:ascii="Arial" w:hAnsi="Arial" w:cs="Arial"/>
                <w:sz w:val="16"/>
                <w:szCs w:val="16"/>
              </w:rPr>
            </w:pPr>
            <w:r w:rsidRPr="006C561A">
              <w:rPr>
                <w:rFonts w:ascii="Arial" w:hAnsi="Arial" w:cs="Arial"/>
                <w:sz w:val="16"/>
                <w:szCs w:val="16"/>
              </w:rPr>
              <w:t xml:space="preserve">25 170 778,20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6"/>
                <w:szCs w:val="16"/>
              </w:rPr>
            </w:pPr>
            <w:r w:rsidRPr="006C561A">
              <w:rPr>
                <w:rFonts w:ascii="Arial" w:hAnsi="Arial" w:cs="Arial"/>
                <w:sz w:val="16"/>
                <w:szCs w:val="16"/>
              </w:rPr>
              <w:t xml:space="preserve">33 831 955,64 </w:t>
            </w:r>
          </w:p>
        </w:tc>
      </w:tr>
      <w:tr w:rsidR="006C561A" w:rsidRPr="006C561A" w:rsidTr="006C561A">
        <w:trPr>
          <w:trHeight w:val="72"/>
        </w:trPr>
        <w:tc>
          <w:tcPr>
            <w:tcW w:w="2552" w:type="dxa"/>
            <w:shd w:val="clear" w:color="000000" w:fill="FFFFFF"/>
          </w:tcPr>
          <w:p w:rsidR="006C561A" w:rsidRPr="006C561A" w:rsidRDefault="006C561A" w:rsidP="006C561A">
            <w:pPr>
              <w:spacing w:line="180" w:lineRule="exact"/>
              <w:rPr>
                <w:rFonts w:ascii="Arial" w:hAnsi="Arial" w:cs="Arial"/>
                <w:sz w:val="18"/>
                <w:szCs w:val="18"/>
              </w:rPr>
            </w:pPr>
            <w:r w:rsidRPr="006C561A">
              <w:rPr>
                <w:rFonts w:ascii="Arial" w:hAnsi="Arial" w:cs="Arial"/>
                <w:sz w:val="18"/>
                <w:szCs w:val="18"/>
              </w:rPr>
              <w:t>000 8 50 00000 00 0000 000</w:t>
            </w:r>
          </w:p>
        </w:tc>
        <w:tc>
          <w:tcPr>
            <w:tcW w:w="4252" w:type="dxa"/>
            <w:shd w:val="clear" w:color="000000" w:fill="FFFFFF"/>
            <w:vAlign w:val="center"/>
          </w:tcPr>
          <w:p w:rsidR="006C561A" w:rsidRPr="006C561A" w:rsidRDefault="006C561A" w:rsidP="006C561A">
            <w:pPr>
              <w:spacing w:line="180" w:lineRule="exact"/>
              <w:jc w:val="both"/>
              <w:rPr>
                <w:rFonts w:ascii="Arial" w:hAnsi="Arial" w:cs="Arial"/>
                <w:sz w:val="18"/>
                <w:szCs w:val="18"/>
              </w:rPr>
            </w:pPr>
            <w:r w:rsidRPr="006C561A">
              <w:rPr>
                <w:rFonts w:ascii="Arial" w:hAnsi="Arial" w:cs="Arial"/>
                <w:sz w:val="18"/>
                <w:szCs w:val="18"/>
              </w:rPr>
              <w:t>ВСЕГО ДОХОДОВ</w:t>
            </w:r>
          </w:p>
        </w:tc>
        <w:tc>
          <w:tcPr>
            <w:tcW w:w="1592" w:type="dxa"/>
            <w:shd w:val="clear" w:color="000000" w:fill="FFFFFF"/>
            <w:vAlign w:val="bottom"/>
          </w:tcPr>
          <w:p w:rsidR="006C561A" w:rsidRPr="006C561A" w:rsidRDefault="006C561A" w:rsidP="006C561A">
            <w:pPr>
              <w:spacing w:line="180" w:lineRule="exact"/>
              <w:rPr>
                <w:rFonts w:ascii="Arial" w:hAnsi="Arial" w:cs="Arial"/>
                <w:sz w:val="16"/>
                <w:szCs w:val="16"/>
              </w:rPr>
            </w:pPr>
            <w:r w:rsidRPr="006C561A">
              <w:rPr>
                <w:rFonts w:ascii="Arial" w:hAnsi="Arial" w:cs="Arial"/>
                <w:sz w:val="16"/>
                <w:szCs w:val="16"/>
              </w:rPr>
              <w:t xml:space="preserve">2 065 648 882,30 </w:t>
            </w:r>
          </w:p>
        </w:tc>
        <w:tc>
          <w:tcPr>
            <w:tcW w:w="1592" w:type="dxa"/>
            <w:shd w:val="clear" w:color="000000" w:fill="FFFFFF"/>
            <w:noWrap/>
            <w:vAlign w:val="bottom"/>
          </w:tcPr>
          <w:p w:rsidR="006C561A" w:rsidRPr="006C561A" w:rsidRDefault="006C561A" w:rsidP="006C561A">
            <w:pPr>
              <w:spacing w:line="180" w:lineRule="exact"/>
              <w:rPr>
                <w:rFonts w:ascii="Arial" w:hAnsi="Arial" w:cs="Arial"/>
                <w:sz w:val="16"/>
                <w:szCs w:val="16"/>
              </w:rPr>
            </w:pPr>
            <w:r w:rsidRPr="006C561A">
              <w:rPr>
                <w:rFonts w:ascii="Arial" w:hAnsi="Arial" w:cs="Arial"/>
                <w:sz w:val="16"/>
                <w:szCs w:val="16"/>
              </w:rPr>
              <w:t xml:space="preserve">1 831 211 025,80 </w:t>
            </w:r>
          </w:p>
        </w:tc>
      </w:tr>
    </w:tbl>
    <w:p w:rsidR="00BF1396" w:rsidRDefault="00BF1396" w:rsidP="00E81872">
      <w:pPr>
        <w:spacing w:line="180" w:lineRule="exact"/>
        <w:rPr>
          <w:rFonts w:ascii="Arial" w:hAnsi="Arial" w:cs="Arial"/>
          <w:sz w:val="18"/>
          <w:szCs w:val="18"/>
        </w:rPr>
      </w:pPr>
    </w:p>
    <w:p w:rsidR="006C561A" w:rsidRDefault="006C561A" w:rsidP="00E81872">
      <w:pPr>
        <w:spacing w:line="180" w:lineRule="exact"/>
        <w:rPr>
          <w:rFonts w:ascii="Arial" w:hAnsi="Arial" w:cs="Arial"/>
          <w:sz w:val="18"/>
          <w:szCs w:val="18"/>
        </w:rPr>
      </w:pPr>
    </w:p>
    <w:p w:rsidR="006C561A" w:rsidRDefault="006C561A" w:rsidP="00E81872">
      <w:pPr>
        <w:spacing w:line="180" w:lineRule="exact"/>
        <w:rPr>
          <w:rFonts w:ascii="Arial" w:hAnsi="Arial" w:cs="Arial"/>
          <w:sz w:val="18"/>
          <w:szCs w:val="18"/>
        </w:rPr>
      </w:pPr>
    </w:p>
    <w:p w:rsidR="0047277E" w:rsidRDefault="0047277E" w:rsidP="00E81872">
      <w:pPr>
        <w:spacing w:line="180" w:lineRule="exact"/>
        <w:rPr>
          <w:rFonts w:ascii="Arial" w:hAnsi="Arial" w:cs="Arial"/>
          <w:sz w:val="18"/>
          <w:szCs w:val="18"/>
        </w:rPr>
      </w:pPr>
    </w:p>
    <w:tbl>
      <w:tblPr>
        <w:tblW w:w="0" w:type="auto"/>
        <w:tblInd w:w="5070" w:type="dxa"/>
        <w:tblLook w:val="04A0" w:firstRow="1" w:lastRow="0" w:firstColumn="1" w:lastColumn="0" w:noHBand="0" w:noVBand="1"/>
      </w:tblPr>
      <w:tblGrid>
        <w:gridCol w:w="4784"/>
      </w:tblGrid>
      <w:tr w:rsidR="0047277E" w:rsidRPr="0047277E" w:rsidTr="002B0F6A">
        <w:tc>
          <w:tcPr>
            <w:tcW w:w="4784" w:type="dxa"/>
          </w:tcPr>
          <w:p w:rsidR="0047277E" w:rsidRPr="0047277E" w:rsidRDefault="0047277E" w:rsidP="0047277E">
            <w:pPr>
              <w:widowControl w:val="0"/>
              <w:autoSpaceDE w:val="0"/>
              <w:autoSpaceDN w:val="0"/>
              <w:adjustRightInd w:val="0"/>
              <w:spacing w:line="180" w:lineRule="exact"/>
              <w:jc w:val="center"/>
              <w:rPr>
                <w:rFonts w:ascii="Arial" w:hAnsi="Arial" w:cs="Arial"/>
                <w:color w:val="auto"/>
                <w:sz w:val="18"/>
                <w:szCs w:val="18"/>
              </w:rPr>
            </w:pPr>
            <w:r w:rsidRPr="0047277E">
              <w:rPr>
                <w:rFonts w:ascii="Arial" w:hAnsi="Arial" w:cs="Arial"/>
                <w:color w:val="auto"/>
                <w:sz w:val="18"/>
                <w:szCs w:val="18"/>
              </w:rPr>
              <w:t>Приложение 5</w:t>
            </w:r>
          </w:p>
          <w:p w:rsidR="0047277E" w:rsidRPr="0047277E" w:rsidRDefault="0047277E" w:rsidP="0047277E">
            <w:pPr>
              <w:widowControl w:val="0"/>
              <w:autoSpaceDE w:val="0"/>
              <w:autoSpaceDN w:val="0"/>
              <w:adjustRightInd w:val="0"/>
              <w:spacing w:line="180" w:lineRule="exact"/>
              <w:jc w:val="center"/>
              <w:rPr>
                <w:rFonts w:ascii="Arial" w:hAnsi="Arial" w:cs="Arial"/>
                <w:color w:val="auto"/>
                <w:sz w:val="18"/>
                <w:szCs w:val="18"/>
              </w:rPr>
            </w:pPr>
            <w:r w:rsidRPr="0047277E">
              <w:rPr>
                <w:rFonts w:ascii="Arial" w:hAnsi="Arial" w:cs="Arial"/>
                <w:color w:val="auto"/>
                <w:sz w:val="18"/>
                <w:szCs w:val="18"/>
              </w:rPr>
              <w:t xml:space="preserve">к решению Совета депутатов </w:t>
            </w:r>
          </w:p>
          <w:p w:rsidR="0047277E" w:rsidRPr="0047277E" w:rsidRDefault="0047277E" w:rsidP="0047277E">
            <w:pPr>
              <w:widowControl w:val="0"/>
              <w:autoSpaceDE w:val="0"/>
              <w:autoSpaceDN w:val="0"/>
              <w:adjustRightInd w:val="0"/>
              <w:spacing w:line="180" w:lineRule="exact"/>
              <w:jc w:val="center"/>
              <w:rPr>
                <w:rFonts w:ascii="Arial" w:hAnsi="Arial" w:cs="Arial"/>
                <w:color w:val="auto"/>
                <w:sz w:val="18"/>
                <w:szCs w:val="18"/>
              </w:rPr>
            </w:pPr>
            <w:r w:rsidRPr="0047277E">
              <w:rPr>
                <w:rFonts w:ascii="Arial" w:hAnsi="Arial" w:cs="Arial"/>
                <w:color w:val="auto"/>
                <w:sz w:val="18"/>
                <w:szCs w:val="18"/>
              </w:rPr>
              <w:t>Благодарненского городского округа</w:t>
            </w:r>
          </w:p>
          <w:p w:rsidR="0047277E" w:rsidRPr="0047277E" w:rsidRDefault="0047277E" w:rsidP="0047277E">
            <w:pPr>
              <w:widowControl w:val="0"/>
              <w:autoSpaceDE w:val="0"/>
              <w:autoSpaceDN w:val="0"/>
              <w:adjustRightInd w:val="0"/>
              <w:spacing w:line="180" w:lineRule="exact"/>
              <w:jc w:val="center"/>
              <w:rPr>
                <w:rFonts w:ascii="Arial" w:hAnsi="Arial" w:cs="Arial"/>
                <w:color w:val="auto"/>
                <w:sz w:val="18"/>
                <w:szCs w:val="18"/>
              </w:rPr>
            </w:pPr>
            <w:r w:rsidRPr="0047277E">
              <w:rPr>
                <w:rFonts w:ascii="Arial" w:hAnsi="Arial" w:cs="Arial"/>
                <w:color w:val="auto"/>
                <w:sz w:val="18"/>
                <w:szCs w:val="18"/>
              </w:rPr>
              <w:t>Ставропольского края</w:t>
            </w:r>
          </w:p>
          <w:p w:rsidR="0047277E" w:rsidRPr="0047277E" w:rsidRDefault="0047277E" w:rsidP="0047277E">
            <w:pPr>
              <w:widowControl w:val="0"/>
              <w:autoSpaceDE w:val="0"/>
              <w:autoSpaceDN w:val="0"/>
              <w:adjustRightInd w:val="0"/>
              <w:spacing w:line="180" w:lineRule="exact"/>
              <w:jc w:val="center"/>
              <w:rPr>
                <w:rFonts w:ascii="Arial" w:hAnsi="Arial" w:cs="Arial"/>
                <w:color w:val="auto"/>
                <w:sz w:val="18"/>
                <w:szCs w:val="18"/>
              </w:rPr>
            </w:pPr>
            <w:r w:rsidRPr="0047277E">
              <w:rPr>
                <w:rFonts w:ascii="Arial" w:hAnsi="Arial" w:cs="Arial"/>
                <w:color w:val="auto"/>
                <w:sz w:val="18"/>
                <w:szCs w:val="18"/>
              </w:rPr>
              <w:t>от 21 декабря 2022 № 27</w:t>
            </w:r>
          </w:p>
          <w:p w:rsidR="0047277E" w:rsidRPr="0047277E" w:rsidRDefault="0047277E" w:rsidP="0047277E">
            <w:pPr>
              <w:widowControl w:val="0"/>
              <w:autoSpaceDE w:val="0"/>
              <w:autoSpaceDN w:val="0"/>
              <w:adjustRightInd w:val="0"/>
              <w:spacing w:line="180" w:lineRule="exact"/>
              <w:jc w:val="center"/>
              <w:rPr>
                <w:rFonts w:ascii="Arial" w:hAnsi="Arial" w:cs="Arial"/>
                <w:color w:val="auto"/>
                <w:sz w:val="18"/>
                <w:szCs w:val="18"/>
              </w:rPr>
            </w:pPr>
            <w:r w:rsidRPr="0047277E">
              <w:rPr>
                <w:rFonts w:ascii="Arial" w:hAnsi="Arial" w:cs="Arial"/>
                <w:color w:val="auto"/>
                <w:sz w:val="18"/>
                <w:szCs w:val="18"/>
              </w:rPr>
              <w:t>«О бюджете Благодарненского городского округа Ставропольского края на 2023 год и плановый период 2024 и 2025 годов»</w:t>
            </w:r>
          </w:p>
        </w:tc>
      </w:tr>
    </w:tbl>
    <w:p w:rsidR="0047277E" w:rsidRPr="0047277E" w:rsidRDefault="0047277E" w:rsidP="0047277E">
      <w:pPr>
        <w:spacing w:line="180" w:lineRule="exact"/>
        <w:ind w:right="11"/>
        <w:rPr>
          <w:rFonts w:ascii="Arial" w:hAnsi="Arial" w:cs="Arial"/>
          <w:color w:val="auto"/>
          <w:sz w:val="18"/>
          <w:szCs w:val="18"/>
        </w:rPr>
      </w:pPr>
    </w:p>
    <w:p w:rsidR="0047277E" w:rsidRPr="0047277E" w:rsidRDefault="0047277E" w:rsidP="0047277E">
      <w:pPr>
        <w:spacing w:line="180" w:lineRule="exact"/>
        <w:jc w:val="center"/>
        <w:rPr>
          <w:rFonts w:ascii="Arial" w:hAnsi="Arial" w:cs="Arial"/>
          <w:color w:val="auto"/>
          <w:sz w:val="18"/>
          <w:szCs w:val="18"/>
        </w:rPr>
      </w:pPr>
      <w:r w:rsidRPr="0047277E">
        <w:rPr>
          <w:rFonts w:ascii="Arial" w:hAnsi="Arial" w:cs="Arial"/>
          <w:color w:val="auto"/>
          <w:sz w:val="18"/>
          <w:szCs w:val="18"/>
        </w:rPr>
        <w:t>РАСПРЕДЕЛЕНИЕ</w:t>
      </w:r>
    </w:p>
    <w:p w:rsidR="0047277E" w:rsidRPr="0047277E" w:rsidRDefault="0047277E" w:rsidP="0047277E">
      <w:pPr>
        <w:spacing w:line="180" w:lineRule="exact"/>
        <w:jc w:val="center"/>
        <w:rPr>
          <w:rFonts w:ascii="Arial" w:hAnsi="Arial" w:cs="Arial"/>
          <w:color w:val="auto"/>
          <w:sz w:val="18"/>
          <w:szCs w:val="18"/>
        </w:rPr>
      </w:pPr>
      <w:r w:rsidRPr="0047277E">
        <w:rPr>
          <w:rFonts w:ascii="Arial" w:hAnsi="Arial" w:cs="Arial"/>
          <w:color w:val="auto"/>
          <w:sz w:val="18"/>
          <w:szCs w:val="18"/>
        </w:rPr>
        <w:t>бюджетных ассигнований по главным распорядителям средств местного бюджета, разделам (</w:t>
      </w:r>
      <w:proofErr w:type="spellStart"/>
      <w:r w:rsidRPr="0047277E">
        <w:rPr>
          <w:rFonts w:ascii="Arial" w:hAnsi="Arial" w:cs="Arial"/>
          <w:color w:val="auto"/>
          <w:sz w:val="18"/>
          <w:szCs w:val="18"/>
        </w:rPr>
        <w:t>Рз</w:t>
      </w:r>
      <w:proofErr w:type="spellEnd"/>
      <w:r w:rsidRPr="0047277E">
        <w:rPr>
          <w:rFonts w:ascii="Arial" w:hAnsi="Arial" w:cs="Arial"/>
          <w:color w:val="auto"/>
          <w:sz w:val="18"/>
          <w:szCs w:val="18"/>
        </w:rPr>
        <w:t>), подразделам (</w:t>
      </w:r>
      <w:proofErr w:type="gramStart"/>
      <w:r w:rsidRPr="0047277E">
        <w:rPr>
          <w:rFonts w:ascii="Arial" w:hAnsi="Arial" w:cs="Arial"/>
          <w:color w:val="auto"/>
          <w:sz w:val="18"/>
          <w:szCs w:val="18"/>
        </w:rPr>
        <w:t>ПР</w:t>
      </w:r>
      <w:proofErr w:type="gramEnd"/>
      <w:r w:rsidRPr="0047277E">
        <w:rPr>
          <w:rFonts w:ascii="Arial" w:hAnsi="Arial" w:cs="Arial"/>
          <w:color w:val="auto"/>
          <w:sz w:val="18"/>
          <w:szCs w:val="18"/>
        </w:rPr>
        <w:t>), целевым статьям (муниципальным программам и непрограммным направлениям деятельности) (ЦСР) и группам видов расходов (ВР) классификации расходов бюджетов в ведомственной структуре расходов местного бюджета (Вед) на 2023 год</w:t>
      </w:r>
    </w:p>
    <w:p w:rsidR="0047277E" w:rsidRPr="0047277E" w:rsidRDefault="0047277E" w:rsidP="0047277E">
      <w:pPr>
        <w:spacing w:line="180" w:lineRule="exact"/>
        <w:jc w:val="center"/>
        <w:rPr>
          <w:rFonts w:ascii="Arial" w:hAnsi="Arial" w:cs="Arial"/>
          <w:color w:val="auto"/>
          <w:sz w:val="18"/>
          <w:szCs w:val="18"/>
        </w:rPr>
      </w:pPr>
    </w:p>
    <w:p w:rsidR="0047277E" w:rsidRDefault="0047277E" w:rsidP="0047277E">
      <w:pPr>
        <w:spacing w:line="180" w:lineRule="exact"/>
        <w:jc w:val="right"/>
        <w:rPr>
          <w:color w:val="auto"/>
        </w:rPr>
      </w:pPr>
      <w:r w:rsidRPr="0047277E">
        <w:rPr>
          <w:rFonts w:ascii="Arial" w:hAnsi="Arial" w:cs="Arial"/>
          <w:color w:val="auto"/>
          <w:sz w:val="18"/>
          <w:szCs w:val="18"/>
        </w:rPr>
        <w:t>(рублей</w:t>
      </w:r>
      <w:r w:rsidRPr="0047277E">
        <w:rPr>
          <w:color w:val="auto"/>
        </w:rPr>
        <w:t>)</w:t>
      </w:r>
    </w:p>
    <w:p w:rsidR="0047277E" w:rsidRDefault="0047277E" w:rsidP="0047277E">
      <w:pPr>
        <w:spacing w:line="180" w:lineRule="exact"/>
        <w:rPr>
          <w:color w:val="auto"/>
        </w:rPr>
      </w:pPr>
    </w:p>
    <w:tbl>
      <w:tblPr>
        <w:tblW w:w="9978" w:type="dxa"/>
        <w:tblInd w:w="108" w:type="dxa"/>
        <w:tblLayout w:type="fixed"/>
        <w:tblLook w:val="04A0" w:firstRow="1" w:lastRow="0" w:firstColumn="1" w:lastColumn="0" w:noHBand="0" w:noVBand="1"/>
      </w:tblPr>
      <w:tblGrid>
        <w:gridCol w:w="4253"/>
        <w:gridCol w:w="709"/>
        <w:gridCol w:w="708"/>
        <w:gridCol w:w="567"/>
        <w:gridCol w:w="1418"/>
        <w:gridCol w:w="567"/>
        <w:gridCol w:w="1756"/>
      </w:tblGrid>
      <w:tr w:rsidR="0047277E" w:rsidRPr="0047277E" w:rsidTr="0047277E">
        <w:trPr>
          <w:trHeight w:val="74"/>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Вед</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proofErr w:type="spellStart"/>
            <w:r w:rsidRPr="0047277E">
              <w:rPr>
                <w:rFonts w:ascii="Arial" w:hAnsi="Arial" w:cs="Arial"/>
                <w:color w:val="auto"/>
                <w:sz w:val="18"/>
                <w:szCs w:val="18"/>
              </w:rPr>
              <w:t>Рз</w:t>
            </w:r>
            <w:proofErr w:type="spellEnd"/>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proofErr w:type="gramStart"/>
            <w:r w:rsidRPr="0047277E">
              <w:rPr>
                <w:rFonts w:ascii="Arial" w:hAnsi="Arial" w:cs="Arial"/>
                <w:color w:val="auto"/>
                <w:sz w:val="18"/>
                <w:szCs w:val="18"/>
              </w:rPr>
              <w:t>ПР</w:t>
            </w:r>
            <w:proofErr w:type="gramEnd"/>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ЦСР</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ВР</w:t>
            </w:r>
          </w:p>
        </w:tc>
        <w:tc>
          <w:tcPr>
            <w:tcW w:w="1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 xml:space="preserve">сумма </w:t>
            </w:r>
          </w:p>
        </w:tc>
      </w:tr>
      <w:tr w:rsidR="0047277E" w:rsidRPr="0047277E" w:rsidTr="0047277E">
        <w:trPr>
          <w:trHeight w:val="74"/>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6</w:t>
            </w:r>
          </w:p>
        </w:tc>
        <w:tc>
          <w:tcPr>
            <w:tcW w:w="1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7E" w:rsidRPr="0047277E" w:rsidRDefault="0047277E" w:rsidP="0047277E">
            <w:pPr>
              <w:spacing w:line="180" w:lineRule="exact"/>
              <w:rPr>
                <w:rFonts w:ascii="Arial" w:hAnsi="Arial" w:cs="Arial"/>
                <w:color w:val="auto"/>
                <w:sz w:val="18"/>
                <w:szCs w:val="18"/>
              </w:rPr>
            </w:pPr>
            <w:r w:rsidRPr="0047277E">
              <w:rPr>
                <w:rFonts w:ascii="Arial" w:hAnsi="Arial" w:cs="Arial"/>
                <w:color w:val="auto"/>
                <w:sz w:val="18"/>
                <w:szCs w:val="18"/>
              </w:rPr>
              <w:t>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СОВЕТ ДЕПУТАТОВ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3 775 596,16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Общегосударственные вопросы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3 775 596,16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Функционирование законодательных </w:t>
            </w:r>
            <w:r w:rsidRPr="0047277E">
              <w:rPr>
                <w:rFonts w:ascii="Arial" w:hAnsi="Arial" w:cs="Arial"/>
                <w:color w:val="auto"/>
                <w:sz w:val="18"/>
                <w:szCs w:val="18"/>
              </w:rPr>
              <w:lastRenderedPageBreak/>
              <w:t>(представительных) органов государственной власти и представительных органов муниципальных образований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3 685 596,16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Обеспечение деятельности Совета депутатов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3 685 596,16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расходы в рамках обеспечения деятельности Совета депутатов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3 685 596,16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обеспечение функций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60 1 00 10010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416 067,20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60 1 00 10010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102 490,19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60 1 00 10010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312 684,01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60 1 00 10010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893,00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60 1 00 10020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3 269 528,96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60 1 00 10020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3 269 528,96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Другие общегосударственные вопросы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деятельности Совета депутатов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расходы в рамках обеспечения деятельности Совета депутатов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Представительские расходы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60 1 00 20230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60 1 00 20230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60 1 00 20370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60 1 00 20370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АДМИНИСТРАЦИЯ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78 575 701,88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Общегосударственные вопросы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68 185 699,67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Функционирование высшего должностного лица субъекта Российской Федерации и муниципального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2 170 193,69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деятельности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2 116 135,01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Высшее должностное лицо Благодарненского муниципального округа Ставропольского края (руководитель высшего исполнительного органа государственной власти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61 2 00 00000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2 116 135,01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обеспечение функций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61 2 00 10010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118 070,08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61 2 00 10010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118 070,08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61 2 00 10020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1 998 064,93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обеспечения выполнения функций государственными (муниципальными) </w:t>
            </w:r>
            <w:r w:rsidRPr="0047277E">
              <w:rPr>
                <w:rFonts w:ascii="Arial" w:hAnsi="Arial" w:cs="Arial"/>
                <w:color w:val="auto"/>
                <w:sz w:val="18"/>
                <w:szCs w:val="18"/>
              </w:rPr>
              <w:lastRenderedPageBreak/>
              <w:t>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61 2 00 10020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1 998 064,93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54 058,68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54 058,68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47277E">
              <w:rPr>
                <w:rFonts w:ascii="Arial" w:hAnsi="Arial" w:cs="Arial"/>
                <w:color w:val="auto"/>
                <w:sz w:val="18"/>
                <w:szCs w:val="18"/>
              </w:rPr>
              <w:t>эффективности деятельности высших должностных лиц субъектов Российской Федерации</w:t>
            </w:r>
            <w:proofErr w:type="gramEnd"/>
            <w:r w:rsidRPr="0047277E">
              <w:rPr>
                <w:rFonts w:ascii="Arial" w:hAnsi="Arial" w:cs="Arial"/>
                <w:color w:val="auto"/>
                <w:sz w:val="18"/>
                <w:szCs w:val="18"/>
              </w:rPr>
              <w:t xml:space="preserve"> и деятельности органов исполнительной власти субъектов Российской Федерации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54 058,68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54 058,68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39 487 691,05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1 225 629,08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"Профилактика правонарушений, мошенничества, уличной, пьяной и рецидивной преступности, наркомании и обеспечение общественного порядка"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1 225 629,08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"Создание условий для обеспечения безопасности граждан на территории городского округа"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1 225 629,08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Создание и организация деятельности комиссий по делам несовершеннолетних и защите их прав</w:t>
            </w:r>
          </w:p>
        </w:tc>
        <w:tc>
          <w:tcPr>
            <w:tcW w:w="709"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07 2 01 76360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1 225 629,08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07 2 01 76360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1 187 540,15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07 2 01 76360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38 088,93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деятельности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37 672 556,33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37 672 556,33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обеспечение функций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4 245 425,03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768 676,39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3 476 748,64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31 634 110,68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31 634 110,68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Организация и осуществление деятельности по опеке и попечительству в области здравоохранения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61 1 00 76100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649 503,77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обеспечения выполнения функций </w:t>
            </w:r>
            <w:r w:rsidRPr="0047277E">
              <w:rPr>
                <w:rFonts w:ascii="Arial" w:hAnsi="Arial" w:cs="Arial"/>
                <w:color w:val="auto"/>
                <w:sz w:val="18"/>
                <w:szCs w:val="18"/>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61 1 00 76100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556 344,35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61 1 00 76100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93 159,42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Осуществление отдельных государственных полномочий Ставропольского края по организации архивного дела в Ставропольском крае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61 1 00 76630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1 143 516,85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61 1 00 76630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907 747,68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61 1 00 76630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235 769,17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589 505,64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589 505,64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63 200,00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63 200,00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47277E">
              <w:rPr>
                <w:rFonts w:ascii="Arial" w:hAnsi="Arial" w:cs="Arial"/>
                <w:color w:val="auto"/>
                <w:sz w:val="18"/>
                <w:szCs w:val="18"/>
              </w:rPr>
              <w:t>эффективности деятельности высших должностных лиц субъектов Российской Федерации</w:t>
            </w:r>
            <w:proofErr w:type="gramEnd"/>
            <w:r w:rsidRPr="0047277E">
              <w:rPr>
                <w:rFonts w:ascii="Arial" w:hAnsi="Arial" w:cs="Arial"/>
                <w:color w:val="auto"/>
                <w:sz w:val="18"/>
                <w:szCs w:val="18"/>
              </w:rPr>
              <w:t xml:space="preserve"> и деятельности органов исполнительной власти субъектов Российской Федерации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526 305,64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526 305,64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Судебная система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3 905,00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деятельности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3 905,00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3 905,00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61 1 00 51200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3 905,00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61 1 00 51200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3 905,00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проведения выборов и референдумов</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270 383,00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270 383,00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270 383,00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проведение выборов в органы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97 1 00 20540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270 383,00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97 1 00 20540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270 383,00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Другие общегосударственные вопросы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26 253 526,93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15 297 334,38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w:t>
            </w:r>
            <w:r w:rsidRPr="0047277E">
              <w:rPr>
                <w:rFonts w:ascii="Arial" w:hAnsi="Arial" w:cs="Arial"/>
                <w:color w:val="auto"/>
                <w:sz w:val="18"/>
                <w:szCs w:val="18"/>
              </w:rPr>
              <w:lastRenderedPageBreak/>
              <w:t>муниципальных услуг"</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04 2 00 00000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15 297 334,38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04 2 01 00000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15 297 334,38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04 2 01 11010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15 297 334,38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04 2 01 11010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12 443 063,55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04 2 01 11010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2 607 776,83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04 2 01 11010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246 494,00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5 810 055,06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530 743,16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512 743,16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388 182,50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388 182,50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Проведение информационно-пропагандистских мероприятий, направленных на профилактику идеологии терроризма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S7730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124 560,66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S7730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124 560,66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Мероприятия по повышению уровня пожарной безопасности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"Профилактика правонарушений, наркомании и обеспечение общественного порядка"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724 978,00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"Создание условий для обеспечения безопасности граждан на территории городского округа"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724 978,00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Создание условий для деятельности народных дружин и казачьих обществ</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07 2 01 20140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636 733,64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07 2 01 20140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577 873,64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07 2 01 20140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58 860,00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Гармонизация межнациональных (межэтнических) отношений, профилактика мошенничества, уличной, пьяной и рецидивной преступности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07 2 01 20220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44 122,18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07 2 01 20220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44 122,18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Профилактика правонарушений, незаконного потребления и оборота наркотических средств и психотропных веществ</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07 2 01 20510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44 122,18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07 2 01 20510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44 122,18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"Обеспечение реализации программы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07 3 00 00000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4 554 333,90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реализации Программы"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07 3 01 00000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4 554 333,90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обеспечение функций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07 3 01 10010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358 170,11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07 3 01 10010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120 089,12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07 3 01 10010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238 080,99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по оплате труда работников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07 3 01 10020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4 196 163,79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07 3 01 10020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4 196 163,79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деятельности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4 123 718,39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4 123 718,39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Ежегодный целевой (вступительный) взнос в Ассоциацию муниципальных образований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61 1 00 20210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114 612,00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61 1 00 20210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114 612,00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Представительские расходы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61 1 00 20230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61 1 00 20230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61 1 00 20370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2 069 282,00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61 1 00 20370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2 069 282,00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реализацию решения Совета депутатов Благодарненского городского округа Ставропольского края от 26 марта 2019 года №226 "Об утверждении Положения о звании "Почетный гражданин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61 1 00 20460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61 1 00 20460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деятельности депутатов Думы Ставропольского края и их помощников в избирательном округе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61 1 00 76610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1 796 824,39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61 1 00 76610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1 701 395,01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61 1 00 76610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95 429,38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Осуществление отдельных государственных полномочий Ставропольского края по созданию и организации деятельности административных комиссий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61 1 00 76930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61 1 00 76930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1 022 419,10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1 022 419,10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Прочие расходы на выполнение других обязательств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886 530,00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536 530,00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350 000,00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Противодействие коррупции в сфере деятельности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45 556,63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45 556,63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47277E">
              <w:rPr>
                <w:rFonts w:ascii="Arial" w:hAnsi="Arial" w:cs="Arial"/>
                <w:color w:val="auto"/>
                <w:sz w:val="18"/>
                <w:szCs w:val="18"/>
              </w:rPr>
              <w:t>эффективности деятельности высших должностных лиц субъектов Российской Федерации</w:t>
            </w:r>
            <w:proofErr w:type="gramEnd"/>
            <w:r w:rsidRPr="0047277E">
              <w:rPr>
                <w:rFonts w:ascii="Arial" w:hAnsi="Arial" w:cs="Arial"/>
                <w:color w:val="auto"/>
                <w:sz w:val="18"/>
                <w:szCs w:val="18"/>
              </w:rPr>
              <w:t xml:space="preserve"> и деятельности органов исполнительной власти субъектов Российской Федерации</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90 332,47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90 332,47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Национальная безопасность и правоохранительная деятельность</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10 300 002,21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Защита населения и территории от чрезвычайных ситуаций природного и техногенного характера, пожарная безопасность</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10 300 002,21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10 300 002,21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10 300 002,21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10 300 002,21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10 300 002,21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9 255 182,33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1 035 304,88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9 515,00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Национальная экономика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Другие вопросы в области национальной экономики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малого и среднего предпринимательства, торговли и потребительского рынка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Основное мероприятие "Финансовая поддержка субъектов малого и среднего предпринимательства в Благодарненском </w:t>
            </w:r>
            <w:r w:rsidRPr="0047277E">
              <w:rPr>
                <w:rFonts w:ascii="Arial" w:hAnsi="Arial" w:cs="Arial"/>
                <w:color w:val="auto"/>
                <w:sz w:val="18"/>
                <w:szCs w:val="18"/>
              </w:rPr>
              <w:lastRenderedPageBreak/>
              <w:t>городском округе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 xml:space="preserve">Оказание мер муниципальной (финансовой) поддержки субъектам малого и среднего предпринимательства в Благодарненском городском округе Ставропольского края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04 1 01 60010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04 1 01 60010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УПРАВЛЕНИЕ АРХИТЕКТУРЫ, ГРАДОСТРОИТЕЛЬСТВА, ИМУЩЕСТВЕННЫХ И ЗЕМЕЛЬНЫХ ОТНОШЕНИЙ АДМИНИСТРАЦИИ БЛАГОДАРНЕНСКОГО МУНИЦИПАЛЬНОГО ОКРУГА СТАВРОПОЛЬСКОГО КРАЯ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12 658 762,51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Общегосударственные вопросы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10 267 333,21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Другие общегосударственные вопросы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10 267 333,21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10 117 129,92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"Управление муниципальной собственностью в области имущественных и земельных отношений"</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04 4 00 00000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47277E">
              <w:rPr>
                <w:rFonts w:ascii="Arial" w:hAnsi="Arial" w:cs="Arial"/>
                <w:color w:val="auto"/>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04 4 01 00000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Мероприятия по оценке объектов недвижимости, находящихся в собственности муниципального образования</w:t>
            </w:r>
          </w:p>
        </w:tc>
        <w:tc>
          <w:tcPr>
            <w:tcW w:w="709"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04 4 01 20150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04 4 01 20150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"Обеспечение реализации программы "Осуществление местного самоуправления в Благодарненском городском округе Ставропольского края" и </w:t>
            </w:r>
            <w:proofErr w:type="spellStart"/>
            <w:r w:rsidRPr="0047277E">
              <w:rPr>
                <w:rFonts w:ascii="Arial" w:hAnsi="Arial" w:cs="Arial"/>
                <w:color w:val="auto"/>
                <w:sz w:val="18"/>
                <w:szCs w:val="18"/>
              </w:rPr>
              <w:t>общепрограммные</w:t>
            </w:r>
            <w:proofErr w:type="spellEnd"/>
            <w:r w:rsidRPr="0047277E">
              <w:rPr>
                <w:rFonts w:ascii="Arial" w:hAnsi="Arial" w:cs="Arial"/>
                <w:color w:val="auto"/>
                <w:sz w:val="18"/>
                <w:szCs w:val="18"/>
              </w:rPr>
              <w:t xml:space="preserve">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9 717 129,92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реализации Программы"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9 717 129,92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обеспечение функций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976 010,88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254 840,46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721 170,42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по оплате труда работников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8 741 119,04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8 741 119,04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150 203,29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150 203,29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47277E">
              <w:rPr>
                <w:rFonts w:ascii="Arial" w:hAnsi="Arial" w:cs="Arial"/>
                <w:color w:val="auto"/>
                <w:sz w:val="18"/>
                <w:szCs w:val="18"/>
              </w:rPr>
              <w:lastRenderedPageBreak/>
              <w:t>эффективности деятельности высших должностных лиц субъектов Российской Федерации</w:t>
            </w:r>
            <w:proofErr w:type="gramEnd"/>
            <w:r w:rsidRPr="0047277E">
              <w:rPr>
                <w:rFonts w:ascii="Arial" w:hAnsi="Arial" w:cs="Arial"/>
                <w:color w:val="auto"/>
                <w:sz w:val="18"/>
                <w:szCs w:val="18"/>
              </w:rPr>
              <w:t xml:space="preserve"> и деятельности органов исполнительной власти субъектов Российской Федерации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150 203,29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150 203,29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Национальная оборона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1 507 919,30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Мобилизационная и вневойсковая подготовка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1 507 919,30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1 507 919,30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1 507 919,30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Финансовое обеспечение реализации мероприятий, связанных с призывом граждан Российской Федерации на военную службу по частичной мобилизации в Вооруженные Силы Российской Федерации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97 1 00 76903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1 507 919,30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97 1 00 76903</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1 507 919,30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Национальная экономика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883 510,00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Другие вопросы в области национальной экономики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883 510,00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883 510,00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"Управление муниципальной собственностью в области имущественных и земельных отношений"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04 4 00 00000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883 510,00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47277E">
              <w:rPr>
                <w:rFonts w:ascii="Arial" w:hAnsi="Arial" w:cs="Arial"/>
                <w:color w:val="auto"/>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04 4 01 00000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883 510,00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Проведение кадастровых работ и инвентаризации земель</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04 4 01 20170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883 510,00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04 4 01 20170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883 510,00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ФИНАНСОВОЕ УПРАВЛЕНИЕ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40 888 106,56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Общегосударственные вопросы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40 888 106,56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17 005 322,56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деятельности финансового управления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16 727 941,50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16 727 941,50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обеспечение функций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1 607 468,07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47277E">
              <w:rPr>
                <w:rFonts w:ascii="Arial" w:hAnsi="Arial" w:cs="Arial"/>
                <w:color w:val="auto"/>
                <w:sz w:val="18"/>
                <w:szCs w:val="18"/>
              </w:rPr>
              <w:lastRenderedPageBreak/>
              <w:t>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373 950,68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1 233 517,39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15 120 473,43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15 120 473,43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277 381,06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277 381,06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47277E">
              <w:rPr>
                <w:rFonts w:ascii="Arial" w:hAnsi="Arial" w:cs="Arial"/>
                <w:color w:val="auto"/>
                <w:sz w:val="18"/>
                <w:szCs w:val="18"/>
              </w:rPr>
              <w:t>эффективности деятельности высших должностных лиц субъектов Российской Федерации</w:t>
            </w:r>
            <w:proofErr w:type="gramEnd"/>
            <w:r w:rsidRPr="0047277E">
              <w:rPr>
                <w:rFonts w:ascii="Arial" w:hAnsi="Arial" w:cs="Arial"/>
                <w:color w:val="auto"/>
                <w:sz w:val="18"/>
                <w:szCs w:val="18"/>
              </w:rPr>
              <w:t xml:space="preserve"> и деятельности органов исполнительной власти субъектов Российской Федерации</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277 381,06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277 381,06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Другие общегосударственные вопросы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23 882 784,00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985683" w:rsidRDefault="00985683"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Мероприятия по повышению уровня пожарной безопасности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деятельности финансового управления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21 763 127,97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21 763 127,97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21 744 575,30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19 236 603,28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2 477 920,02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30 052,00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по электронному документообороту</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63 1 00 20520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18 552,67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63 1 00 20520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18 552,67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2 089 656,03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2 089 656,03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Обеспечение гарантий выборных должностных лиц и муниципальных служащих в соответствии с нормативными правовыми </w:t>
            </w:r>
            <w:r w:rsidRPr="0047277E">
              <w:rPr>
                <w:rFonts w:ascii="Arial" w:hAnsi="Arial" w:cs="Arial"/>
                <w:color w:val="auto"/>
                <w:sz w:val="18"/>
                <w:szCs w:val="18"/>
              </w:rPr>
              <w:lastRenderedPageBreak/>
              <w:t>актами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97 1 00 10050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2 089 656,03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97 1 00 10050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31 072,00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97 1 00 10050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2 058 584,03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УПРАВЛЕНИЕ ОБРАЗОВАНИЯ И МОЛОДЕЖНОЙ ПОЛИТИКИ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1 021 245 363,97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Образование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979 791 361,66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Дошкольное образование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305 019 927,51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3 591 227,92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"Социальное обеспечение населения"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3 591 227,92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3 591 227,92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3 591 227,92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2 868 027,92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723 200,00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296 834 817,14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дошкольного, общего и дополнительного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296 834 817,14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основных общеобразовательных программ дошкольного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111 995 085,58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Создание условий для привлечения на работу в образовательные учреждения молодых специалистов</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02 1 01 20020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156 240,00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02 1 01 20020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156 240,00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02 1 01 77170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111 838 845,58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02 1 01 77170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111 173 225,58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02 1 01 77170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665 620,00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"Присмотр и уход"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184 839 731,56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151 785 943,43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обеспечения выполнения функций государственными (муниципальными) </w:t>
            </w:r>
            <w:r w:rsidRPr="0047277E">
              <w:rPr>
                <w:rFonts w:ascii="Arial" w:hAnsi="Arial" w:cs="Arial"/>
                <w:color w:val="auto"/>
                <w:sz w:val="18"/>
                <w:szCs w:val="18"/>
              </w:rPr>
              <w:lastRenderedPageBreak/>
              <w:t>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117 159 583,04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30 735 529,38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176 756,40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3 714 074,61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231 884,77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231 884,77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питания за счет средств местного бюджета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02 1 02 20261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12 275 808,40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02 1 02 20261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12 275 808,40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питания за счет средств от платных услуг</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02 1 02 20262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13 966 474,48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02 1 02 20262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13 966 474,48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Реализация инициативного проекта (Благоустройство дворовой территории МДОУ «ДС№23» по улице Советская, 45 в селе Алексеевское Благодарненского городского округа Ставропольского края)</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МИП52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1 045 379,72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МИП52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1 045 379,72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Реализация инициативного проекта (Благоустройство дворовой территории МДОУ «ДС№23» по улице Советская, 45 в селе Алексеевское Благодарненского городского округа Ставропольского края)</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ЦИП52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56 203,00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ЦИП52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56 203,00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территории, площадка для мусора и ремонт порога с устройством пандуса в МДОУ «Детский сад № 29» по адресу пл. Строителей, 1 города Благодарного Благодарненского городского округа Ставропольского края)</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МИП56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461 297,60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МИП56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461 297,60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территории, площадка для мусора и ремонт порога с устройством пандуса в МДОУ «Детский сад № 29» по адресу пл. Строителей, 1 города Благодарного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ЦИП56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19 984,00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ЦИП56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19 984,00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(Благоустройство территории с установкой теневых навесов в МДОУ «ДС № 30» по ул. Советской д. 229 в г. </w:t>
            </w:r>
            <w:proofErr w:type="gramStart"/>
            <w:r w:rsidRPr="0047277E">
              <w:rPr>
                <w:rFonts w:ascii="Arial" w:hAnsi="Arial" w:cs="Arial"/>
                <w:color w:val="auto"/>
                <w:sz w:val="18"/>
                <w:szCs w:val="18"/>
              </w:rPr>
              <w:t>Благодарный</w:t>
            </w:r>
            <w:proofErr w:type="gramEnd"/>
            <w:r w:rsidRPr="0047277E">
              <w:rPr>
                <w:rFonts w:ascii="Arial" w:hAnsi="Arial" w:cs="Arial"/>
                <w:color w:val="auto"/>
                <w:sz w:val="18"/>
                <w:szCs w:val="18"/>
              </w:rPr>
              <w:t>,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МИП58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313 672,00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МИП58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313 672,00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(Благоустройство территории с установкой теневых навесов в МДОУ «ДС № 30» по ул. Советской д. 229 в г. </w:t>
            </w:r>
            <w:proofErr w:type="gramStart"/>
            <w:r w:rsidRPr="0047277E">
              <w:rPr>
                <w:rFonts w:ascii="Arial" w:hAnsi="Arial" w:cs="Arial"/>
                <w:color w:val="auto"/>
                <w:sz w:val="18"/>
                <w:szCs w:val="18"/>
              </w:rPr>
              <w:t>Благодарный</w:t>
            </w:r>
            <w:proofErr w:type="gramEnd"/>
            <w:r w:rsidRPr="0047277E">
              <w:rPr>
                <w:rFonts w:ascii="Arial" w:hAnsi="Arial" w:cs="Arial"/>
                <w:color w:val="auto"/>
                <w:sz w:val="18"/>
                <w:szCs w:val="18"/>
              </w:rPr>
              <w:t>,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ЦИП58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24 500,00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ЦИП58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24 500,00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Реализация инициативного проекта (Благоустройство территории МДОУ «Детский сад № 2» (асфальтное покрытие) в городе Благодарном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МИП59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498 374,00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МИП59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498 374,00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территории МДОУ «Детский сад № 2» (асфальтное покрытие) в городе Благодарном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ЦИП59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22 000,00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ЦИП59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22 000,00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(Ремонт здания и благоустройство прилегающей к нему территории муниципального дошкольного образовательного учреждения «Детский сад №13» в хуторе Большевик Благодарненского городского округа Ставропольского края)</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670 000,00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670 000,00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(Ремонт здания и благоустройство прилегающей к нему территории муниципального дошкольного образовательного учреждения «Детский сад №13» в хуторе Большевик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детских площадок МДОУ «Детский сад № 20» в селе Бурлацкое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491 401,00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491 401,00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детских площадок МДОУ «Детский сад № 20» в селе Бурлацкое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25 863,00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25 863,00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Реализация инициативного проекта (Благоустройство территории в МДОУ «ДС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442 554,08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442 554,08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Реализация инициативного проекта (Благоустройство территории в МДОУ «ДС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56 992,00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56 992,00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детских площадок МДОУ «Детский сад № 22» в селе Мирное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495 199,55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495 199,55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w:t>
            </w:r>
            <w:r w:rsidRPr="0047277E">
              <w:rPr>
                <w:rFonts w:ascii="Arial" w:hAnsi="Arial" w:cs="Arial"/>
                <w:color w:val="auto"/>
                <w:sz w:val="18"/>
                <w:szCs w:val="18"/>
              </w:rPr>
              <w:lastRenderedPageBreak/>
              <w:t>(Благоустройство детских площадок МДОУ «Детский сад № 22» в селе Мирное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15 315,45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15 315,45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территории и ремонт входа с устройством пандуса в МДОУ «Детский сад № 16» по адресу пер. Светлый, 2, села Сотниковское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территории и ремонт входа с устройством пандуса в МДОУ «Детский сад № 16» по адресу пер. Светлый, 2, села Сотниковское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21 166,00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21 166,00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детских площадок МДОУ «Детский сад №17» в селе Спасское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448 370,00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448 370,00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детских площадок МДОУ «Детский сад №17» в селе Спасское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16 300,00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16 300,00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(Ремонт здания и благоустройство прилегающей к нему территории муниципального дошкольного образовательного учреждения «Детский сад №15» в п. Ставропольский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442 554,08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МИП68</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442 554,08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(Ремонт здания и благоустройство прилегающей к нему территории муниципального дошкольного образовательного учреждения «Детский сад №15» в п. Ставропольский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34 558,00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34 558,00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(Благоустройство дворовой территории МДОУ «Детский сад №21» с. </w:t>
            </w:r>
            <w:proofErr w:type="spellStart"/>
            <w:r w:rsidRPr="0047277E">
              <w:rPr>
                <w:rFonts w:ascii="Arial" w:hAnsi="Arial" w:cs="Arial"/>
                <w:color w:val="auto"/>
                <w:sz w:val="18"/>
                <w:szCs w:val="18"/>
              </w:rPr>
              <w:t>Шишкино</w:t>
            </w:r>
            <w:proofErr w:type="spell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447 437,00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МИП69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447 437,00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(Благоустройство дворовой территории МДОУ «Детский сад №21» с. </w:t>
            </w:r>
            <w:proofErr w:type="spellStart"/>
            <w:r w:rsidRPr="0047277E">
              <w:rPr>
                <w:rFonts w:ascii="Arial" w:hAnsi="Arial" w:cs="Arial"/>
                <w:color w:val="auto"/>
                <w:sz w:val="18"/>
                <w:szCs w:val="18"/>
              </w:rPr>
              <w:t>Шишкино</w:t>
            </w:r>
            <w:proofErr w:type="spell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20 500,00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ЦИП69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20 500,00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4 572 592,08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"Профилактика терроризма и </w:t>
            </w:r>
            <w:r w:rsidRPr="0047277E">
              <w:rPr>
                <w:rFonts w:ascii="Arial" w:hAnsi="Arial" w:cs="Arial"/>
                <w:color w:val="auto"/>
                <w:sz w:val="18"/>
                <w:szCs w:val="18"/>
              </w:rPr>
              <w:lastRenderedPageBreak/>
              <w:t xml:space="preserve">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4 572 592,08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3 689 167,08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3 689 167,08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3 689 167,08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883 425,00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Мероприятия по повышению уровня пожарной безопасности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883 425,00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883 425,00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19 610,37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"Энергосбережение и повышение энергетической эффективности в муниципальном секторе"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19 610,37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08 0 01 20390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19 610,37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08 0 01 20390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19 610,37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1 680,00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1 680,00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Прочие расходы на выполнение других обязательств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1 680,00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1 680,00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Общее образование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592 203 328,03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9 662 795,00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"Социальное обеспечение населения"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9 662 795,00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9 662 795,00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9 631 544,12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8 077 544,12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1 554 000,00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Меры социальной поддержки отдельных категорий граждан, работающих и проживающих в сельской местности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01 1 02 80010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31 250,88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47277E">
              <w:rPr>
                <w:rFonts w:ascii="Arial" w:hAnsi="Arial" w:cs="Arial"/>
                <w:color w:val="auto"/>
                <w:sz w:val="18"/>
                <w:szCs w:val="18"/>
              </w:rPr>
              <w:lastRenderedPageBreak/>
              <w:t>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01 1 02 80010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31 250,88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565 561 267,80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дошкольного, общего и дополнительного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565 561 267,80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558 798 512,17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130 525 943,25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86 130 253,24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40 115 741,87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4 279 948,14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4 730 717,23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4 730 717,23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Создание условий для привлечения на работу в образовательные учреждения молодых специалистов</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531 216,00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531 216,00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содержание и обслуживание информационно-аналитических систем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363 200,00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363 200,00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питания за счет средств местного бюджета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02 1 03 20261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12 965 761,96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02 1 03 20261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12 947 423,11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02 1 03 20261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18 338,85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питания за счет средств от платных услуг</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02 1 03 20262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17 972 887,09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02 1 03 20262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17 972 887,09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Прочие расходы на выполнение других обязательств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1 246 029,63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1 246 029,63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Подготовка общеобразовательных организаций к новому учебному году</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02 1 03 20410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846 053,43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02 1 03 20410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846 053,43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приобретение оборудования и ремонт кабинетов для центра "Цифровая образовательная среда"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02 1 03 20570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1 559 735,54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02 1 03 20570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1 559 735,54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Установка, ремонт, содержание и благоустройство памятников</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02 1 03 20950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1 360 000,00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02 1 03 20950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1 360 000,00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 xml:space="preserve">Обеспечение функционирования центров образования цифрового и гуманитарного </w:t>
            </w:r>
            <w:r w:rsidRPr="0047277E">
              <w:rPr>
                <w:rFonts w:ascii="Arial" w:hAnsi="Arial" w:cs="Arial"/>
                <w:color w:val="auto"/>
                <w:sz w:val="18"/>
                <w:szCs w:val="18"/>
              </w:rPr>
              <w:lastRenderedPageBreak/>
              <w:t>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за счет средств местного бюджета</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02 1 03 26500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2 156 744,00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02 1 03 26500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2 156 744,00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Предоставление мер социальной поддержки семей отдельных категорий граждан, принимающих участие в специальной военной операции, в части обеспечения ребенка (детей) военнослужащего, обучающегося (обучающихся) в муниципальной образовательной организации по образовательным программам основного общего или среднего общего образования, бесплатным горячим питанием)</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02 1 03 77130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646 021,09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02 1 03 77130</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646 021,09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02 1 03 77160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295 345 623,53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02 1 03 77160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282 081 012,18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02 1 03 77160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13 264 611,35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S6500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19 313 766,98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S6500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18 472 832,19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S6500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840 934,79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L3040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38 356 449,21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L3040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38 356 449,21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R3030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26 864 849,55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обеспечения выполнения функций </w:t>
            </w:r>
            <w:r w:rsidRPr="0047277E">
              <w:rPr>
                <w:rFonts w:ascii="Arial" w:hAnsi="Arial" w:cs="Arial"/>
                <w:color w:val="auto"/>
                <w:sz w:val="18"/>
                <w:szCs w:val="18"/>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R3030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26 864 849,55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Реализация инициативного проекта (Устройство ограждения МОУ «СОШ № 12» ул. Школьная, 18 х. Алтухов,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МИП53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231 670,02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МИП53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231 670,02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(Устройство ограждения МОУ «СОШ № 12» ул. Школьная, 18 х. Алтухов,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ЦИП53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5 100,00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ЦИП53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5 100,00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(Открытие центра Точки Роста в МОУ «СОШ №15» в городе Благодарном Благодарненского городского округа Ставропольского края)</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МИП60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1 230 194,53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МИП60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1 230 194,53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(Открытие центра Точки Роста в МОУ «СОШ №15» в городе Благодарном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ЦИП60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16 500,00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ЦИП60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16 500,00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(Выполнение работ по ремонту 3-х кабинетов и рекреации с целью создания центра образования естественно - научной и технологической направленности «Точка роста» в рамках реализации федерального проекта «Современная школа» национального проекта «Образование» в МОУ «СОШ № 9» в городе Благодарном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МИП61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1 358 056,93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МИП61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1 358 056,93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(Выполнение работ по ремонту 3-х кабинетов с целью создания центра образования </w:t>
            </w:r>
            <w:proofErr w:type="gramStart"/>
            <w:r w:rsidRPr="0047277E">
              <w:rPr>
                <w:rFonts w:ascii="Arial" w:hAnsi="Arial" w:cs="Arial"/>
                <w:color w:val="auto"/>
                <w:sz w:val="18"/>
                <w:szCs w:val="18"/>
              </w:rPr>
              <w:t>естественно-научной</w:t>
            </w:r>
            <w:proofErr w:type="gramEnd"/>
            <w:r w:rsidRPr="0047277E">
              <w:rPr>
                <w:rFonts w:ascii="Arial" w:hAnsi="Arial" w:cs="Arial"/>
                <w:color w:val="auto"/>
                <w:sz w:val="18"/>
                <w:szCs w:val="18"/>
              </w:rPr>
              <w:t xml:space="preserve"> и технологической направленности «Точка роста» в рамках реализации федерального проекта «Современная школа» национального проекта «Образование» в МОУ «СОШ №16» в селе </w:t>
            </w:r>
            <w:proofErr w:type="spellStart"/>
            <w:r w:rsidRPr="0047277E">
              <w:rPr>
                <w:rFonts w:ascii="Arial" w:hAnsi="Arial" w:cs="Arial"/>
                <w:color w:val="auto"/>
                <w:sz w:val="18"/>
                <w:szCs w:val="18"/>
              </w:rPr>
              <w:t>Шишкино</w:t>
            </w:r>
            <w:proofErr w:type="spell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МИП70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1 171 992,20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МИП70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1 171 992,20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регионального проекта "Успех каждого ребенка"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E2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2 890 878,45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E2 50980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2 890 878,45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E2 50980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2 890 878,45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регионального проекта "Патриотическое воспитание граждан Российской Федерации"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02 1 </w:t>
            </w:r>
            <w:proofErr w:type="gramStart"/>
            <w:r w:rsidRPr="0047277E">
              <w:rPr>
                <w:rFonts w:ascii="Arial" w:hAnsi="Arial" w:cs="Arial"/>
                <w:color w:val="auto"/>
                <w:sz w:val="16"/>
                <w:szCs w:val="16"/>
              </w:rPr>
              <w:t>E</w:t>
            </w:r>
            <w:proofErr w:type="gramEnd"/>
            <w:r w:rsidRPr="0047277E">
              <w:rPr>
                <w:rFonts w:ascii="Arial" w:hAnsi="Arial" w:cs="Arial"/>
                <w:color w:val="auto"/>
                <w:sz w:val="16"/>
                <w:szCs w:val="16"/>
              </w:rPr>
              <w:t>В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3 871 877,18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02 1 </w:t>
            </w:r>
            <w:proofErr w:type="gramStart"/>
            <w:r w:rsidRPr="0047277E">
              <w:rPr>
                <w:rFonts w:ascii="Arial" w:hAnsi="Arial" w:cs="Arial"/>
                <w:color w:val="auto"/>
                <w:sz w:val="16"/>
                <w:szCs w:val="16"/>
              </w:rPr>
              <w:t>E</w:t>
            </w:r>
            <w:proofErr w:type="gramEnd"/>
            <w:r w:rsidRPr="0047277E">
              <w:rPr>
                <w:rFonts w:ascii="Arial" w:hAnsi="Arial" w:cs="Arial"/>
                <w:color w:val="auto"/>
                <w:sz w:val="16"/>
                <w:szCs w:val="16"/>
              </w:rPr>
              <w:t>В 51790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3 871 877,18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обеспечения выполнения функций государственными (муниципальными) </w:t>
            </w:r>
            <w:r w:rsidRPr="0047277E">
              <w:rPr>
                <w:rFonts w:ascii="Arial" w:hAnsi="Arial" w:cs="Arial"/>
                <w:color w:val="auto"/>
                <w:sz w:val="18"/>
                <w:szCs w:val="18"/>
              </w:rPr>
              <w:lastRenderedPageBreak/>
              <w:t>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02 1 </w:t>
            </w:r>
            <w:proofErr w:type="gramStart"/>
            <w:r w:rsidRPr="0047277E">
              <w:rPr>
                <w:rFonts w:ascii="Arial" w:hAnsi="Arial" w:cs="Arial"/>
                <w:color w:val="auto"/>
                <w:sz w:val="16"/>
                <w:szCs w:val="16"/>
              </w:rPr>
              <w:t>E</w:t>
            </w:r>
            <w:proofErr w:type="gramEnd"/>
            <w:r w:rsidRPr="0047277E">
              <w:rPr>
                <w:rFonts w:ascii="Arial" w:hAnsi="Arial" w:cs="Arial"/>
                <w:color w:val="auto"/>
                <w:sz w:val="16"/>
                <w:szCs w:val="16"/>
              </w:rPr>
              <w:t>В 51790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3 871 877,18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16 951 065,23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16 951 065,23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15 707 571,03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15 707 571,03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15 707 571,03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1 243 494,20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Мероприятия по повышению уровня пожарной безопасности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1 243 494,20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1 243 494,20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28 200,00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"Энергосбережение и повышение энергетической эффективности в муниципальном секторе"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28 200,00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08 0 01 20390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28 200,00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08 0 01 20390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28 200,00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Дополнительное образование детей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35 614 625,52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"Социальное обеспечение населения"</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35 407 432,12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дошкольного, общего и дополнительного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35 407 432,12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35 407 432,12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24 726 652,12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Закупка товаров, работ и услуг для обеспечения государственных </w:t>
            </w:r>
            <w:r w:rsidRPr="0047277E">
              <w:rPr>
                <w:rFonts w:ascii="Arial" w:hAnsi="Arial" w:cs="Arial"/>
                <w:color w:val="auto"/>
                <w:sz w:val="18"/>
                <w:szCs w:val="18"/>
              </w:rPr>
              <w:lastRenderedPageBreak/>
              <w:t>(муниципальных)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19 214,63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24 707 437,49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Обеспечение </w:t>
            </w:r>
            <w:proofErr w:type="gramStart"/>
            <w:r w:rsidRPr="0047277E">
              <w:rPr>
                <w:rFonts w:ascii="Arial" w:hAnsi="Arial" w:cs="Arial"/>
                <w:color w:val="auto"/>
                <w:sz w:val="18"/>
                <w:szCs w:val="18"/>
              </w:rPr>
              <w:t>функционирования модели персонифицированного финансирования дополнительного образования детей</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10 600 780,00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10 530 048,72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70 731,28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Отбор, подготовка и обеспечение участия спортивных команд в спортивных мероприятиях</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142 193,40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142 193,40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95 697,40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95 697,40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95 697,40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46 496,00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Мероприятия по повышению уровня пожарной безопасности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46 496,00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46 496,00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Молодежная политика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3 319 295,39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02 0 00 00000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3 319 295,39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"Летний отдых"</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02 3 00 00000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459 130,95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"Организация досуга детей и подростков в летний период"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02 3 01 00000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459 130,95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организацию и обеспечение занятости детей в период летних каникул</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02 3 01 20040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459 130,95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02 3 01 20040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459 130,95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"Молодежная политика"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02 4 00 00000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2 860 164,44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"Организация досуга молодежи"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02 4 01 00000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2 860 164,44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02 4 01 11010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1 948 414,36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02 4 01 11010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1 948 414,36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Мероприятия в области молодежной политики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02 4 01 20190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911 750,08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02 4 01 20190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902 750,08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02 4 01 20190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Другие вопросы в области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43 634 185,21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43 403 844,70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1 991 704,97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"Защита прав и законных интересов детей-сирот и детей, оставшихся без попечения родителей"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1 991 704,97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организацию и осуществление деятельности по опеке и попечительству в области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02 2 01 76200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1 991 704,97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02 2 01 76200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1 819 964,76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02 2 01 76200</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02 2 01 76200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1 740,21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"Летний отдых"</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02 3 00 00000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24 501 687,69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"Организация досуга детей и подростков в летний период"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02 3 01 00000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24 501 687,69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02 3 01 11010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3 962 461,08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02 3 01 11010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3 962 461,08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Организация и обеспечение отдыха и оздоровления детей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02 3 01 78810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4 700 349,22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02 3 01 78810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36 620,90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02 3 01 78810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200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3 258 558,00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02 3 01 78810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1 405 170,32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Модернизация инфраструктуры муниципальных организаций отдыха детей и их оздоровления стационарного типа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3 01 S6150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15 838 877,39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3 01 S6150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15 838 877,39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"Обеспечение реализации муниципальной программы Благодарненского городского округа Ставропольского края "Развитие образования и молодежной политики" и </w:t>
            </w:r>
            <w:proofErr w:type="spellStart"/>
            <w:r w:rsidRPr="0047277E">
              <w:rPr>
                <w:rFonts w:ascii="Arial" w:hAnsi="Arial" w:cs="Arial"/>
                <w:color w:val="auto"/>
                <w:sz w:val="18"/>
                <w:szCs w:val="18"/>
              </w:rPr>
              <w:t>общепрограммные</w:t>
            </w:r>
            <w:proofErr w:type="spellEnd"/>
            <w:r w:rsidRPr="0047277E">
              <w:rPr>
                <w:rFonts w:ascii="Arial" w:hAnsi="Arial" w:cs="Arial"/>
                <w:color w:val="auto"/>
                <w:sz w:val="18"/>
                <w:szCs w:val="18"/>
              </w:rPr>
              <w:t xml:space="preserve"> мероприятия"</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16 910 452,04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реализации Программы"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16 910 452,04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обеспечение функций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188 490,09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110 800,20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62 743,28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14 946,61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по оплате труда работников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4 337 096,39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47277E">
              <w:rPr>
                <w:rFonts w:ascii="Arial" w:hAnsi="Arial" w:cs="Arial"/>
                <w:color w:val="auto"/>
                <w:sz w:val="18"/>
                <w:szCs w:val="18"/>
              </w:rPr>
              <w:lastRenderedPageBreak/>
              <w:t>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4 337 096,39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12 316 415,56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10 442 759,19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1 823 884,37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49 772,00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содержание и обслуживание информационно-аналитических систем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02 5 01 20060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68 450,00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02 5 01 20060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68 450,00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121 033,92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121 033,92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121 033,92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121 033,92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121 033,92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109 306,59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109 306,59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47277E">
              <w:rPr>
                <w:rFonts w:ascii="Arial" w:hAnsi="Arial" w:cs="Arial"/>
                <w:color w:val="auto"/>
                <w:sz w:val="18"/>
                <w:szCs w:val="18"/>
              </w:rPr>
              <w:t>эффективности деятельности высших должностных лиц субъектов Российской Федерации</w:t>
            </w:r>
            <w:proofErr w:type="gramEnd"/>
            <w:r w:rsidRPr="0047277E">
              <w:rPr>
                <w:rFonts w:ascii="Arial" w:hAnsi="Arial" w:cs="Arial"/>
                <w:color w:val="auto"/>
                <w:sz w:val="18"/>
                <w:szCs w:val="18"/>
              </w:rPr>
              <w:t xml:space="preserve"> и деятельности органов исполнительной власти субъектов Российской Федерации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109 306,59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109 306,59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Социальная политика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22 608 927,70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Охрана семьи и детства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22 608 927,70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22 608 927,70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дошкольного, общего и дополнительного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7 757 411,67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"Присмотр и уход"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7 757 411,67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Выплата компенсации части платы, взимаемой с родителей (законных представителей) за присмотр и уход за детьми, </w:t>
            </w:r>
            <w:proofErr w:type="gramStart"/>
            <w:r w:rsidRPr="0047277E">
              <w:rPr>
                <w:rFonts w:ascii="Arial" w:hAnsi="Arial" w:cs="Arial"/>
                <w:color w:val="auto"/>
                <w:sz w:val="18"/>
                <w:szCs w:val="18"/>
              </w:rPr>
              <w:t>посещающими</w:t>
            </w:r>
            <w:proofErr w:type="gramEnd"/>
            <w:r w:rsidRPr="0047277E">
              <w:rPr>
                <w:rFonts w:ascii="Arial" w:hAnsi="Arial" w:cs="Arial"/>
                <w:color w:val="auto"/>
                <w:sz w:val="18"/>
                <w:szCs w:val="18"/>
              </w:rPr>
              <w:t xml:space="preserve"> образовательные организации, реализующие образовательные программы дошкольного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02 1 02 76140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7 757 411,67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02 1 02 76140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114 641,55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02 1 02 76140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7 642 770,12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"Государственная поддержка детей с ограниченными возможностями </w:t>
            </w:r>
            <w:r w:rsidRPr="0047277E">
              <w:rPr>
                <w:rFonts w:ascii="Arial" w:hAnsi="Arial" w:cs="Arial"/>
                <w:color w:val="auto"/>
                <w:sz w:val="18"/>
                <w:szCs w:val="18"/>
              </w:rPr>
              <w:lastRenderedPageBreak/>
              <w:t>здоровья, детей-инвалидов, детей-сирот и детей, оставшихся без попечения родителей"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14 851 516,03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Основное мероприятие "Защита прав и законных интересов детей-сирот и детей, оставшихся без попечения родителей"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14 851 516,03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Выплата денежных средств на содержание ребенка опекуну (попечителю)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02 2 01 78110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8 044 700,01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02 2 01 78110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8 044 700,01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02 2 01 78130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5 606 816,02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02 2 01 78130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5 606 816,02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Выплата единовременного пособия усыновителям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02 2 01 78140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02 2 01 78140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Физическая культура и спорт</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18 845 074,61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Спорт высших достижений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18 845 074,61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135 366,77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"Социальное обеспечение населения"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135 366,77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135 366,77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135 366,77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135 366,77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18 642 113,24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дошкольного, общего и дополнительного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18 642 113,24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18 642 113,24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17 658 773,24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16 662 883,95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883 133,50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112 755,79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Создание условий для привлечения на работу в образовательные учреждения молодых специалистов</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30 040,00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30 040,00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Отбор, подготовка и обеспечение участия спортивных команд в спортивных мероприятиях</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953 300,00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47277E">
              <w:rPr>
                <w:rFonts w:ascii="Arial" w:hAnsi="Arial" w:cs="Arial"/>
                <w:color w:val="auto"/>
                <w:sz w:val="18"/>
                <w:szCs w:val="18"/>
              </w:rPr>
              <w:lastRenderedPageBreak/>
              <w:t>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753 300,00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02 1 03 20070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67 594,60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67 594,60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41 926,60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41 926,60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41 926,60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25 668,00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Мероприятия по повышению уровня пожарной безопасности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25 668,00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606</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25 668,00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УПРАВЛЕНИЕ КУЛЬТУРЫ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117 403 458,69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Образование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21 043 378,07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Дополнительное образование детей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21 043 378,07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154 590,00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"Социальное обеспечение населения"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154 590,00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154 590,00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154 590,00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92 750,00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01 1 02 76890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61 840,00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20 888 788,07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дошкольного, общего и дополнительного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20 888 788,07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20 888 788,07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20 888 788,07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47277E">
              <w:rPr>
                <w:rFonts w:ascii="Arial" w:hAnsi="Arial" w:cs="Arial"/>
                <w:color w:val="auto"/>
                <w:sz w:val="18"/>
                <w:szCs w:val="18"/>
              </w:rPr>
              <w:lastRenderedPageBreak/>
              <w:t>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18 925 389,09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1 784 841,83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02 1 03 11010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178 557,15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Культура, кинематография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96 360 080,62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Культура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91 781 386,91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475 006,56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"Социальное обеспечение населения"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475 006,56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475 006,56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Меры социальной поддержки отдельных категорий граждан, работающих и проживающих в сельской местности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01 1 02 80010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475 006,56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01 1 02 80010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475 006,56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83 897 742,35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"Сохранение и развитие культуры"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83 897 742,35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2 559 452,87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2 559 452,87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2 559 452,87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"Библиотечное, библиографическое и информационное обслуживание пользователей библиотеки"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18 276 963,13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04 3 02 11010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17 300 116,61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04 3 02 11010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17 300 116,61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Государственная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02 L5194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332 046,52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02 L5194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332 046,52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Модернизация библиотек в части комплектования книжных фондов библиотек муниципальных образований и государственных общедоступных библиотек за счет средств местного бюджета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04 3 02 25194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644 800,00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04 3 02 25194</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644 800,00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"Организация и проведение культурно-массовых мероприятий"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04 3 03 00000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62 061 326,35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(выполнение работ)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56 912 780,02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04 3 03 11010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56 912 780,02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04 3 03 20130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04 3 03 20130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Мероприятия в области культуры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04 3 03 20270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5 048 546,33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04 3 03 20270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3 067 000,00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04 3 03 20270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1 981 546,33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регионального проекта "Цифровая культура"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A3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1 000 000,00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Создание виртуальных концертных залов</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A3 54530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1 000 000,00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3 A3 54530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1 000 000,00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7 408 638,00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7 408 638,00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7 345 960,00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7 345 960,00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7 345 960,00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62 678,00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Мероприятия по повышению уровня пожарной безопасности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62 678,00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62 678,00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Другие вопросы в области культуры, кинематографии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4 578 693,71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04 0 00 00000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4 511 482,79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"Обеспечение реализации программы "Осуществление местного самоуправления в Благодарненском городском округе Ставропольского края" и </w:t>
            </w:r>
            <w:proofErr w:type="spellStart"/>
            <w:r w:rsidRPr="0047277E">
              <w:rPr>
                <w:rFonts w:ascii="Arial" w:hAnsi="Arial" w:cs="Arial"/>
                <w:color w:val="auto"/>
                <w:sz w:val="18"/>
                <w:szCs w:val="18"/>
              </w:rPr>
              <w:t>общепрограммные</w:t>
            </w:r>
            <w:proofErr w:type="spellEnd"/>
            <w:r w:rsidRPr="0047277E">
              <w:rPr>
                <w:rFonts w:ascii="Arial" w:hAnsi="Arial" w:cs="Arial"/>
                <w:color w:val="auto"/>
                <w:sz w:val="18"/>
                <w:szCs w:val="18"/>
              </w:rPr>
              <w:t xml:space="preserve">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4 511 482,79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реализации Программы"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4 511 482,79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обеспечение функций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224 051,96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04 6 01 10010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110 800,20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113 251,76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по оплате труда работников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4 153 872,03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4 153 872,03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133 558,80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133 558,80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67 210,92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67 210,92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47277E">
              <w:rPr>
                <w:rFonts w:ascii="Arial" w:hAnsi="Arial" w:cs="Arial"/>
                <w:color w:val="auto"/>
                <w:sz w:val="18"/>
                <w:szCs w:val="18"/>
              </w:rPr>
              <w:t>эффективности деятельности высших должностных лиц субъектов Российской Федерации</w:t>
            </w:r>
            <w:proofErr w:type="gramEnd"/>
            <w:r w:rsidRPr="0047277E">
              <w:rPr>
                <w:rFonts w:ascii="Arial" w:hAnsi="Arial" w:cs="Arial"/>
                <w:color w:val="auto"/>
                <w:sz w:val="18"/>
                <w:szCs w:val="18"/>
              </w:rPr>
              <w:t xml:space="preserve"> и деятельности органов исполнительной власти субъектов Российской Федерации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67 210,92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607</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67 210,92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УПРАВЛЕНИЕ ТРУДА И СОЦИАЛЬНОЙ ЗАЩИТЫ НАСЕЛЕНИЯ АДМИНИСТРАЦИИ БЛАГОДАРНЕНСКОГО МУНИЦИПАЛЬНОГО ОКРУГА СТАВРОПОЛЬСКОГО КРАЯ</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543 600 244,85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Социальная политика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543 600 244,85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населения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194 653 529,01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194 618 529,01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"Социальное обеспечение населения"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194 618 529,01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"Предоставление мер социальной поддержки семьям и детям"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43 669,49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Выплата ежегодного социального пособия на проезд учащимся (студентам)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01 1 01 76260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43 669,49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01 1 01 76260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581,69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01 1 01 76260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43 087,80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194 574 859,52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Выплаты единовременной социальной помощи членам семьи военнослужащего, принимавшего участие в специальной военной операции, проводимой на территории Украины, Донецкой Народной Республики, Луганской Народной Республики с 24 февраля 2022 года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01 1 02 20300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01 1 02 20300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Осуществление ежегодной денежной выплаты лицам, награжденным нагрудным знаком "Почетный донор России"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01 1 02 52200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4 197 097,77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01 1 02 52200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21 053,45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01 1 02 52200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4 176 044,32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Оплата жилищно-коммунальных услуг отдельным категориям граждан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01 1 02 52500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54 876 500,00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01 1 02 52500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327 890,00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01 1 02 52500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54 548 610,00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Предоставление </w:t>
            </w:r>
            <w:proofErr w:type="gramStart"/>
            <w:r w:rsidRPr="0047277E">
              <w:rPr>
                <w:rFonts w:ascii="Arial" w:hAnsi="Arial" w:cs="Arial"/>
                <w:color w:val="auto"/>
                <w:sz w:val="18"/>
                <w:szCs w:val="18"/>
              </w:rPr>
              <w:t>государственной</w:t>
            </w:r>
            <w:proofErr w:type="gramEnd"/>
            <w:r w:rsidRPr="0047277E">
              <w:rPr>
                <w:rFonts w:ascii="Arial" w:hAnsi="Arial" w:cs="Arial"/>
                <w:color w:val="auto"/>
                <w:sz w:val="18"/>
                <w:szCs w:val="18"/>
              </w:rPr>
              <w:t xml:space="preserve"> социальной помощи малоимущим семьям, малоимущим одиноко проживающим гражданам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01 1 02 76240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01 1 02 76240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Компенсация отдельным категориям граждан оплаты взноса на капитальный ремонт общего имущества в многоквартирном доме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01 1 02 77220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218 272,92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01 1 02 77220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01 1 02 77220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215 072,92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Ежегодная денежная выплата гражданам Российской Федерации, не достигшим </w:t>
            </w:r>
            <w:r w:rsidRPr="0047277E">
              <w:rPr>
                <w:rFonts w:ascii="Arial" w:hAnsi="Arial" w:cs="Arial"/>
                <w:color w:val="auto"/>
                <w:sz w:val="18"/>
                <w:szCs w:val="18"/>
              </w:rPr>
              <w:lastRenderedPageBreak/>
              <w:t>совершеннолетия на 3 сентября 1945 года и постоянно проживающим на территории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01 1 02 77820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15 121 929,12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01 1 02 77820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138 534,12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01 1 02 77820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14 983 395,00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мер социальной поддержки ветеранов труда и тружеников тыла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34 950 000,00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34 450 000,00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мер социальной поддержки ветеранов труда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45 040 000,00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640 000,00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01 1 02 78220</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44 400 000,00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784 200,00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10 600,00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773 600,00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82 520,00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82 077,00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Ежемесячная денежная выплата семьям погибших ветеранов боевых действий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130 720,00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1 742,00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128 978,00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Предоставление гражданам субсидий на оплату жилого помещения и коммунальных услуг</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19 467 460,00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19 067 460,00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Дополнительные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81 230,46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01 1 02 78270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1 904,24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01 1 02 78270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79 326,22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Осуществление выплаты социального пособия на погребение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01 1 02 78730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581 682,65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01 1 02 78730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581 682,65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Меры социальной поддержки отдельных категорий граждан на оплату найма жилых помещений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01 1 02 80020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139 484,25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01 1 02 80020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139 484,25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Оказание </w:t>
            </w:r>
            <w:proofErr w:type="gramStart"/>
            <w:r w:rsidRPr="0047277E">
              <w:rPr>
                <w:rFonts w:ascii="Arial" w:hAnsi="Arial" w:cs="Arial"/>
                <w:color w:val="auto"/>
                <w:sz w:val="18"/>
                <w:szCs w:val="18"/>
              </w:rPr>
              <w:t>государственной</w:t>
            </w:r>
            <w:proofErr w:type="gramEnd"/>
            <w:r w:rsidRPr="0047277E">
              <w:rPr>
                <w:rFonts w:ascii="Arial" w:hAnsi="Arial" w:cs="Arial"/>
                <w:color w:val="auto"/>
                <w:sz w:val="18"/>
                <w:szCs w:val="18"/>
              </w:rPr>
              <w:t xml:space="preserve"> социальной помощи на основании социального контракта отдельным категориям граждан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R4040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17 406 080,00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R4040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17 406 080,00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Компенсация отдельным категориям граждан оплаты взноса на капитальный ремонт общего имущества в многоквартирном доме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R4620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97 682,35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R4620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97 682,35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Резервный фонд администрации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97 1 00 20180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97 1 00 20180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Охрана семьи и детства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319 672 431,98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319 672 431,98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"Социальное обеспечение населения"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319 672 431,98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"Предоставление мер социальной поддержки семьям и детям"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237 047 677,41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 Выплата пособия на ребенка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01 1 01 76270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22 200 000,00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01 1 01 76270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1 500,00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01 1 01 76270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22 198 500,00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Выплата ежемесячной денежной компенсации на каждого ребенка в возрасте до 18 лет многодетным семьям</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01 1 01 76280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54 155 156,32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01 1 01 76280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660 000,00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01 1 01 76280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53 495 156,32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01 1 01 77190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12 864 982,52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01 1 01 77190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121 512,22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01 1 01 77190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12 743 470,30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Выплата денежной компенсации семьям, в которых в период с 1 января 2011 года по 31 декабря 2015 года родился третий или последующий ребенок</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01 1 01 77650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42 957,34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01 1 01 77650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01 1 01 77650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42 557,34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Осуществление ежемесячных выплат на детей в возрасте от трех до семи лет включительно</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R3020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147 784 581,23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01 R3020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147 784 581,23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регионального проекта "Финансовая поддержка семей при рождении детей"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P1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82 624 754,57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P1 50840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82 624 754,57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P1 50840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82 624 754,57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Другие вопросы в области социальной политики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29 274 283,86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28 842 109,98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"Социальное обеспечение населения"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515 175,20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515 175,20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ежегодной денежной выплаты </w:t>
            </w:r>
            <w:r w:rsidRPr="0047277E">
              <w:rPr>
                <w:rFonts w:ascii="Arial" w:hAnsi="Arial" w:cs="Arial"/>
                <w:color w:val="auto"/>
                <w:sz w:val="18"/>
                <w:szCs w:val="18"/>
              </w:rPr>
              <w:lastRenderedPageBreak/>
              <w:t>лицам, награжденным нагрудным знаком "Почетный донор России"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01 1 02 52200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40 175,20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01 1 02 52200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40 175,20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Оплата жилищно-коммунальных услуг отдельным категориям граждан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01 1 02 52500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475 000,00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01 1 02 52500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475 000,00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"Обеспечение реализации муниципальной программы Благодарненского городского округа Ставропольского края "Социальная поддержка граждан" и </w:t>
            </w:r>
            <w:proofErr w:type="spellStart"/>
            <w:r w:rsidRPr="0047277E">
              <w:rPr>
                <w:rFonts w:ascii="Arial" w:hAnsi="Arial" w:cs="Arial"/>
                <w:color w:val="auto"/>
                <w:sz w:val="18"/>
                <w:szCs w:val="18"/>
              </w:rPr>
              <w:t>общепрограммные</w:t>
            </w:r>
            <w:proofErr w:type="spellEnd"/>
            <w:r w:rsidRPr="0047277E">
              <w:rPr>
                <w:rFonts w:ascii="Arial" w:hAnsi="Arial" w:cs="Arial"/>
                <w:color w:val="auto"/>
                <w:sz w:val="18"/>
                <w:szCs w:val="18"/>
              </w:rPr>
              <w:t xml:space="preserve">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01 2 00 00000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28 326 934,78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реализации Программы"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01 2 01 00000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28 326 934,78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функций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01 2 01 10010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90 669,00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01 2 01 10010</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90 669,00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Осуществление отдельных государственных полномочий в области труда и социальной защиты отдельных категорий граждан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01 2 01 76210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28 236 265,78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01 2 01 76210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24 865 241,83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01 2 01 76210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3 368 024,05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01 2 01 76210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2 999,90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432 173,88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432 173,88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7 000,00</w:t>
            </w:r>
          </w:p>
        </w:tc>
      </w:tr>
      <w:tr w:rsidR="0047277E" w:rsidRPr="0047277E" w:rsidTr="0047277E">
        <w:trPr>
          <w:trHeight w:val="148"/>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47277E">
              <w:rPr>
                <w:rFonts w:ascii="Arial" w:hAnsi="Arial" w:cs="Arial"/>
                <w:color w:val="auto"/>
                <w:sz w:val="18"/>
                <w:szCs w:val="18"/>
              </w:rPr>
              <w:t>эффективности деятельности высших должностных лиц субъектов Российской Федерации</w:t>
            </w:r>
            <w:proofErr w:type="gramEnd"/>
            <w:r w:rsidRPr="0047277E">
              <w:rPr>
                <w:rFonts w:ascii="Arial" w:hAnsi="Arial" w:cs="Arial"/>
                <w:color w:val="auto"/>
                <w:sz w:val="18"/>
                <w:szCs w:val="18"/>
              </w:rPr>
              <w:t xml:space="preserve"> и деятельности органов исполнительной власти субъектов Российской Федерации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425 173,88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609</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425 173,88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УПРАВЛЕНИЕ ФИЗИЧЕСКОЙ КУЛЬТУРЫ И СПОРТА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51 996 565,47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Физическая культура и спорт</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51 996 565,47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Массовый спорт</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48 861 193,74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48 651 825,54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физической культуры и спорта"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48 651 825,54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"Организация и проведение официальных физкультурных (физкультурно-оздоровительных) мероприятий"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45 589 783,49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19 014 553,49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w:t>
            </w:r>
            <w:r w:rsidRPr="0047277E">
              <w:rPr>
                <w:rFonts w:ascii="Arial" w:hAnsi="Arial" w:cs="Arial"/>
                <w:color w:val="auto"/>
                <w:sz w:val="18"/>
                <w:szCs w:val="18"/>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13 679 026,85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4 099 040,64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1 236 486,00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04 5 01 20010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04 5 01 20010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Проведение капитального ремонта объектов спорта, находящихся в собственности муниципальных образований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01 S6290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26 495 230,00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01 S6290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26 495 230,00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участия спортивных сборных команд в официальных спортивных мероприятиях"</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3 062 042,05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Отбор, подготовка и обеспечение участия спортивных команд в спортивных мероприятиях</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04 5 02 20070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3 062 042,05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04 5 02 20070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1 100 000,00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04 5 02 20070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1 394 042,05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04 5 02 20070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568 000,00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73 489,20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73 489,20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73 489,20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31 489,20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31 489,20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Мероприятия по повышению уровня пожарной безопасности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42 000,00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07 1 02 20200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42 000,00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135 879,00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"Энергосбережение и повышение энергетической эффективности в муниципальном секторе"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135 879,00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08 0 01 20390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135 879,00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08 0 01 20390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135 879,00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Другие вопросы в области физической </w:t>
            </w:r>
            <w:r w:rsidRPr="0047277E">
              <w:rPr>
                <w:rFonts w:ascii="Arial" w:hAnsi="Arial" w:cs="Arial"/>
                <w:color w:val="auto"/>
                <w:sz w:val="18"/>
                <w:szCs w:val="18"/>
              </w:rPr>
              <w:lastRenderedPageBreak/>
              <w:t>культуры и спорта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3 135 371,73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04 0 00 00000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3 083 616,12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"Обеспечение реализации программы "Осуществление местного самоуправления в Благодарненском городском округе Ставропольского края" и </w:t>
            </w:r>
            <w:proofErr w:type="spellStart"/>
            <w:r w:rsidRPr="0047277E">
              <w:rPr>
                <w:rFonts w:ascii="Arial" w:hAnsi="Arial" w:cs="Arial"/>
                <w:color w:val="auto"/>
                <w:sz w:val="18"/>
                <w:szCs w:val="18"/>
              </w:rPr>
              <w:t>общепрограммные</w:t>
            </w:r>
            <w:proofErr w:type="spellEnd"/>
            <w:r w:rsidRPr="0047277E">
              <w:rPr>
                <w:rFonts w:ascii="Arial" w:hAnsi="Arial" w:cs="Arial"/>
                <w:color w:val="auto"/>
                <w:sz w:val="18"/>
                <w:szCs w:val="18"/>
              </w:rPr>
              <w:t xml:space="preserve">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3 083 616,12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реализации Программы"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3 083 616,12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обеспечение функций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226 134,95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106 134,95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120 000,00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по оплате труда работников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2 857 481,17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2 857 481,17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51 755,61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51 755,61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47277E">
              <w:rPr>
                <w:rFonts w:ascii="Arial" w:hAnsi="Arial" w:cs="Arial"/>
                <w:color w:val="auto"/>
                <w:sz w:val="18"/>
                <w:szCs w:val="18"/>
              </w:rPr>
              <w:t>эффективности деятельности высших должностных лиц субъектов Российской Федерации</w:t>
            </w:r>
            <w:proofErr w:type="gramEnd"/>
            <w:r w:rsidRPr="0047277E">
              <w:rPr>
                <w:rFonts w:ascii="Arial" w:hAnsi="Arial" w:cs="Arial"/>
                <w:color w:val="auto"/>
                <w:sz w:val="18"/>
                <w:szCs w:val="18"/>
              </w:rPr>
              <w:t xml:space="preserve"> и деятельности органов исполнительной власти субъектов Российской Федерации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51 755,61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611</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51 755,61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УПРАВЛЕНИЕ СЕЛЬСКОГО ХОЗЯЙСТВА И ОХРАНЫ ОКРУЖАЮЩЕЙ СРЕДЫ АДМИНИСТРАЦИИ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11 655 946,06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Национальная экономика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11 655 946,06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Сельское хозяйство и рыболовство</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11 655 946,06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сельского хозяйства"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11 525 223,00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растениеводства"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3 054 514,55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Основное мероприятие "Развитие </w:t>
            </w:r>
            <w:proofErr w:type="spellStart"/>
            <w:r w:rsidRPr="0047277E">
              <w:rPr>
                <w:rFonts w:ascii="Arial" w:hAnsi="Arial" w:cs="Arial"/>
                <w:color w:val="auto"/>
                <w:sz w:val="18"/>
                <w:szCs w:val="18"/>
              </w:rPr>
              <w:t>зернопроизводства</w:t>
            </w:r>
            <w:proofErr w:type="spellEnd"/>
            <w:r w:rsidRPr="0047277E">
              <w:rPr>
                <w:rFonts w:ascii="Arial" w:hAnsi="Arial" w:cs="Arial"/>
                <w:color w:val="auto"/>
                <w:sz w:val="18"/>
                <w:szCs w:val="18"/>
              </w:rPr>
              <w:t xml:space="preserve"> и овощеводства"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9 514,55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Организация и </w:t>
            </w:r>
            <w:proofErr w:type="spellStart"/>
            <w:proofErr w:type="gramStart"/>
            <w:r w:rsidRPr="0047277E">
              <w:rPr>
                <w:rFonts w:ascii="Arial" w:hAnsi="Arial" w:cs="Arial"/>
                <w:color w:val="auto"/>
                <w:sz w:val="18"/>
                <w:szCs w:val="18"/>
              </w:rPr>
              <w:t>и</w:t>
            </w:r>
            <w:proofErr w:type="spellEnd"/>
            <w:proofErr w:type="gramEnd"/>
            <w:r w:rsidRPr="0047277E">
              <w:rPr>
                <w:rFonts w:ascii="Arial" w:hAnsi="Arial" w:cs="Arial"/>
                <w:color w:val="auto"/>
                <w:sz w:val="18"/>
                <w:szCs w:val="18"/>
              </w:rPr>
              <w:t xml:space="preserve"> проведение мероприятий по борьбе с иксодовыми клещами-переносчиками Крымской геморрагической лихорадки в природных биотопах (на пастбищах)</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03 1 01 76540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9 514,55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03 1 01 76540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9 514,55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«Развитие садоводства»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3 045 000,00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Гранты в форме субсидий гражданам, ведущим личные подсобные хозяйства, на закладку сада </w:t>
            </w:r>
            <w:proofErr w:type="spellStart"/>
            <w:r w:rsidRPr="0047277E">
              <w:rPr>
                <w:rFonts w:ascii="Arial" w:hAnsi="Arial" w:cs="Arial"/>
                <w:color w:val="auto"/>
                <w:sz w:val="18"/>
                <w:szCs w:val="18"/>
              </w:rPr>
              <w:t>суперинтенсивного</w:t>
            </w:r>
            <w:proofErr w:type="spellEnd"/>
            <w:r w:rsidRPr="0047277E">
              <w:rPr>
                <w:rFonts w:ascii="Arial" w:hAnsi="Arial" w:cs="Arial"/>
                <w:color w:val="auto"/>
                <w:sz w:val="18"/>
                <w:szCs w:val="18"/>
              </w:rPr>
              <w:t xml:space="preserve"> типа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03 1 02 78970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3 045 000,00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03 1 02 78970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3 045 000,00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"Обеспечение реализации муниципальной программы Благодарненского городского округа Ставропольского края </w:t>
            </w:r>
            <w:r w:rsidRPr="0047277E">
              <w:rPr>
                <w:rFonts w:ascii="Arial" w:hAnsi="Arial" w:cs="Arial"/>
                <w:color w:val="auto"/>
                <w:sz w:val="18"/>
                <w:szCs w:val="18"/>
              </w:rPr>
              <w:lastRenderedPageBreak/>
              <w:t xml:space="preserve">"Развитие сельского хозяйства" и </w:t>
            </w:r>
            <w:proofErr w:type="spellStart"/>
            <w:r w:rsidRPr="0047277E">
              <w:rPr>
                <w:rFonts w:ascii="Arial" w:hAnsi="Arial" w:cs="Arial"/>
                <w:color w:val="auto"/>
                <w:sz w:val="18"/>
                <w:szCs w:val="18"/>
              </w:rPr>
              <w:t>общепрограммные</w:t>
            </w:r>
            <w:proofErr w:type="spellEnd"/>
            <w:r w:rsidRPr="0047277E">
              <w:rPr>
                <w:rFonts w:ascii="Arial" w:hAnsi="Arial" w:cs="Arial"/>
                <w:color w:val="auto"/>
                <w:sz w:val="18"/>
                <w:szCs w:val="18"/>
              </w:rPr>
              <w:t xml:space="preserve">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8 470 708,45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Основное мероприятие "Обеспечение реализации Программы"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8 470 708,45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функций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447 288,22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145 425,27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297 862,95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по оплате труда работников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5 013 546,23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4 938 283,88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75 262,35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проведение соревнований в агропромышленном комплексе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03 3 01 20660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477 000,00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03 3 01 20660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03 3 01 20660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422 000,00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03 3 01 76530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2 532 874,00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03 3 01 76530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2 332 768,46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03 3 01 76530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200 105,54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130 723,06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130 723,06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47277E">
              <w:rPr>
                <w:rFonts w:ascii="Arial" w:hAnsi="Arial" w:cs="Arial"/>
                <w:color w:val="auto"/>
                <w:sz w:val="18"/>
                <w:szCs w:val="18"/>
              </w:rPr>
              <w:t>эффективности деятельности высших должностных лиц субъектов Российской Федерации</w:t>
            </w:r>
            <w:proofErr w:type="gramEnd"/>
            <w:r w:rsidRPr="0047277E">
              <w:rPr>
                <w:rFonts w:ascii="Arial" w:hAnsi="Arial" w:cs="Arial"/>
                <w:color w:val="auto"/>
                <w:sz w:val="18"/>
                <w:szCs w:val="18"/>
              </w:rPr>
              <w:t xml:space="preserve"> и деятельности органов исполнительной власти субъектов Российской Федерации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130 723,06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632</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130 723,06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КОНТРОЛЬНО-СЧЕТНЫЙ ОРГАН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643</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2 995 645,56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Общегосударственные вопросы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643</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2 995 645,56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643</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2 995 645,56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деятельности контрольно-счетного органа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643</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2 995 645,56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расходы в рамках обеспечения деятельности контрольно-счетного органа Благодарненского муниципального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643</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2 995 645,56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обеспечение функций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643</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64 1 00 10010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254 790,14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643</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64 1 00 10010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74 790,14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643</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64 1 00 10010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179 558,00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643</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64 1 00 10010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442,00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643</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64 1 00 10020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2 740 855,42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643</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64 1 00 10020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2 740 855,42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УПРАВЛЕНИЕ ПО ДЕЛАМ ТЕРРИТОРИЙ АДМИНИСТРАЦИИ БЛАГОДАРНЕНСКОГО МУНИЦИПАЛЬНОГО ОКРУГА СТАВРОПОЛЬСКОГО КРАЯ</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613 481 610,43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Общегосударственные вопросы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142 071 664,33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50 869 720,30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49 920 450,60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"Обеспечение реализации программы "Развитие жилищно-коммунального хозяйство и дорожной инфраструктуры" и </w:t>
            </w:r>
            <w:proofErr w:type="spellStart"/>
            <w:r w:rsidRPr="0047277E">
              <w:rPr>
                <w:rFonts w:ascii="Arial" w:hAnsi="Arial" w:cs="Arial"/>
                <w:color w:val="auto"/>
                <w:sz w:val="18"/>
                <w:szCs w:val="18"/>
              </w:rPr>
              <w:t>общепрограммные</w:t>
            </w:r>
            <w:proofErr w:type="spellEnd"/>
            <w:r w:rsidRPr="0047277E">
              <w:rPr>
                <w:rFonts w:ascii="Arial" w:hAnsi="Arial" w:cs="Arial"/>
                <w:color w:val="auto"/>
                <w:sz w:val="18"/>
                <w:szCs w:val="18"/>
              </w:rPr>
              <w:t xml:space="preserve">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06 6 00 00000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49 920 450,60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реализации Программы"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06 6 01 00000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49 920 450,60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функций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06 6 01 10010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2 004 451,43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06 6 01 10010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789 451,43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06 6 01 10010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1 215 000,00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06 6 01 10020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bCs/>
                <w:color w:val="auto"/>
                <w:sz w:val="16"/>
                <w:szCs w:val="16"/>
              </w:rPr>
            </w:pPr>
            <w:r w:rsidRPr="0047277E">
              <w:rPr>
                <w:rFonts w:ascii="Arial" w:hAnsi="Arial" w:cs="Arial"/>
                <w:color w:val="auto"/>
                <w:sz w:val="16"/>
                <w:szCs w:val="16"/>
              </w:rPr>
              <w:t>47 915 999,17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06 6 01 10020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47 915 999,17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949 269,70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949 269,70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101 850,00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101 850,00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47277E">
              <w:rPr>
                <w:rFonts w:ascii="Arial" w:hAnsi="Arial" w:cs="Arial"/>
                <w:color w:val="auto"/>
                <w:sz w:val="18"/>
                <w:szCs w:val="18"/>
              </w:rPr>
              <w:t>эффективности деятельности высших должностных лиц субъектов Российской Федерации</w:t>
            </w:r>
            <w:proofErr w:type="gramEnd"/>
            <w:r w:rsidRPr="0047277E">
              <w:rPr>
                <w:rFonts w:ascii="Arial" w:hAnsi="Arial" w:cs="Arial"/>
                <w:color w:val="auto"/>
                <w:sz w:val="18"/>
                <w:szCs w:val="18"/>
              </w:rPr>
              <w:t xml:space="preserve"> и деятельности органов исполнительной власти субъектов Российской Федерации</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847 419,70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47277E">
              <w:rPr>
                <w:rFonts w:ascii="Arial" w:hAnsi="Arial" w:cs="Arial"/>
                <w:color w:val="auto"/>
                <w:sz w:val="18"/>
                <w:szCs w:val="18"/>
              </w:rPr>
              <w:lastRenderedPageBreak/>
              <w:t>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97 1 00 75490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847 419,70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Другие общегосударственные вопросы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91 201 944,03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88 872 737,67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"Обеспечение реализации программы "Осуществление местного самоуправления в Благодарненском городском округе Ставропольского края" и </w:t>
            </w:r>
            <w:proofErr w:type="spellStart"/>
            <w:r w:rsidRPr="0047277E">
              <w:rPr>
                <w:rFonts w:ascii="Arial" w:hAnsi="Arial" w:cs="Arial"/>
                <w:color w:val="auto"/>
                <w:sz w:val="18"/>
                <w:szCs w:val="18"/>
              </w:rPr>
              <w:t>общепрограммные</w:t>
            </w:r>
            <w:proofErr w:type="spellEnd"/>
            <w:r w:rsidRPr="0047277E">
              <w:rPr>
                <w:rFonts w:ascii="Arial" w:hAnsi="Arial" w:cs="Arial"/>
                <w:color w:val="auto"/>
                <w:sz w:val="18"/>
                <w:szCs w:val="18"/>
              </w:rPr>
              <w:t xml:space="preserve">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88 872 737,67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"Обеспечение реализации Программы"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88 872 737,67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обеспечение деятельности (оказание услуг)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88 872 737,67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65 878 578,57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22 356 746,75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69 625,74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04 6 01 11010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567 786,61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1 776 619,44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1 776 619,44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1 776 619,44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1 776 619,44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07 1 01 20110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1 776 619,44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530 348,52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"Энергосбережение и повышение энергетической эффективности в муниципальном секторе"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530 348,52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08 0 01 20390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530 348,52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08 0 01 20390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530 348,52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22 238,40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22 238,40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97 1 00 10050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21 120,00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97 1 00 10050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21 120,00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Прочие расходы на выполнение других обязательств органов местного самоуправления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1 118,40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97 1 00 20280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1 118,40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Национальная безопасность и правоохранительная деятельность</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327 155,52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Защита населения и территории от чрезвычайных ситуаций природного и техногенного характера, пожарная безопасность</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327 155,52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327 155,52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327 155,52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327 155,52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w:t>
            </w:r>
            <w:proofErr w:type="spellStart"/>
            <w:r w:rsidRPr="0047277E">
              <w:rPr>
                <w:rFonts w:ascii="Arial" w:hAnsi="Arial" w:cs="Arial"/>
                <w:color w:val="auto"/>
                <w:sz w:val="18"/>
                <w:szCs w:val="18"/>
              </w:rPr>
              <w:t>короновирусной</w:t>
            </w:r>
            <w:proofErr w:type="spellEnd"/>
            <w:r w:rsidRPr="0047277E">
              <w:rPr>
                <w:rFonts w:ascii="Arial" w:hAnsi="Arial" w:cs="Arial"/>
                <w:color w:val="auto"/>
                <w:sz w:val="18"/>
                <w:szCs w:val="18"/>
              </w:rPr>
              <w:t xml:space="preserve"> инфекции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07 1 02 20120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327 155,52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07 1 02 20120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327 155,52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Национальная экономика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314 769 808,84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Дорожное хозяйство (дорожные фонды)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314 769 808,84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314 769 808,84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313 360 059,24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"Ремонт и содержание автомобильных дорог, находящихся в собственности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313 360 059,24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6 660 000,00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540 000,00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Капитальные вложения в объекты государственной (муниципальной) собственности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6 120 000,00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Содержание и ремонт автомобильных дорог общего пользования местного значения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06 1 01 20090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28 334 318,02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06 1 01 20090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28 334 318,02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Капитальный ремонт и ремонт автомобильных дорог общего пользования местного значения муниципальных округов и городских округов</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S6720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271 933 167,28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S6720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271 933 167,28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(Устройство пешеходного тротуара и остановочных павильонов на улице Вокзальной (от переулка </w:t>
            </w:r>
            <w:proofErr w:type="gramStart"/>
            <w:r w:rsidRPr="0047277E">
              <w:rPr>
                <w:rFonts w:ascii="Arial" w:hAnsi="Arial" w:cs="Arial"/>
                <w:color w:val="auto"/>
                <w:sz w:val="18"/>
                <w:szCs w:val="18"/>
              </w:rPr>
              <w:t>Безымянный</w:t>
            </w:r>
            <w:proofErr w:type="gramEnd"/>
            <w:r w:rsidRPr="0047277E">
              <w:rPr>
                <w:rFonts w:ascii="Arial" w:hAnsi="Arial" w:cs="Arial"/>
                <w:color w:val="auto"/>
                <w:sz w:val="18"/>
                <w:szCs w:val="18"/>
              </w:rPr>
              <w:t xml:space="preserve"> до переулка Кочубея) в городе Благодарный Благодарненского городского округа Ставропольского края)</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SИП10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5 650 679,67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SИП10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5 650 679,67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(Устройство пешеходного тротуара и остановочных павильонов на улице </w:t>
            </w:r>
            <w:r w:rsidRPr="0047277E">
              <w:rPr>
                <w:rFonts w:ascii="Arial" w:hAnsi="Arial" w:cs="Arial"/>
                <w:color w:val="auto"/>
                <w:sz w:val="18"/>
                <w:szCs w:val="18"/>
              </w:rPr>
              <w:lastRenderedPageBreak/>
              <w:t xml:space="preserve">Вокзальной (от переулка </w:t>
            </w:r>
            <w:proofErr w:type="gramStart"/>
            <w:r w:rsidRPr="0047277E">
              <w:rPr>
                <w:rFonts w:ascii="Arial" w:hAnsi="Arial" w:cs="Arial"/>
                <w:color w:val="auto"/>
                <w:sz w:val="18"/>
                <w:szCs w:val="18"/>
              </w:rPr>
              <w:t>Безымянный</w:t>
            </w:r>
            <w:proofErr w:type="gramEnd"/>
            <w:r w:rsidRPr="0047277E">
              <w:rPr>
                <w:rFonts w:ascii="Arial" w:hAnsi="Arial" w:cs="Arial"/>
                <w:color w:val="auto"/>
                <w:sz w:val="18"/>
                <w:szCs w:val="18"/>
              </w:rPr>
              <w:t xml:space="preserve"> до переулка Кочубея) в городе Благодарный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2ИП10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2ИП10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(Асфальтирование проезжей части улицы Тихая от дома №89 по ул. Первомайская до дома № 7 ул. Тихая г. </w:t>
            </w:r>
            <w:proofErr w:type="gramStart"/>
            <w:r w:rsidRPr="0047277E">
              <w:rPr>
                <w:rFonts w:ascii="Arial" w:hAnsi="Arial" w:cs="Arial"/>
                <w:color w:val="auto"/>
                <w:sz w:val="18"/>
                <w:szCs w:val="18"/>
              </w:rPr>
              <w:t>Благодарный</w:t>
            </w:r>
            <w:proofErr w:type="gram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МИП57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441 894,27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МИП57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441 894,27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(Асфальтирование проезжей части улицы Тихая от дома №89 по ул. Первомайская до дома № 7 ул. Тихая г. </w:t>
            </w:r>
            <w:proofErr w:type="gramStart"/>
            <w:r w:rsidRPr="0047277E">
              <w:rPr>
                <w:rFonts w:ascii="Arial" w:hAnsi="Arial" w:cs="Arial"/>
                <w:color w:val="auto"/>
                <w:sz w:val="18"/>
                <w:szCs w:val="18"/>
              </w:rPr>
              <w:t>Благодарный</w:t>
            </w:r>
            <w:proofErr w:type="gram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ЦИП57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1 01 ЦИП57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"Пешеходный переход"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06 4 00 00000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1 049 749,60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06 4 01 00000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1 049 749,60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Ремонт и содержание пешеходных переходов, находящихся в собственности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06 4 01 20610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1 049 749,60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06 4 01 20610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1 049 749,60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"Остановки"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06 5 00 00000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06 5 01 00000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Установка остановок общественного транспорта, находящихся в собственности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06 5 01 20620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09</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06 5 01 20620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Жилищно-коммунальное хозяйство</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149 293 248,74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Жилищное хозяйство</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605 826,72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605 826,72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жилищно-коммунального хозяйства"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605 826,72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"Жилищный фонд муниципального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605 826,72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Ремонт и содержание муниципального жилищного фонда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06 2 02 20380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587 137,20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06 2 02 20380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416 618,27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06 2 02 20380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170 518,93</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Взнос на капитальный ремонт общего имущества многоквартирных жилых домов муниципального жилищного фонда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06 2 02 20400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18 689,52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01</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06 2 02 20400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18 689,52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Коммунальное хозяйство</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664 976,15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664 976,15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жилищно-коммунального хозяйства"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664 976,15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Основное мероприятие "Развитие коммунального хозяйства"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664 976,15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Ремонт, строительство и содержание объектов коммунальной инфраструктуры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06 2 01 20580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664 976,15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06 2 01 20580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195 714,08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02</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06 2 01 20580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469 262,07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Благоустройство</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147 658 605,18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144 200 476,26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«Благоустройство территории Благодарненского городского округа»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144 200 476,26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"Благоустройство территорий муниципального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144 200 476,26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3 600 000,00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06 3 01 20010</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3 600 000,00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06 3 01 20130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95 314,00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06 3 01 20130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95 314,00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Ремонт и содержание уличного освещения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06 3 01 20320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12 375 848,86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06 3 01 20320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12 375 848,86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Озеленение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06 3 01 20330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279 319,00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06 3 01 20330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279 319,00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Сбор и транспортировка твердых коммунальных отходов</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06 3 01 20340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2 578 797,54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06 3 01 20340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2 553 767,37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Иные бюджетные ассигнования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06 3 01 20340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25 030,17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Организация и содержание мест захоронения (кладбищ)</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06 3 01 20350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295 953,75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06 3 01 20350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295 953,75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Прочие расходы на благоустройство</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06 3 01 20360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1 395 259,21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06 3 01 20360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1 395 259,21</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за счет поступлений платы за негативное воздействие на окружающую среду</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06 3 01 20560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763 440,00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06 3 01 20560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763 440,00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Установка, ремонт, содержание и благоустройство памятников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06 3 01 20950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86 669,06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06 3 01 20950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86 669,06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Строительный контроль по реализации мероприятий по благоустройству территорий в муниципальных округах и городских округах (Благоустройство аллеи по ул. Советской (2 очередь) в городе Благодарный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06 3 01 26730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1 089 990,00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06 3 01 26730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1 089 990,00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мероприятий по благоустройству территорий в муниципальных округах и городских округах (Благоустройство аллеи по ул. Советской (2 очередь) в городе </w:t>
            </w:r>
            <w:proofErr w:type="gramStart"/>
            <w:r w:rsidRPr="0047277E">
              <w:rPr>
                <w:rFonts w:ascii="Arial" w:hAnsi="Arial" w:cs="Arial"/>
                <w:color w:val="auto"/>
                <w:sz w:val="18"/>
                <w:szCs w:val="18"/>
              </w:rPr>
              <w:t>Благодарный</w:t>
            </w:r>
            <w:proofErr w:type="gram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S6730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58 712 620,00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S6730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58 712 620,00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Реализация инициативного проекта (Благоустройство прилегающей территории к МОУ «СОШ № 11» улица Ленина, 140 в селе Алексеевское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3 053 148,25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3 053 148,25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кладбища и прилегающей к нему территории, расположенного по улице Зеленой б/н в хуторе Большевик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1 805 771,00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1 805 771,00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площади, предназначенной для ярмарок выходного дня и прилегающей территории по улице Чапаева хутора Алтухов Благодарненского городского округа Ставропольского края)</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3 794 061,20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3 794 061,20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центральной площади и прилегающей к ней территории по улице Первомайская и улице Школьная в селе Каменная Балка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4 247 262,40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4 247 262,40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Реализация инициативного проекта (Благоустройство зоны отдыха по ул. Красная от здания № 46 б до дома № 48 в селе Мирное Благодарненского городского округа Ставропольского края)</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3 789 156,20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3 789 156,20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территории для ярморочной площадки по переулку Петренко б\н в селе Спасское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4 000 000,00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4 000 000,00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(Благоустройство территории кладбища по улице Новой, б/н, в поселке </w:t>
            </w:r>
            <w:proofErr w:type="gramStart"/>
            <w:r w:rsidRPr="0047277E">
              <w:rPr>
                <w:rFonts w:ascii="Arial" w:hAnsi="Arial" w:cs="Arial"/>
                <w:color w:val="auto"/>
                <w:sz w:val="18"/>
                <w:szCs w:val="18"/>
              </w:rPr>
              <w:t>Ставропольский</w:t>
            </w:r>
            <w:proofErr w:type="gram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3 790 846,12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3 790 846,12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(Благоустройство торговой площадки по улице Виноградная села </w:t>
            </w:r>
            <w:proofErr w:type="spellStart"/>
            <w:r w:rsidRPr="0047277E">
              <w:rPr>
                <w:rFonts w:ascii="Arial" w:hAnsi="Arial" w:cs="Arial"/>
                <w:color w:val="auto"/>
                <w:sz w:val="18"/>
                <w:szCs w:val="18"/>
              </w:rPr>
              <w:t>Шишкино</w:t>
            </w:r>
            <w:proofErr w:type="spell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2 949 460,18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2 949 460,18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территории, прилегающей к зданию муниципального учреждения культуры "Дом культуры села Александрия" по ул. Красной, 240 в селе Александрия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4 383 927,50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SИП09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4 383 927,50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(Ремонт памятника «Воинской славы» и благоустройство прилегающей к нему </w:t>
            </w:r>
            <w:r w:rsidRPr="0047277E">
              <w:rPr>
                <w:rFonts w:ascii="Arial" w:hAnsi="Arial" w:cs="Arial"/>
                <w:color w:val="auto"/>
                <w:sz w:val="18"/>
                <w:szCs w:val="18"/>
              </w:rPr>
              <w:lastRenderedPageBreak/>
              <w:t xml:space="preserve">территории, по улице </w:t>
            </w:r>
            <w:proofErr w:type="spellStart"/>
            <w:r w:rsidRPr="0047277E">
              <w:rPr>
                <w:rFonts w:ascii="Arial" w:hAnsi="Arial" w:cs="Arial"/>
                <w:color w:val="auto"/>
                <w:sz w:val="18"/>
                <w:szCs w:val="18"/>
              </w:rPr>
              <w:t>Манкаева</w:t>
            </w:r>
            <w:proofErr w:type="spellEnd"/>
            <w:r w:rsidRPr="0047277E">
              <w:rPr>
                <w:rFonts w:ascii="Arial" w:hAnsi="Arial" w:cs="Arial"/>
                <w:color w:val="auto"/>
                <w:sz w:val="18"/>
                <w:szCs w:val="18"/>
              </w:rPr>
              <w:t xml:space="preserve">, 80 б в ауле </w:t>
            </w:r>
            <w:proofErr w:type="spellStart"/>
            <w:r w:rsidRPr="0047277E">
              <w:rPr>
                <w:rFonts w:ascii="Arial" w:hAnsi="Arial" w:cs="Arial"/>
                <w:color w:val="auto"/>
                <w:sz w:val="18"/>
                <w:szCs w:val="18"/>
              </w:rPr>
              <w:t>Эдельбай</w:t>
            </w:r>
            <w:proofErr w:type="spell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3 170 685,06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3 170 685,06</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площади, предназначенной, для ярмарок выходного дня и прилегающей территории по улице Ленина, 4 в селе Бурлацкое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3 979 295,04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3 979 295,04</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(Ремонт ограждения, благоустройство территории центрального кладбища и благоустройство прилегающей территории к центральному кладбищу села Сотниковское Благодарненского городского округа Ставропольского края)</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4 154 180,68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4 154 180,68</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(Ограждение кладбища и благоустройство прилегающей территории в селе Елизаветинское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3 905 425,20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3 905 425,20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(Установка спортивно-игрового комплекса с благоустройством прилегающей территории на площади Колхозная в городе </w:t>
            </w:r>
            <w:proofErr w:type="gramStart"/>
            <w:r w:rsidRPr="0047277E">
              <w:rPr>
                <w:rFonts w:ascii="Arial" w:hAnsi="Arial" w:cs="Arial"/>
                <w:color w:val="auto"/>
                <w:sz w:val="18"/>
                <w:szCs w:val="18"/>
              </w:rPr>
              <w:t>Благодарный</w:t>
            </w:r>
            <w:proofErr w:type="gram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3 647 989,12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3 647 989,12</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(Обустройство детской площадки и благоустройство прилегающей территории по адресу: площадь Достоевского в городе </w:t>
            </w:r>
            <w:proofErr w:type="gramStart"/>
            <w:r w:rsidRPr="0047277E">
              <w:rPr>
                <w:rFonts w:ascii="Arial" w:hAnsi="Arial" w:cs="Arial"/>
                <w:color w:val="auto"/>
                <w:sz w:val="18"/>
                <w:szCs w:val="18"/>
              </w:rPr>
              <w:t>Благодарный</w:t>
            </w:r>
            <w:proofErr w:type="gram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3 285 609,30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SИП16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3 285 609,30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Обеспечение комплексного развития сельских территорий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S5760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1 676 840,00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S5760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1 676 840,00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прилегающей территории к МОУ «СОШ № 11» улица Ленина, 140 в селе Алексеевское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298 284,80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298 284,80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кладбища и прилегающей к нему территории, расположенного по улице Зеленой б/н в хуторе Большевик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160 000,60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160 000,60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площади, предназначенной для ярмарок выходного дня и прилегающей территории по улице Чапаева хутора Алтухов Благодарненского городского округа Ставропольского края)</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307 000,00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307 000,00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центральной площади и прилегающей к ней территории по улице Первомайская и улице Школьная в селе Каменная Балка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379 400,00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379 400,00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Реализация инициативного проекта (Благоустройство зоны отдыха по ул. Красная от здания № 46 б до дома № 48 в селе Мирное Благодарненского городского округа Ставропольского края)</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307 059,20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307 059,20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территории для ярморочной площадки по переулку Петренко б\н в селе Спасское Благодарненского городского округа Ставропольского края)</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291 994,40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291 994,40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(Благоустройство территории кладбища по улице Новой, б/н, в поселке </w:t>
            </w:r>
            <w:proofErr w:type="gramStart"/>
            <w:r w:rsidRPr="0047277E">
              <w:rPr>
                <w:rFonts w:ascii="Arial" w:hAnsi="Arial" w:cs="Arial"/>
                <w:color w:val="auto"/>
                <w:sz w:val="18"/>
                <w:szCs w:val="18"/>
              </w:rPr>
              <w:t>Ставропольский</w:t>
            </w:r>
            <w:proofErr w:type="gram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177 983,60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2ИП07</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177 983,60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(Благоустройство торговой площадки по улице Виноградная села </w:t>
            </w:r>
            <w:proofErr w:type="spellStart"/>
            <w:r w:rsidRPr="0047277E">
              <w:rPr>
                <w:rFonts w:ascii="Arial" w:hAnsi="Arial" w:cs="Arial"/>
                <w:color w:val="auto"/>
                <w:sz w:val="18"/>
                <w:szCs w:val="18"/>
              </w:rPr>
              <w:t>Шишкино</w:t>
            </w:r>
            <w:proofErr w:type="spell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274 985,60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274 985,60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территории, прилегающей к зданию муниципального учреждения культуры "Дом культуры села Александрия" по ул. Красной, 240 в селе Александрия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2ИП09</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(Ремонт памятника «Воинской славы» и благоустройство прилегающей к нему территории, по улице </w:t>
            </w:r>
            <w:proofErr w:type="spellStart"/>
            <w:r w:rsidRPr="0047277E">
              <w:rPr>
                <w:rFonts w:ascii="Arial" w:hAnsi="Arial" w:cs="Arial"/>
                <w:color w:val="auto"/>
                <w:sz w:val="18"/>
                <w:szCs w:val="18"/>
              </w:rPr>
              <w:t>Манкаева</w:t>
            </w:r>
            <w:proofErr w:type="spellEnd"/>
            <w:r w:rsidRPr="0047277E">
              <w:rPr>
                <w:rFonts w:ascii="Arial" w:hAnsi="Arial" w:cs="Arial"/>
                <w:color w:val="auto"/>
                <w:sz w:val="18"/>
                <w:szCs w:val="18"/>
              </w:rPr>
              <w:t xml:space="preserve">, 80 б в ауле </w:t>
            </w:r>
            <w:proofErr w:type="spellStart"/>
            <w:r w:rsidRPr="0047277E">
              <w:rPr>
                <w:rFonts w:ascii="Arial" w:hAnsi="Arial" w:cs="Arial"/>
                <w:color w:val="auto"/>
                <w:sz w:val="18"/>
                <w:szCs w:val="18"/>
              </w:rPr>
              <w:t>Эдельбай</w:t>
            </w:r>
            <w:proofErr w:type="spell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400 000,00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площади, предназначенной, для ярмарок выходного дня и прилегающей территории по улице Ленина, 4 в селе Бурлацкое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229 608,80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2ИП12</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229 608,80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(Ремонт ограждения, благоустройство территории центрального кладбища и благоустройство прилегающей территории к центральному кладбищу села Сотниковское Благодарненского городского округа Ставропольского края)</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167 900,00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Закупка товаров, работ и услуг для </w:t>
            </w:r>
            <w:r w:rsidRPr="0047277E">
              <w:rPr>
                <w:rFonts w:ascii="Arial" w:hAnsi="Arial" w:cs="Arial"/>
                <w:color w:val="auto"/>
                <w:sz w:val="18"/>
                <w:szCs w:val="18"/>
              </w:rPr>
              <w:lastRenderedPageBreak/>
              <w:t>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2ИП13</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167 900,00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Реализация инициативного проекта (Ограждение кладбища и благоустройство прилегающей территории в селе Елизаветинское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225 000,00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225 000,00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(Установка спортивно-игрового комплекса с благоустройством прилегающей территории на площади Колхозная в городе </w:t>
            </w:r>
            <w:proofErr w:type="gramStart"/>
            <w:r w:rsidRPr="0047277E">
              <w:rPr>
                <w:rFonts w:ascii="Arial" w:hAnsi="Arial" w:cs="Arial"/>
                <w:color w:val="auto"/>
                <w:sz w:val="18"/>
                <w:szCs w:val="18"/>
              </w:rPr>
              <w:t>Благодарный</w:t>
            </w:r>
            <w:proofErr w:type="gram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250 000,00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250 000,00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(Обустройство детской площадки и благоустройство прилегающей территории по адресу: площадь Достоевского в городе </w:t>
            </w:r>
            <w:proofErr w:type="gramStart"/>
            <w:r w:rsidRPr="0047277E">
              <w:rPr>
                <w:rFonts w:ascii="Arial" w:hAnsi="Arial" w:cs="Arial"/>
                <w:color w:val="auto"/>
                <w:sz w:val="18"/>
                <w:szCs w:val="18"/>
              </w:rPr>
              <w:t>Благодарный</w:t>
            </w:r>
            <w:proofErr w:type="gramEnd"/>
            <w:r w:rsidRPr="0047277E">
              <w:rPr>
                <w:rFonts w:ascii="Arial" w:hAnsi="Arial" w:cs="Arial"/>
                <w:color w:val="auto"/>
                <w:sz w:val="18"/>
                <w:szCs w:val="18"/>
              </w:rPr>
              <w:t xml:space="preserve"> Благодарненского городского округа Ставропольского края)</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250 000,00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2ИП16</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250 000,00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proofErr w:type="gramStart"/>
            <w:r w:rsidRPr="0047277E">
              <w:rPr>
                <w:rFonts w:ascii="Arial" w:hAnsi="Arial" w:cs="Arial"/>
                <w:color w:val="auto"/>
                <w:sz w:val="18"/>
                <w:szCs w:val="18"/>
              </w:rPr>
              <w:t>Реализация инициативного проекта (Обустройство торговой площадки по ул. Ленина в с. Елизаветинское Благодарненского городского округа Ставропольского края)</w:t>
            </w:r>
            <w:proofErr w:type="gramEnd"/>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ЦИП35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12 252,40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ЦИП35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12 252,40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территории прилегающей к зданию МОУ "СОШ №4" по ул. Красная, 165 села Сотниковское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МИП38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497 124,00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МИП38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497 124,00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(Благоустройство территории прилегающей к зданию МОУ "СОШ №4" по ул. Красная, 165 села Сотниковское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ЦИП38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16 200,00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ЦИП38</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16 200,00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(Устройство тротуарной дорожки по ул. Красной от дома №241 до дома № 263 </w:t>
            </w:r>
            <w:proofErr w:type="gramStart"/>
            <w:r w:rsidRPr="0047277E">
              <w:rPr>
                <w:rFonts w:ascii="Arial" w:hAnsi="Arial" w:cs="Arial"/>
                <w:color w:val="auto"/>
                <w:sz w:val="18"/>
                <w:szCs w:val="18"/>
              </w:rPr>
              <w:t>в</w:t>
            </w:r>
            <w:proofErr w:type="gramEnd"/>
            <w:r w:rsidRPr="0047277E">
              <w:rPr>
                <w:rFonts w:ascii="Arial" w:hAnsi="Arial" w:cs="Arial"/>
                <w:color w:val="auto"/>
                <w:sz w:val="18"/>
                <w:szCs w:val="18"/>
              </w:rPr>
              <w:t xml:space="preserve"> </w:t>
            </w:r>
            <w:proofErr w:type="gramStart"/>
            <w:r w:rsidRPr="0047277E">
              <w:rPr>
                <w:rFonts w:ascii="Arial" w:hAnsi="Arial" w:cs="Arial"/>
                <w:color w:val="auto"/>
                <w:sz w:val="18"/>
                <w:szCs w:val="18"/>
              </w:rPr>
              <w:t>с</w:t>
            </w:r>
            <w:proofErr w:type="gramEnd"/>
            <w:r w:rsidRPr="0047277E">
              <w:rPr>
                <w:rFonts w:ascii="Arial" w:hAnsi="Arial" w:cs="Arial"/>
                <w:color w:val="auto"/>
                <w:sz w:val="18"/>
                <w:szCs w:val="18"/>
              </w:rPr>
              <w:t>. Александрия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МИП51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680 670,40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МИП51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680 670,40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(Устройство тротуарной дорожки по ул. Красной от дома №241 до дома № 263 </w:t>
            </w:r>
            <w:proofErr w:type="gramStart"/>
            <w:r w:rsidRPr="0047277E">
              <w:rPr>
                <w:rFonts w:ascii="Arial" w:hAnsi="Arial" w:cs="Arial"/>
                <w:color w:val="auto"/>
                <w:sz w:val="18"/>
                <w:szCs w:val="18"/>
              </w:rPr>
              <w:t>в</w:t>
            </w:r>
            <w:proofErr w:type="gramEnd"/>
            <w:r w:rsidRPr="0047277E">
              <w:rPr>
                <w:rFonts w:ascii="Arial" w:hAnsi="Arial" w:cs="Arial"/>
                <w:color w:val="auto"/>
                <w:sz w:val="18"/>
                <w:szCs w:val="18"/>
              </w:rPr>
              <w:t xml:space="preserve"> </w:t>
            </w:r>
            <w:proofErr w:type="gramStart"/>
            <w:r w:rsidRPr="0047277E">
              <w:rPr>
                <w:rFonts w:ascii="Arial" w:hAnsi="Arial" w:cs="Arial"/>
                <w:color w:val="auto"/>
                <w:sz w:val="18"/>
                <w:szCs w:val="18"/>
              </w:rPr>
              <w:t>с</w:t>
            </w:r>
            <w:proofErr w:type="gramEnd"/>
            <w:r w:rsidRPr="0047277E">
              <w:rPr>
                <w:rFonts w:ascii="Arial" w:hAnsi="Arial" w:cs="Arial"/>
                <w:color w:val="auto"/>
                <w:sz w:val="18"/>
                <w:szCs w:val="18"/>
              </w:rPr>
              <w:t>. Александрия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ЦИП51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ЦИП51</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(Устройство пешеходной дорожки от улицы Школьная д. 26а до улицы Чапаева, 41 хутора Алтухов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МИП54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254 722,80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МИП54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254 722,80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Реализация инициативного проекта (Устройство пешеходной дорожки от улицы Школьная д. 26а до улицы Чапаева, 41 хутора Алтухов Благодарненского городского округа </w:t>
            </w:r>
            <w:r w:rsidRPr="0047277E">
              <w:rPr>
                <w:rFonts w:ascii="Arial" w:hAnsi="Arial" w:cs="Arial"/>
                <w:color w:val="auto"/>
                <w:sz w:val="18"/>
                <w:szCs w:val="18"/>
              </w:rPr>
              <w:lastRenderedPageBreak/>
              <w:t>Ставропольского края)</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644</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05</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03</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06 3 01 ЦИП54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 xml:space="preserve"> </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ЦИП54</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(Устройство освещения по улице Вокзальной (от переулка Безымянного до переулка Кочубея) в городе Благодарном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МИП55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1 479 420,99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МИП55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1 479 420,99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инициативного проекта (Устройство освещения по улице Вокзальной (от переулка Безымянного до переулка Кочубея) в городе Благодарном Благодарненского городского округа Ставропольского края)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ЦИП55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3 01 ЦИП55</w:t>
            </w:r>
          </w:p>
        </w:tc>
        <w:tc>
          <w:tcPr>
            <w:tcW w:w="567" w:type="dxa"/>
            <w:shd w:val="clear" w:color="000000" w:fill="FFFFFF"/>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324EBD" w:rsidRDefault="00324EBD" w:rsidP="0047277E">
            <w:pPr>
              <w:spacing w:line="180" w:lineRule="exact"/>
              <w:rPr>
                <w:rFonts w:ascii="Arial" w:hAnsi="Arial" w:cs="Arial"/>
                <w:color w:val="auto"/>
                <w:sz w:val="16"/>
                <w:szCs w:val="16"/>
              </w:rPr>
            </w:pPr>
          </w:p>
          <w:p w:rsidR="00324EBD" w:rsidRDefault="00324EBD"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120 000,00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2 607 075,97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"Энергосбережение и повышение энергетической эффективности в муниципальном секторе"</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2 607 075,97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08 0 01 20390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2 607 075,97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08 0 01 20390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2 607 075,97</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Реализация иных функций</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851 052,95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Непрограммные мероприятия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851 052,95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851 052,95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03</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97 1 00 20010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851 052,95</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Другие вопросы в области жилищно-коммунального хозяйства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363 840,69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363 840,69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"Профилактика правонарушений, мошенничества, уличной, пьяной и рецидивной преступности, наркомании и обеспечение общественного порядка"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363 840,69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"Создание условий для обеспечения безопасности граждан на территории городского округа"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363 840,69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Организация мероприятий при осуществлении деятельности по обращению с животными без владельцев</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07 2 01 77150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363 840,69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05</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07 2 01 77150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363 840,69</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Социальная политика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7 019 733,00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Охрана семьи и детства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7 019 733,00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06 0 00 00000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7 019 733,00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Подпрограмма "Развитие жилищно-коммунального хозяйства"</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06 2 00 00000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7 019 733,00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Основное мероприятие "Жилищный фонд муниципального образования"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06 2 02 00000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7 019 733,00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Предоставление молодым семьям социальных выплат на приобретение (строительство) жилья </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02 S4970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523 614,00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Социальное обеспечение и иные выплаты населению</w:t>
            </w:r>
          </w:p>
        </w:tc>
        <w:tc>
          <w:tcPr>
            <w:tcW w:w="709" w:type="dxa"/>
            <w:shd w:val="clear" w:color="000000" w:fill="FFFFFF"/>
            <w:vAlign w:val="bottom"/>
          </w:tcPr>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02 S4970</w:t>
            </w:r>
          </w:p>
        </w:tc>
        <w:tc>
          <w:tcPr>
            <w:tcW w:w="567" w:type="dxa"/>
            <w:shd w:val="clear" w:color="000000" w:fill="FFFFFF"/>
            <w:vAlign w:val="bottom"/>
          </w:tcPr>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DB3191" w:rsidRDefault="00DB3191" w:rsidP="0047277E">
            <w:pPr>
              <w:spacing w:line="180" w:lineRule="exact"/>
              <w:rPr>
                <w:rFonts w:ascii="Arial" w:hAnsi="Arial" w:cs="Arial"/>
                <w:color w:val="auto"/>
                <w:sz w:val="16"/>
                <w:szCs w:val="16"/>
              </w:rPr>
            </w:pPr>
          </w:p>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523 614,00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 xml:space="preserve">Предоставление молодым семьям социальных </w:t>
            </w:r>
            <w:r w:rsidRPr="0047277E">
              <w:rPr>
                <w:rFonts w:ascii="Arial" w:hAnsi="Arial" w:cs="Arial"/>
                <w:color w:val="auto"/>
                <w:sz w:val="18"/>
                <w:szCs w:val="18"/>
              </w:rPr>
              <w:lastRenderedPageBreak/>
              <w:t>выплат на приобретение (строительство) жилья</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lastRenderedPageBreak/>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02 L4970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6 496 119,00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lastRenderedPageBreak/>
              <w:t>Социальное обеспечение и иные выплаты населению</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644</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10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04</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06 2 02 L4970</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300</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6 496 119,00</w:t>
            </w:r>
          </w:p>
        </w:tc>
      </w:tr>
      <w:tr w:rsidR="0047277E" w:rsidRPr="0047277E" w:rsidTr="0047277E">
        <w:trPr>
          <w:trHeight w:val="84"/>
        </w:trPr>
        <w:tc>
          <w:tcPr>
            <w:tcW w:w="4253" w:type="dxa"/>
            <w:shd w:val="clear" w:color="000000" w:fill="FFFFFF"/>
          </w:tcPr>
          <w:p w:rsidR="0047277E" w:rsidRPr="0047277E" w:rsidRDefault="0047277E" w:rsidP="0047277E">
            <w:pPr>
              <w:spacing w:line="180" w:lineRule="exact"/>
              <w:jc w:val="both"/>
              <w:rPr>
                <w:rFonts w:ascii="Arial" w:hAnsi="Arial" w:cs="Arial"/>
                <w:color w:val="auto"/>
                <w:sz w:val="18"/>
                <w:szCs w:val="18"/>
              </w:rPr>
            </w:pPr>
            <w:r w:rsidRPr="0047277E">
              <w:rPr>
                <w:rFonts w:ascii="Arial" w:hAnsi="Arial" w:cs="Arial"/>
                <w:color w:val="auto"/>
                <w:sz w:val="18"/>
                <w:szCs w:val="18"/>
              </w:rPr>
              <w:t>ВСЕГО:</w:t>
            </w:r>
          </w:p>
        </w:tc>
        <w:tc>
          <w:tcPr>
            <w:tcW w:w="709"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70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418"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567" w:type="dxa"/>
            <w:shd w:val="clear" w:color="000000" w:fill="FFFFFF"/>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 xml:space="preserve"> </w:t>
            </w:r>
          </w:p>
        </w:tc>
        <w:tc>
          <w:tcPr>
            <w:tcW w:w="1756" w:type="dxa"/>
            <w:shd w:val="clear" w:color="000000" w:fill="FFFFFF"/>
            <w:noWrap/>
            <w:vAlign w:val="bottom"/>
          </w:tcPr>
          <w:p w:rsidR="0047277E" w:rsidRPr="0047277E" w:rsidRDefault="0047277E" w:rsidP="0047277E">
            <w:pPr>
              <w:spacing w:line="180" w:lineRule="exact"/>
              <w:rPr>
                <w:rFonts w:ascii="Arial" w:hAnsi="Arial" w:cs="Arial"/>
                <w:color w:val="auto"/>
                <w:sz w:val="16"/>
                <w:szCs w:val="16"/>
              </w:rPr>
            </w:pPr>
            <w:r w:rsidRPr="0047277E">
              <w:rPr>
                <w:rFonts w:ascii="Arial" w:hAnsi="Arial" w:cs="Arial"/>
                <w:color w:val="auto"/>
                <w:sz w:val="16"/>
                <w:szCs w:val="16"/>
              </w:rPr>
              <w:t>2 498 277 002,14</w:t>
            </w:r>
          </w:p>
        </w:tc>
      </w:tr>
    </w:tbl>
    <w:p w:rsidR="0047277E" w:rsidRPr="0047277E" w:rsidRDefault="0047277E" w:rsidP="0047277E">
      <w:pPr>
        <w:spacing w:line="180" w:lineRule="exact"/>
        <w:rPr>
          <w:color w:val="auto"/>
        </w:rPr>
      </w:pPr>
    </w:p>
    <w:p w:rsidR="0047277E" w:rsidRDefault="0047277E" w:rsidP="00E81872">
      <w:pPr>
        <w:spacing w:line="180" w:lineRule="exact"/>
        <w:rPr>
          <w:rFonts w:ascii="Arial" w:hAnsi="Arial" w:cs="Arial"/>
          <w:sz w:val="18"/>
          <w:szCs w:val="18"/>
        </w:rPr>
      </w:pPr>
    </w:p>
    <w:p w:rsidR="002B0F6A" w:rsidRDefault="002B0F6A" w:rsidP="00E81872">
      <w:pPr>
        <w:spacing w:line="180" w:lineRule="exact"/>
        <w:rPr>
          <w:rFonts w:ascii="Arial" w:hAnsi="Arial" w:cs="Arial"/>
          <w:sz w:val="18"/>
          <w:szCs w:val="18"/>
        </w:rPr>
      </w:pPr>
    </w:p>
    <w:tbl>
      <w:tblPr>
        <w:tblW w:w="0" w:type="auto"/>
        <w:tblInd w:w="5070" w:type="dxa"/>
        <w:tblLook w:val="04A0" w:firstRow="1" w:lastRow="0" w:firstColumn="1" w:lastColumn="0" w:noHBand="0" w:noVBand="1"/>
      </w:tblPr>
      <w:tblGrid>
        <w:gridCol w:w="4784"/>
      </w:tblGrid>
      <w:tr w:rsidR="002B0F6A" w:rsidRPr="002B0F6A" w:rsidTr="002B0F6A">
        <w:tc>
          <w:tcPr>
            <w:tcW w:w="4784" w:type="dxa"/>
          </w:tcPr>
          <w:p w:rsidR="002B0F6A" w:rsidRPr="002B0F6A" w:rsidRDefault="002B0F6A" w:rsidP="002B0F6A">
            <w:pPr>
              <w:widowControl w:val="0"/>
              <w:autoSpaceDE w:val="0"/>
              <w:autoSpaceDN w:val="0"/>
              <w:adjustRightInd w:val="0"/>
              <w:spacing w:line="180" w:lineRule="exact"/>
              <w:jc w:val="center"/>
              <w:rPr>
                <w:rFonts w:ascii="Arial" w:hAnsi="Arial" w:cs="Arial"/>
                <w:color w:val="auto"/>
                <w:sz w:val="18"/>
                <w:szCs w:val="18"/>
              </w:rPr>
            </w:pPr>
            <w:r w:rsidRPr="002B0F6A">
              <w:rPr>
                <w:rFonts w:ascii="Arial" w:hAnsi="Arial" w:cs="Arial"/>
                <w:color w:val="auto"/>
                <w:sz w:val="18"/>
                <w:szCs w:val="18"/>
              </w:rPr>
              <w:t>Приложение 6</w:t>
            </w:r>
          </w:p>
          <w:p w:rsidR="002B0F6A" w:rsidRPr="002B0F6A" w:rsidRDefault="002B0F6A" w:rsidP="002B0F6A">
            <w:pPr>
              <w:widowControl w:val="0"/>
              <w:autoSpaceDE w:val="0"/>
              <w:autoSpaceDN w:val="0"/>
              <w:adjustRightInd w:val="0"/>
              <w:spacing w:line="180" w:lineRule="exact"/>
              <w:jc w:val="center"/>
              <w:rPr>
                <w:rFonts w:ascii="Arial" w:hAnsi="Arial" w:cs="Arial"/>
                <w:color w:val="auto"/>
                <w:sz w:val="18"/>
                <w:szCs w:val="18"/>
              </w:rPr>
            </w:pPr>
            <w:r w:rsidRPr="002B0F6A">
              <w:rPr>
                <w:rFonts w:ascii="Arial" w:hAnsi="Arial" w:cs="Arial"/>
                <w:color w:val="auto"/>
                <w:sz w:val="18"/>
                <w:szCs w:val="18"/>
              </w:rPr>
              <w:t xml:space="preserve">к решению Совета депутатов </w:t>
            </w:r>
          </w:p>
          <w:p w:rsidR="002B0F6A" w:rsidRPr="002B0F6A" w:rsidRDefault="002B0F6A" w:rsidP="002B0F6A">
            <w:pPr>
              <w:widowControl w:val="0"/>
              <w:autoSpaceDE w:val="0"/>
              <w:autoSpaceDN w:val="0"/>
              <w:adjustRightInd w:val="0"/>
              <w:spacing w:line="180" w:lineRule="exact"/>
              <w:jc w:val="center"/>
              <w:rPr>
                <w:rFonts w:ascii="Arial" w:hAnsi="Arial" w:cs="Arial"/>
                <w:color w:val="auto"/>
                <w:sz w:val="18"/>
                <w:szCs w:val="18"/>
              </w:rPr>
            </w:pPr>
            <w:r w:rsidRPr="002B0F6A">
              <w:rPr>
                <w:rFonts w:ascii="Arial" w:hAnsi="Arial" w:cs="Arial"/>
                <w:color w:val="auto"/>
                <w:sz w:val="18"/>
                <w:szCs w:val="18"/>
              </w:rPr>
              <w:t>Благодарненского городского округа</w:t>
            </w:r>
          </w:p>
          <w:p w:rsidR="002B0F6A" w:rsidRPr="002B0F6A" w:rsidRDefault="002B0F6A" w:rsidP="002B0F6A">
            <w:pPr>
              <w:widowControl w:val="0"/>
              <w:autoSpaceDE w:val="0"/>
              <w:autoSpaceDN w:val="0"/>
              <w:adjustRightInd w:val="0"/>
              <w:spacing w:line="180" w:lineRule="exact"/>
              <w:jc w:val="center"/>
              <w:rPr>
                <w:rFonts w:ascii="Arial" w:hAnsi="Arial" w:cs="Arial"/>
                <w:color w:val="auto"/>
                <w:sz w:val="18"/>
                <w:szCs w:val="18"/>
              </w:rPr>
            </w:pPr>
            <w:r w:rsidRPr="002B0F6A">
              <w:rPr>
                <w:rFonts w:ascii="Arial" w:hAnsi="Arial" w:cs="Arial"/>
                <w:color w:val="auto"/>
                <w:sz w:val="18"/>
                <w:szCs w:val="18"/>
              </w:rPr>
              <w:t>Ставропольского края</w:t>
            </w:r>
          </w:p>
          <w:p w:rsidR="002B0F6A" w:rsidRPr="002B0F6A" w:rsidRDefault="002B0F6A" w:rsidP="002B0F6A">
            <w:pPr>
              <w:widowControl w:val="0"/>
              <w:autoSpaceDE w:val="0"/>
              <w:autoSpaceDN w:val="0"/>
              <w:adjustRightInd w:val="0"/>
              <w:spacing w:line="180" w:lineRule="exact"/>
              <w:jc w:val="center"/>
              <w:rPr>
                <w:rFonts w:ascii="Arial" w:hAnsi="Arial" w:cs="Arial"/>
                <w:color w:val="auto"/>
                <w:sz w:val="18"/>
                <w:szCs w:val="18"/>
              </w:rPr>
            </w:pPr>
            <w:r w:rsidRPr="002B0F6A">
              <w:rPr>
                <w:rFonts w:ascii="Arial" w:hAnsi="Arial" w:cs="Arial"/>
                <w:color w:val="auto"/>
                <w:sz w:val="18"/>
                <w:szCs w:val="18"/>
              </w:rPr>
              <w:t>от 21 декабря 2022 № 27</w:t>
            </w:r>
          </w:p>
          <w:p w:rsidR="002B0F6A" w:rsidRPr="002B0F6A" w:rsidRDefault="002B0F6A" w:rsidP="002B0F6A">
            <w:pPr>
              <w:widowControl w:val="0"/>
              <w:autoSpaceDE w:val="0"/>
              <w:autoSpaceDN w:val="0"/>
              <w:adjustRightInd w:val="0"/>
              <w:spacing w:line="180" w:lineRule="exact"/>
              <w:jc w:val="center"/>
              <w:rPr>
                <w:rFonts w:ascii="Arial" w:hAnsi="Arial" w:cs="Arial"/>
                <w:color w:val="auto"/>
                <w:sz w:val="18"/>
                <w:szCs w:val="18"/>
              </w:rPr>
            </w:pPr>
            <w:r w:rsidRPr="002B0F6A">
              <w:rPr>
                <w:rFonts w:ascii="Arial" w:hAnsi="Arial" w:cs="Arial"/>
                <w:color w:val="auto"/>
                <w:sz w:val="18"/>
                <w:szCs w:val="18"/>
              </w:rPr>
              <w:t>«О бюджете Благодарненского городского округа Ставропольского края на 2023 год и плановый период 2024 и 2025 годов»</w:t>
            </w:r>
          </w:p>
        </w:tc>
      </w:tr>
    </w:tbl>
    <w:p w:rsidR="002B0F6A" w:rsidRPr="002B0F6A" w:rsidRDefault="002B0F6A" w:rsidP="002B0F6A">
      <w:pPr>
        <w:spacing w:line="180" w:lineRule="exact"/>
        <w:rPr>
          <w:rFonts w:ascii="Arial" w:hAnsi="Arial" w:cs="Arial"/>
          <w:color w:val="auto"/>
          <w:sz w:val="18"/>
          <w:szCs w:val="18"/>
        </w:rPr>
      </w:pPr>
    </w:p>
    <w:p w:rsidR="002B0F6A" w:rsidRPr="002B0F6A" w:rsidRDefault="002B0F6A" w:rsidP="002B0F6A">
      <w:pPr>
        <w:spacing w:line="180" w:lineRule="exact"/>
        <w:jc w:val="center"/>
        <w:rPr>
          <w:rFonts w:ascii="Arial" w:hAnsi="Arial" w:cs="Arial"/>
          <w:color w:val="auto"/>
          <w:sz w:val="18"/>
          <w:szCs w:val="18"/>
        </w:rPr>
      </w:pPr>
      <w:r w:rsidRPr="002B0F6A">
        <w:rPr>
          <w:rFonts w:ascii="Arial" w:hAnsi="Arial" w:cs="Arial"/>
          <w:color w:val="auto"/>
          <w:sz w:val="18"/>
          <w:szCs w:val="18"/>
        </w:rPr>
        <w:t>РАСПРЕДЕЛЕНИЕ</w:t>
      </w:r>
    </w:p>
    <w:p w:rsidR="002B0F6A" w:rsidRPr="002B0F6A" w:rsidRDefault="002B0F6A" w:rsidP="002B0F6A">
      <w:pPr>
        <w:spacing w:line="180" w:lineRule="exact"/>
        <w:jc w:val="center"/>
        <w:rPr>
          <w:rFonts w:ascii="Arial" w:hAnsi="Arial" w:cs="Arial"/>
          <w:color w:val="auto"/>
          <w:sz w:val="18"/>
          <w:szCs w:val="18"/>
        </w:rPr>
      </w:pPr>
      <w:r w:rsidRPr="002B0F6A">
        <w:rPr>
          <w:rFonts w:ascii="Arial" w:hAnsi="Arial" w:cs="Arial"/>
          <w:color w:val="auto"/>
          <w:sz w:val="18"/>
          <w:szCs w:val="18"/>
        </w:rPr>
        <w:t>бюджетных ассигнований по главным распорядителям средств местного бюджета, разделам (</w:t>
      </w:r>
      <w:proofErr w:type="spellStart"/>
      <w:r w:rsidRPr="002B0F6A">
        <w:rPr>
          <w:rFonts w:ascii="Arial" w:hAnsi="Arial" w:cs="Arial"/>
          <w:color w:val="auto"/>
          <w:sz w:val="18"/>
          <w:szCs w:val="18"/>
        </w:rPr>
        <w:t>Рз</w:t>
      </w:r>
      <w:proofErr w:type="spellEnd"/>
      <w:r w:rsidRPr="002B0F6A">
        <w:rPr>
          <w:rFonts w:ascii="Arial" w:hAnsi="Arial" w:cs="Arial"/>
          <w:color w:val="auto"/>
          <w:sz w:val="18"/>
          <w:szCs w:val="18"/>
        </w:rPr>
        <w:t>), подразделам (</w:t>
      </w:r>
      <w:proofErr w:type="gramStart"/>
      <w:r w:rsidRPr="002B0F6A">
        <w:rPr>
          <w:rFonts w:ascii="Arial" w:hAnsi="Arial" w:cs="Arial"/>
          <w:color w:val="auto"/>
          <w:sz w:val="18"/>
          <w:szCs w:val="18"/>
        </w:rPr>
        <w:t>ПР</w:t>
      </w:r>
      <w:proofErr w:type="gramEnd"/>
      <w:r w:rsidRPr="002B0F6A">
        <w:rPr>
          <w:rFonts w:ascii="Arial" w:hAnsi="Arial" w:cs="Arial"/>
          <w:color w:val="auto"/>
          <w:sz w:val="18"/>
          <w:szCs w:val="18"/>
        </w:rPr>
        <w:t xml:space="preserve">), целевым статьям (муниципальным программам и непрограммным направлениям деятельности) (ЦСР) и группам видов расходов (ВР) классификации расходов бюджетов в ведомственной структуре расходов </w:t>
      </w:r>
    </w:p>
    <w:p w:rsidR="002B0F6A" w:rsidRPr="002B0F6A" w:rsidRDefault="002B0F6A" w:rsidP="002B0F6A">
      <w:pPr>
        <w:spacing w:line="180" w:lineRule="exact"/>
        <w:jc w:val="center"/>
        <w:rPr>
          <w:rFonts w:ascii="Arial" w:hAnsi="Arial" w:cs="Arial"/>
          <w:color w:val="auto"/>
          <w:sz w:val="18"/>
          <w:szCs w:val="18"/>
        </w:rPr>
      </w:pPr>
      <w:r w:rsidRPr="002B0F6A">
        <w:rPr>
          <w:rFonts w:ascii="Arial" w:hAnsi="Arial" w:cs="Arial"/>
          <w:color w:val="auto"/>
          <w:sz w:val="18"/>
          <w:szCs w:val="18"/>
        </w:rPr>
        <w:t>местного бюджета (Вед) на плановый период 2024 и 2025 годов</w:t>
      </w:r>
    </w:p>
    <w:p w:rsidR="002B0F6A" w:rsidRPr="002B0F6A" w:rsidRDefault="002B0F6A" w:rsidP="002B0F6A">
      <w:pPr>
        <w:spacing w:line="180" w:lineRule="exact"/>
        <w:jc w:val="right"/>
        <w:rPr>
          <w:rFonts w:ascii="Arial" w:hAnsi="Arial" w:cs="Arial"/>
          <w:color w:val="auto"/>
          <w:sz w:val="18"/>
          <w:szCs w:val="18"/>
        </w:rPr>
      </w:pPr>
      <w:r w:rsidRPr="002B0F6A">
        <w:rPr>
          <w:rFonts w:ascii="Arial" w:hAnsi="Arial" w:cs="Arial"/>
          <w:color w:val="auto"/>
          <w:sz w:val="18"/>
          <w:szCs w:val="18"/>
        </w:rPr>
        <w:t>(рублей)</w:t>
      </w:r>
    </w:p>
    <w:tbl>
      <w:tblPr>
        <w:tblStyle w:val="af7"/>
        <w:tblW w:w="992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1"/>
        <w:gridCol w:w="703"/>
        <w:gridCol w:w="426"/>
        <w:gridCol w:w="567"/>
        <w:gridCol w:w="1275"/>
        <w:gridCol w:w="709"/>
        <w:gridCol w:w="1276"/>
        <w:gridCol w:w="1276"/>
      </w:tblGrid>
      <w:tr w:rsidR="00394F68" w:rsidRPr="00394F68" w:rsidTr="00394F68">
        <w:trPr>
          <w:trHeight w:val="142"/>
        </w:trPr>
        <w:tc>
          <w:tcPr>
            <w:tcW w:w="3691" w:type="dxa"/>
            <w:vMerge w:val="restart"/>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Наименование</w:t>
            </w:r>
          </w:p>
        </w:tc>
        <w:tc>
          <w:tcPr>
            <w:tcW w:w="703" w:type="dxa"/>
            <w:vMerge w:val="restart"/>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Вед</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proofErr w:type="spellStart"/>
            <w:r w:rsidRPr="00394F68">
              <w:rPr>
                <w:rFonts w:ascii="Arial" w:hAnsi="Arial" w:cs="Arial"/>
                <w:sz w:val="18"/>
                <w:szCs w:val="18"/>
              </w:rPr>
              <w:t>Рз</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proofErr w:type="gramStart"/>
            <w:r w:rsidRPr="00394F68">
              <w:rPr>
                <w:rFonts w:ascii="Arial" w:hAnsi="Arial" w:cs="Arial"/>
                <w:sz w:val="18"/>
                <w:szCs w:val="18"/>
              </w:rPr>
              <w:t>ПР</w:t>
            </w:r>
            <w:proofErr w:type="gramEnd"/>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КЦСР</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ВР</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сумма на год</w:t>
            </w:r>
          </w:p>
        </w:tc>
      </w:tr>
      <w:tr w:rsidR="00394F68" w:rsidRPr="00394F68" w:rsidTr="00394F68">
        <w:trPr>
          <w:trHeight w:val="142"/>
        </w:trPr>
        <w:tc>
          <w:tcPr>
            <w:tcW w:w="3691" w:type="dxa"/>
            <w:vMerge/>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p>
        </w:tc>
        <w:tc>
          <w:tcPr>
            <w:tcW w:w="703" w:type="dxa"/>
            <w:vMerge/>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2024</w:t>
            </w:r>
          </w:p>
        </w:tc>
        <w:tc>
          <w:tcPr>
            <w:tcW w:w="1276" w:type="dxa"/>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2025</w:t>
            </w:r>
          </w:p>
        </w:tc>
      </w:tr>
      <w:tr w:rsidR="00394F68" w:rsidRPr="00394F68" w:rsidTr="00394F68">
        <w:trPr>
          <w:trHeight w:val="142"/>
        </w:trPr>
        <w:tc>
          <w:tcPr>
            <w:tcW w:w="3691" w:type="dxa"/>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1</w:t>
            </w:r>
          </w:p>
        </w:tc>
        <w:tc>
          <w:tcPr>
            <w:tcW w:w="703" w:type="dxa"/>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2</w:t>
            </w:r>
          </w:p>
        </w:tc>
        <w:tc>
          <w:tcPr>
            <w:tcW w:w="426" w:type="dxa"/>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4</w:t>
            </w:r>
          </w:p>
        </w:tc>
        <w:tc>
          <w:tcPr>
            <w:tcW w:w="1275" w:type="dxa"/>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rsidR="00394F68" w:rsidRPr="00394F68" w:rsidRDefault="00394F68" w:rsidP="00394F68">
            <w:pPr>
              <w:spacing w:line="180" w:lineRule="exact"/>
              <w:rPr>
                <w:rFonts w:ascii="Arial" w:hAnsi="Arial" w:cs="Arial"/>
                <w:sz w:val="18"/>
                <w:szCs w:val="18"/>
              </w:rPr>
            </w:pPr>
            <w:r w:rsidRPr="00394F68">
              <w:rPr>
                <w:rFonts w:ascii="Arial" w:hAnsi="Arial" w:cs="Arial"/>
                <w:sz w:val="18"/>
                <w:szCs w:val="18"/>
              </w:rPr>
              <w:t>8</w:t>
            </w:r>
          </w:p>
        </w:tc>
      </w:tr>
      <w:tr w:rsidR="00394F68" w:rsidRPr="00394F68" w:rsidTr="00394F68">
        <w:trPr>
          <w:trHeight w:val="447"/>
        </w:trPr>
        <w:tc>
          <w:tcPr>
            <w:tcW w:w="3691" w:type="dxa"/>
            <w:tcBorders>
              <w:top w:val="single" w:sz="4" w:space="0" w:color="auto"/>
            </w:tcBorders>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СОВЕТ ДЕПУТАТОВ БЛАГОДАРНЕНСКОГО МУНИЦИПАЛЬНОГО ОКРУГА СТАВРОПОЛЬСКОГО КРАЯ</w:t>
            </w:r>
          </w:p>
        </w:tc>
        <w:tc>
          <w:tcPr>
            <w:tcW w:w="703" w:type="dxa"/>
            <w:tcBorders>
              <w:top w:val="single" w:sz="4" w:space="0" w:color="auto"/>
            </w:tcBorders>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tcBorders>
              <w:top w:val="single" w:sz="4" w:space="0" w:color="auto"/>
            </w:tcBorders>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tcBorders>
              <w:top w:val="single" w:sz="4" w:space="0" w:color="auto"/>
            </w:tcBorders>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tcBorders>
              <w:top w:val="single" w:sz="4" w:space="0" w:color="auto"/>
            </w:tcBorders>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tcBorders>
              <w:top w:val="single" w:sz="4" w:space="0" w:color="auto"/>
            </w:tcBorders>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tcBorders>
              <w:top w:val="single" w:sz="4" w:space="0" w:color="auto"/>
            </w:tcBorders>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3 743 224,59</w:t>
            </w:r>
          </w:p>
        </w:tc>
        <w:tc>
          <w:tcPr>
            <w:tcW w:w="1276" w:type="dxa"/>
            <w:tcBorders>
              <w:top w:val="single" w:sz="4" w:space="0" w:color="auto"/>
            </w:tcBorders>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3 743 224,59</w:t>
            </w:r>
          </w:p>
        </w:tc>
      </w:tr>
      <w:tr w:rsidR="00394F68" w:rsidRPr="00394F68" w:rsidTr="00394F68">
        <w:trPr>
          <w:trHeight w:val="9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Общегосударственные вопросы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3 743 224,59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3 743 224,59</w:t>
            </w:r>
          </w:p>
        </w:tc>
      </w:tr>
      <w:tr w:rsidR="00394F68" w:rsidRPr="00394F68" w:rsidTr="00394F68">
        <w:trPr>
          <w:trHeight w:val="708"/>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3 653 224,59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3 653 224,59</w:t>
            </w:r>
          </w:p>
        </w:tc>
      </w:tr>
      <w:tr w:rsidR="00394F68" w:rsidRPr="00394F68" w:rsidTr="00394F68">
        <w:trPr>
          <w:trHeight w:val="38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деятельности Совета депутатов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3 653 224,59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3 653 224,59</w:t>
            </w:r>
          </w:p>
        </w:tc>
      </w:tr>
      <w:tr w:rsidR="00394F68" w:rsidRPr="00394F68" w:rsidTr="00394F68">
        <w:trPr>
          <w:trHeight w:val="63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Непрограммные расходы в рамках обеспечения деятельности Совета депутатов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3 653 224,59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3 653 224,59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функций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60 1 00 10010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416 067,20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416 067,20</w:t>
            </w:r>
          </w:p>
        </w:tc>
      </w:tr>
      <w:tr w:rsidR="00394F68" w:rsidRPr="00394F68" w:rsidTr="00394F68">
        <w:trPr>
          <w:trHeight w:val="96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60 1 00 10010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102 490,19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102 490,19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60 1 00 10010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312 684,01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312 684,01</w:t>
            </w:r>
          </w:p>
        </w:tc>
      </w:tr>
      <w:tr w:rsidR="00394F68" w:rsidRPr="00394F68" w:rsidTr="00394F68">
        <w:trPr>
          <w:trHeight w:val="7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60 1 00 10010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893,00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893,00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выплаты по оплате труда работников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60 1 00 10020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3 237 157,39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3 237 157,39</w:t>
            </w:r>
          </w:p>
        </w:tc>
      </w:tr>
      <w:tr w:rsidR="00394F68" w:rsidRPr="00394F68" w:rsidTr="00DB3191">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60 1 00 10020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3 237 157,39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3 237 157,39</w:t>
            </w:r>
          </w:p>
        </w:tc>
      </w:tr>
      <w:tr w:rsidR="00394F68" w:rsidRPr="00394F68" w:rsidTr="00394F68">
        <w:trPr>
          <w:trHeight w:val="10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общегосударственные вопросы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r>
      <w:tr w:rsidR="00394F68" w:rsidRPr="00394F68" w:rsidTr="00394F68">
        <w:trPr>
          <w:trHeight w:val="64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деятельности Совета депутатов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Непрограммные расходы в рамках обеспечения деятельности Совета депутатов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90 000,00</w:t>
            </w:r>
          </w:p>
        </w:tc>
      </w:tr>
      <w:tr w:rsidR="00394F68" w:rsidRPr="00394F68" w:rsidTr="00394F68">
        <w:trPr>
          <w:trHeight w:val="2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Представительские расходы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60 1 00 20230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30 000,00</w:t>
            </w:r>
          </w:p>
        </w:tc>
      </w:tr>
      <w:tr w:rsidR="00394F68" w:rsidRPr="00394F68" w:rsidTr="00394F68">
        <w:trPr>
          <w:trHeight w:val="27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Закупка товаров, работ и услуг для </w:t>
            </w:r>
            <w:r w:rsidRPr="00394F68">
              <w:rPr>
                <w:rFonts w:ascii="Arial" w:hAnsi="Arial" w:cs="Arial"/>
                <w:sz w:val="18"/>
                <w:szCs w:val="18"/>
              </w:rPr>
              <w:lastRenderedPageBreak/>
              <w:t>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60 1 00 20230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30 000,00</w:t>
            </w:r>
          </w:p>
        </w:tc>
      </w:tr>
      <w:tr w:rsidR="00394F68" w:rsidRPr="00394F68" w:rsidTr="00394F68">
        <w:trPr>
          <w:trHeight w:val="3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60 1 00 20370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60 000,00</w:t>
            </w:r>
          </w:p>
        </w:tc>
      </w:tr>
      <w:tr w:rsidR="00394F68" w:rsidRPr="00394F68" w:rsidTr="00394F68">
        <w:trPr>
          <w:trHeight w:val="32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60 1 00 20370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60 000,00</w:t>
            </w:r>
          </w:p>
        </w:tc>
      </w:tr>
      <w:tr w:rsidR="00394F68" w:rsidRPr="00394F68" w:rsidTr="00394F68">
        <w:trPr>
          <w:trHeight w:val="67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АДМИНИСТРАЦИЯ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82 954 366,07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78 037 432,39</w:t>
            </w:r>
          </w:p>
        </w:tc>
      </w:tr>
      <w:tr w:rsidR="00394F68" w:rsidRPr="00394F68" w:rsidTr="00394F68">
        <w:trPr>
          <w:trHeight w:val="13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Общегосударственные вопросы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72 635 175,78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66 830 008,30</w:t>
            </w:r>
          </w:p>
        </w:tc>
      </w:tr>
      <w:tr w:rsidR="00394F68" w:rsidRPr="00394F68" w:rsidTr="00394F68">
        <w:trPr>
          <w:trHeight w:val="28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Функционирование высшего должностного лица субъекта Российской Федерации и муниципального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2 019 832,19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2 019 832,19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деятельности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2 019 832,19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2 019 832,19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Высшее должностное лицо Благодарненского муниципального округа Ставропольского края (руководитель высшего исполнительного органа государственной власти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61 2 00 00000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2 019 832,19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2 019 832,19</w:t>
            </w:r>
          </w:p>
        </w:tc>
      </w:tr>
      <w:tr w:rsidR="00394F68" w:rsidRPr="00394F68" w:rsidTr="00394F68">
        <w:trPr>
          <w:trHeight w:val="23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функций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61 2 00 10010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41 550,08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41 550,08</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61 2 00 10010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41 550,08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41 550,08</w:t>
            </w:r>
          </w:p>
        </w:tc>
      </w:tr>
      <w:tr w:rsidR="00394F68" w:rsidRPr="00394F68" w:rsidTr="00394F68">
        <w:trPr>
          <w:trHeight w:val="64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выплаты по оплате труда работников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61 2 00 10020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1 978 282,11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1 978 282,11</w:t>
            </w:r>
          </w:p>
        </w:tc>
      </w:tr>
      <w:tr w:rsidR="00394F68" w:rsidRPr="00394F68" w:rsidTr="00394F68">
        <w:trPr>
          <w:trHeight w:val="56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61 2 00 10020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1 978 282,11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1 978 282,11</w:t>
            </w:r>
          </w:p>
        </w:tc>
      </w:tr>
      <w:tr w:rsidR="00394F68" w:rsidRPr="00394F68" w:rsidTr="00394F68">
        <w:trPr>
          <w:trHeight w:val="62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38 553 039,70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38 553 039,70</w:t>
            </w:r>
          </w:p>
        </w:tc>
      </w:tr>
      <w:tr w:rsidR="00394F68" w:rsidRPr="00394F68" w:rsidTr="00394F68">
        <w:trPr>
          <w:trHeight w:val="56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1 209 756,71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1 209 756,71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"Профилактика правонарушений, мошенничества, уличной, пьяной и рецидивной преступности, наркомании и обеспечение общественного порядка"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1 209 756,71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1 209 756,71</w:t>
            </w:r>
          </w:p>
        </w:tc>
      </w:tr>
      <w:tr w:rsidR="00394F68" w:rsidRPr="00394F68" w:rsidTr="00394F68">
        <w:trPr>
          <w:trHeight w:val="49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"Создание условий для обеспечения безопасности граждан на территории городского округа"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1 209 756,71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1 209 756,71</w:t>
            </w:r>
          </w:p>
        </w:tc>
      </w:tr>
      <w:tr w:rsidR="00394F68" w:rsidRPr="00394F68" w:rsidTr="00394F68">
        <w:trPr>
          <w:trHeight w:val="5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Создание и организация деятельности комиссий по делам несовершеннолетних и защите их прав</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07 2 01 76360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1 209 756,71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1 209 756,71</w:t>
            </w:r>
          </w:p>
        </w:tc>
      </w:tr>
      <w:tr w:rsidR="00394F68" w:rsidRPr="00394F68" w:rsidTr="00394F68">
        <w:trPr>
          <w:trHeight w:val="25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07 2 01 76360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1 171 667,78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1 171 667,78</w:t>
            </w:r>
          </w:p>
        </w:tc>
      </w:tr>
      <w:tr w:rsidR="00394F68" w:rsidRPr="00394F68" w:rsidTr="00394F68">
        <w:trPr>
          <w:trHeight w:val="15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Закупка товаров, работ и услуг для </w:t>
            </w:r>
            <w:r w:rsidRPr="00394F68">
              <w:rPr>
                <w:rFonts w:ascii="Arial" w:hAnsi="Arial" w:cs="Arial"/>
                <w:sz w:val="18"/>
                <w:szCs w:val="18"/>
              </w:rPr>
              <w:lastRenderedPageBreak/>
              <w:t>обеспечения государственных (муниципальных) нужд</w:t>
            </w:r>
          </w:p>
        </w:tc>
        <w:tc>
          <w:tcPr>
            <w:tcW w:w="703"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07 2 01 76360</w:t>
            </w:r>
          </w:p>
        </w:tc>
        <w:tc>
          <w:tcPr>
            <w:tcW w:w="709"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38 088,93</w:t>
            </w:r>
          </w:p>
        </w:tc>
        <w:tc>
          <w:tcPr>
            <w:tcW w:w="1276" w:type="dxa"/>
            <w:shd w:val="clear" w:color="auto" w:fill="auto"/>
            <w:noWrap/>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38 088,93</w:t>
            </w:r>
          </w:p>
        </w:tc>
      </w:tr>
      <w:tr w:rsidR="00394F68" w:rsidRPr="00394F68" w:rsidTr="00394F68">
        <w:trPr>
          <w:trHeight w:val="22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Обеспечение деятельности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37 343 282,99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37 343 282,99</w:t>
            </w:r>
          </w:p>
        </w:tc>
      </w:tr>
      <w:tr w:rsidR="00394F68" w:rsidRPr="00394F68" w:rsidTr="00394F68">
        <w:trPr>
          <w:trHeight w:val="88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37 343 282,99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37 343 282,99</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функций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5 918 344,54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5 918 344,54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797 761,44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797 761,44</w:t>
            </w:r>
          </w:p>
        </w:tc>
      </w:tr>
      <w:tr w:rsidR="00394F68" w:rsidRPr="00394F68" w:rsidTr="00394F68">
        <w:trPr>
          <w:trHeight w:val="14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24EBD" w:rsidRDefault="00324EBD" w:rsidP="00394F68">
            <w:pPr>
              <w:spacing w:line="180" w:lineRule="exact"/>
              <w:rPr>
                <w:rFonts w:ascii="Arial" w:hAnsi="Arial" w:cs="Arial"/>
                <w:sz w:val="16"/>
                <w:szCs w:val="16"/>
              </w:rPr>
            </w:pPr>
          </w:p>
          <w:p w:rsidR="00324EBD" w:rsidRDefault="00324E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24EBD" w:rsidRDefault="00324EBD" w:rsidP="00394F68">
            <w:pPr>
              <w:spacing w:line="180" w:lineRule="exact"/>
              <w:rPr>
                <w:rFonts w:ascii="Arial" w:hAnsi="Arial" w:cs="Arial"/>
                <w:sz w:val="16"/>
                <w:szCs w:val="16"/>
              </w:rPr>
            </w:pPr>
          </w:p>
          <w:p w:rsidR="00324EBD" w:rsidRDefault="00324E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24EBD" w:rsidRDefault="00324EBD" w:rsidP="00394F68">
            <w:pPr>
              <w:spacing w:line="180" w:lineRule="exact"/>
              <w:rPr>
                <w:rFonts w:ascii="Arial" w:hAnsi="Arial" w:cs="Arial"/>
                <w:sz w:val="16"/>
                <w:szCs w:val="16"/>
              </w:rPr>
            </w:pPr>
          </w:p>
          <w:p w:rsidR="00324EBD" w:rsidRDefault="00324E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24EBD" w:rsidRDefault="00324EBD" w:rsidP="00394F68">
            <w:pPr>
              <w:spacing w:line="180" w:lineRule="exact"/>
              <w:rPr>
                <w:rFonts w:ascii="Arial" w:hAnsi="Arial" w:cs="Arial"/>
                <w:sz w:val="16"/>
                <w:szCs w:val="16"/>
              </w:rPr>
            </w:pPr>
          </w:p>
          <w:p w:rsidR="00324EBD" w:rsidRDefault="00324E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61 1 00 10010</w:t>
            </w:r>
          </w:p>
        </w:tc>
        <w:tc>
          <w:tcPr>
            <w:tcW w:w="709" w:type="dxa"/>
            <w:shd w:val="clear" w:color="auto" w:fill="auto"/>
            <w:vAlign w:val="bottom"/>
          </w:tcPr>
          <w:p w:rsidR="00324EBD" w:rsidRDefault="00324EBD" w:rsidP="00394F68">
            <w:pPr>
              <w:spacing w:line="180" w:lineRule="exact"/>
              <w:rPr>
                <w:rFonts w:ascii="Arial" w:hAnsi="Arial" w:cs="Arial"/>
                <w:sz w:val="16"/>
                <w:szCs w:val="16"/>
              </w:rPr>
            </w:pPr>
          </w:p>
          <w:p w:rsidR="00324EBD" w:rsidRDefault="00324E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24EBD" w:rsidRDefault="00324EBD" w:rsidP="00394F68">
            <w:pPr>
              <w:spacing w:line="180" w:lineRule="exact"/>
              <w:rPr>
                <w:rFonts w:ascii="Arial" w:hAnsi="Arial" w:cs="Arial"/>
                <w:sz w:val="16"/>
                <w:szCs w:val="16"/>
              </w:rPr>
            </w:pPr>
          </w:p>
          <w:p w:rsidR="00324EBD" w:rsidRDefault="00324E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5 120 583,10</w:t>
            </w:r>
          </w:p>
        </w:tc>
        <w:tc>
          <w:tcPr>
            <w:tcW w:w="1276" w:type="dxa"/>
            <w:shd w:val="clear" w:color="auto" w:fill="auto"/>
            <w:noWrap/>
            <w:vAlign w:val="bottom"/>
          </w:tcPr>
          <w:p w:rsidR="00324EBD" w:rsidRDefault="00324EBD" w:rsidP="00394F68">
            <w:pPr>
              <w:spacing w:line="180" w:lineRule="exact"/>
              <w:rPr>
                <w:rFonts w:ascii="Arial" w:hAnsi="Arial" w:cs="Arial"/>
                <w:sz w:val="16"/>
                <w:szCs w:val="16"/>
              </w:rPr>
            </w:pPr>
          </w:p>
          <w:p w:rsidR="00324EBD" w:rsidRDefault="00324E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5 120 583,10</w:t>
            </w:r>
          </w:p>
        </w:tc>
      </w:tr>
      <w:tr w:rsidR="00394F68" w:rsidRPr="00394F68" w:rsidTr="00394F68">
        <w:trPr>
          <w:trHeight w:val="15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выплаты по оплате труда работников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29 654 948,32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29 654 948,32</w:t>
            </w:r>
          </w:p>
        </w:tc>
      </w:tr>
      <w:tr w:rsidR="00394F68" w:rsidRPr="00394F68" w:rsidTr="00394F68">
        <w:trPr>
          <w:trHeight w:val="59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29 654 948,32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29 654 948,32</w:t>
            </w:r>
          </w:p>
        </w:tc>
      </w:tr>
      <w:tr w:rsidR="00394F68" w:rsidRPr="00394F68" w:rsidTr="00394F68">
        <w:trPr>
          <w:trHeight w:val="23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Организация и осуществление деятельности по опеке и попечительству в области здравоохранения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61 1 00 76100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641 155,93</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641 155,93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61 1 00 76100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547 996,51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547 996,51</w:t>
            </w:r>
          </w:p>
        </w:tc>
      </w:tr>
      <w:tr w:rsidR="00394F68" w:rsidRPr="00394F68" w:rsidTr="00394F68">
        <w:trPr>
          <w:trHeight w:val="6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61 1 00 76100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93 159,42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93 159,42</w:t>
            </w:r>
          </w:p>
        </w:tc>
      </w:tr>
      <w:tr w:rsidR="00394F68" w:rsidRPr="00394F68" w:rsidTr="00394F68">
        <w:trPr>
          <w:trHeight w:val="45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Осуществление отдельных государственных полномочий Ставропольского края по организации архивного дела в Ставропольском крае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61 1 00 76630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1 128 834,20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1 128 834,20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61 1 00 76630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893 065,03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893 065,03</w:t>
            </w:r>
          </w:p>
        </w:tc>
      </w:tr>
      <w:tr w:rsidR="00394F68" w:rsidRPr="00394F68" w:rsidTr="00394F68">
        <w:trPr>
          <w:trHeight w:val="168"/>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61 1 00 76630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235 769,17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235 769,17</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Судебная система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4 092,50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3 662,50</w:t>
            </w:r>
          </w:p>
        </w:tc>
      </w:tr>
      <w:tr w:rsidR="00394F68" w:rsidRPr="00394F68" w:rsidTr="00394F68">
        <w:trPr>
          <w:trHeight w:val="50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деятельности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4 092,50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3 662,50</w:t>
            </w:r>
          </w:p>
        </w:tc>
      </w:tr>
      <w:tr w:rsidR="00394F68" w:rsidRPr="00394F68" w:rsidTr="00394F68">
        <w:trPr>
          <w:trHeight w:val="29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4 092,50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3 662,50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61 1 00 51200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4 092,50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3 662,50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61 1 00 51200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4 092,50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3 662,50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общегосударственные вопросы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32 058 211,39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26 253 473,91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Муниципальная программа Благодарненского городского округа Ставропольского края "Осуществление местного самоуправления в </w:t>
            </w:r>
            <w:r w:rsidRPr="00394F68">
              <w:rPr>
                <w:rFonts w:ascii="Arial" w:hAnsi="Arial" w:cs="Arial"/>
                <w:sz w:val="18"/>
                <w:szCs w:val="18"/>
              </w:rPr>
              <w:lastRenderedPageBreak/>
              <w:t>Благодарненском городском округе Ставропольского края"</w:t>
            </w:r>
          </w:p>
        </w:tc>
        <w:tc>
          <w:tcPr>
            <w:tcW w:w="703"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 xml:space="preserve"> </w:t>
            </w:r>
          </w:p>
        </w:tc>
        <w:tc>
          <w:tcPr>
            <w:tcW w:w="1276" w:type="dxa"/>
            <w:shd w:val="clear" w:color="auto" w:fill="auto"/>
            <w:noWrap/>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14 765 965,51</w:t>
            </w:r>
          </w:p>
        </w:tc>
        <w:tc>
          <w:tcPr>
            <w:tcW w:w="1276" w:type="dxa"/>
            <w:shd w:val="clear" w:color="auto" w:fill="auto"/>
            <w:noWrap/>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14 784 143,53</w:t>
            </w:r>
          </w:p>
        </w:tc>
      </w:tr>
      <w:tr w:rsidR="00394F68" w:rsidRPr="00394F68" w:rsidTr="00394F68">
        <w:trPr>
          <w:trHeight w:val="13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04 2 00 00000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14 765 965,51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14 784 143,53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04 2 01 00000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14 765 965,51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14 784 143,53</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04 2 01 11010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14 765 965,51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14 784 143,53</w:t>
            </w:r>
          </w:p>
        </w:tc>
      </w:tr>
      <w:tr w:rsidR="00394F68" w:rsidRPr="00394F68" w:rsidTr="00DB3191">
        <w:trPr>
          <w:trHeight w:val="24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04 2 01 11010</w:t>
            </w:r>
          </w:p>
        </w:tc>
        <w:tc>
          <w:tcPr>
            <w:tcW w:w="709"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12 324 159,60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12 324 159,60</w:t>
            </w:r>
          </w:p>
        </w:tc>
      </w:tr>
      <w:tr w:rsidR="00394F68" w:rsidRPr="00394F68" w:rsidTr="00394F68">
        <w:trPr>
          <w:trHeight w:val="33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04 2 01 11010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2 195 311,91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2 213 489,93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04 2 01 11010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246 494,00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246 494,00</w:t>
            </w:r>
          </w:p>
        </w:tc>
      </w:tr>
      <w:tr w:rsidR="00394F68" w:rsidRPr="00394F68" w:rsidTr="00394F68">
        <w:trPr>
          <w:trHeight w:val="68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12 468 844,07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6 645 928,57</w:t>
            </w:r>
          </w:p>
        </w:tc>
      </w:tr>
      <w:tr w:rsidR="00394F68" w:rsidRPr="00394F68" w:rsidTr="00394F68">
        <w:trPr>
          <w:trHeight w:val="28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6 353 658,66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530 743,16</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512 743,16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512 743,16</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антитеррористической защиты и охраны объектов муниципальной собственности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407 480,00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407 480,00</w:t>
            </w:r>
          </w:p>
        </w:tc>
      </w:tr>
      <w:tr w:rsidR="00394F68" w:rsidRPr="00394F68" w:rsidTr="00394F68">
        <w:trPr>
          <w:trHeight w:val="9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407 480,00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407 480,00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Проведение информационно-пропагандистских мероприятий, направленных на профилактику идеологии терроризма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S7730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105 263,16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105 263,16</w:t>
            </w:r>
          </w:p>
        </w:tc>
      </w:tr>
      <w:tr w:rsidR="00394F68" w:rsidRPr="00394F68" w:rsidTr="00394F68">
        <w:trPr>
          <w:trHeight w:val="69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S7730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105 263,16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105 263,16</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5 840 915,50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Мероприятия по повышению уровня пожарной безопасности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18 000,00</w:t>
            </w:r>
          </w:p>
        </w:tc>
      </w:tr>
      <w:tr w:rsidR="00394F68" w:rsidRPr="00394F68" w:rsidTr="00394F68">
        <w:trPr>
          <w:trHeight w:val="1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2ИП26</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401 800,00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33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2ИП26</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401 800,00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SИП26</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5 421 115,50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54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SИП26</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5 421 115,50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"Профилактика правонарушений, наркомании и обеспечение общественного порядка"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724 978,00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724 978,00</w:t>
            </w:r>
          </w:p>
        </w:tc>
      </w:tr>
      <w:tr w:rsidR="00394F68" w:rsidRPr="00394F68" w:rsidTr="00394F68">
        <w:trPr>
          <w:trHeight w:val="31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"Создание условий для обеспечения безопасности граждан на территории городского округа"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724 978,00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724 978,00</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Создание условий для деятельности народных дружин и казачьих обществ</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07 2 01 20140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636 733,64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636 733,64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07 2 01 20140</w:t>
            </w:r>
          </w:p>
        </w:tc>
        <w:tc>
          <w:tcPr>
            <w:tcW w:w="709"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577 873,64</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577 873,64</w:t>
            </w:r>
          </w:p>
        </w:tc>
      </w:tr>
      <w:tr w:rsidR="00394F68" w:rsidRPr="00394F68" w:rsidTr="00394F68">
        <w:trPr>
          <w:trHeight w:val="388"/>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07 2 01 20140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58 860,00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58 860,00</w:t>
            </w:r>
          </w:p>
        </w:tc>
      </w:tr>
      <w:tr w:rsidR="00394F68" w:rsidRPr="00394F68" w:rsidTr="00394F68">
        <w:trPr>
          <w:trHeight w:val="20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Гармонизация межнациональных (межэтнических) отношений, профилактика мошенничества, уличной, пьяной и рецидивной преступности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07 2 01 20220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44 122,18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44 122,18</w:t>
            </w:r>
          </w:p>
        </w:tc>
      </w:tr>
      <w:tr w:rsidR="00394F68" w:rsidRPr="00394F68" w:rsidTr="00394F68">
        <w:trPr>
          <w:trHeight w:val="15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07 2 01 20220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44 122,18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44 122,18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Профилактика правонарушений, незаконного потребления и оборота наркотических средств и психотропных веществ</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07 2 01 20510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44 122,18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44 122,18</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07 2 01 20510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44 122,18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44 122,18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"Обеспечение реализации программы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07 3 00 00000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5 390 207,41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5 390 207,41</w:t>
            </w:r>
          </w:p>
        </w:tc>
      </w:tr>
      <w:tr w:rsidR="00394F68" w:rsidRPr="00394F68" w:rsidTr="00394F68">
        <w:trPr>
          <w:trHeight w:val="5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реализации Программы"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07 3 01 00000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5 390 207,41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5 390 207,41</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функций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07 3 01 10010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424 650,23</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424 650,23</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07 3 01 10010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124 650,23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124 650,23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07 3 01 10010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300 000,00</w:t>
            </w:r>
          </w:p>
        </w:tc>
      </w:tr>
      <w:tr w:rsidR="00394F68" w:rsidRPr="00394F68" w:rsidTr="00394F68">
        <w:trPr>
          <w:trHeight w:val="138"/>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по оплате труда работников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07 3 01 10020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4 965 557,18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4 965 557,18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07 3 01 10020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4 965 557,18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4 965 557,18</w:t>
            </w:r>
          </w:p>
        </w:tc>
      </w:tr>
      <w:tr w:rsidR="00394F68" w:rsidRPr="00394F68" w:rsidTr="00394F68">
        <w:trPr>
          <w:trHeight w:val="25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деятельности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3 876 871,81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3 876 871,81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3 876 871,81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3 876 871,81</w:t>
            </w:r>
          </w:p>
        </w:tc>
      </w:tr>
      <w:tr w:rsidR="00394F68" w:rsidRPr="00394F68" w:rsidTr="00394F68">
        <w:trPr>
          <w:trHeight w:val="30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Ежегодный целевой (вступительный) взнос в Ассоциацию муниципальных образований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61 1 00 20210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114 612,00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114 612,00</w:t>
            </w:r>
          </w:p>
        </w:tc>
      </w:tr>
      <w:tr w:rsidR="00394F68" w:rsidRPr="00394F68" w:rsidTr="00394F68">
        <w:trPr>
          <w:trHeight w:val="15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61 1 00 20210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114 612,00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114 612,00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Представительские расходы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61 1 00 20230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61 1 00 20230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61 1 00 20370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1 819 282,00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1 819 282,00</w:t>
            </w:r>
          </w:p>
        </w:tc>
      </w:tr>
      <w:tr w:rsidR="00394F68" w:rsidRPr="00394F68" w:rsidTr="00394F68">
        <w:trPr>
          <w:trHeight w:val="42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61 1 00 20370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1 819 282,00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1 819 282,00</w:t>
            </w:r>
          </w:p>
        </w:tc>
      </w:tr>
      <w:tr w:rsidR="00394F68" w:rsidRPr="00394F68" w:rsidTr="00394F68">
        <w:trPr>
          <w:trHeight w:val="33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реализацию решения Совета депутатов Благодарненского городского округа Ставропольского края от 26 марта 2019 года №226 "Об утверждении Положения о звании "Почетный гражданин Благодарненского городского округа Ставропольского края"</w:t>
            </w:r>
          </w:p>
        </w:tc>
        <w:tc>
          <w:tcPr>
            <w:tcW w:w="703" w:type="dxa"/>
            <w:shd w:val="clear" w:color="auto" w:fill="auto"/>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601</w:t>
            </w:r>
          </w:p>
        </w:tc>
        <w:tc>
          <w:tcPr>
            <w:tcW w:w="426" w:type="dxa"/>
            <w:shd w:val="clear" w:color="auto" w:fill="auto"/>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01</w:t>
            </w:r>
          </w:p>
        </w:tc>
        <w:tc>
          <w:tcPr>
            <w:tcW w:w="567" w:type="dxa"/>
            <w:shd w:val="clear" w:color="auto" w:fill="auto"/>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13</w:t>
            </w:r>
          </w:p>
        </w:tc>
        <w:tc>
          <w:tcPr>
            <w:tcW w:w="1275" w:type="dxa"/>
            <w:shd w:val="clear" w:color="auto" w:fill="auto"/>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61 1 00 20460</w:t>
            </w:r>
          </w:p>
        </w:tc>
        <w:tc>
          <w:tcPr>
            <w:tcW w:w="709" w:type="dxa"/>
            <w:shd w:val="clear" w:color="auto" w:fill="auto"/>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 xml:space="preserve"> </w:t>
            </w:r>
          </w:p>
        </w:tc>
        <w:tc>
          <w:tcPr>
            <w:tcW w:w="1276" w:type="dxa"/>
            <w:shd w:val="clear" w:color="auto" w:fill="auto"/>
            <w:noWrap/>
            <w:vAlign w:val="bottom"/>
          </w:tcPr>
          <w:p w:rsidR="00394F68" w:rsidRPr="00890CBD" w:rsidRDefault="00394F68" w:rsidP="00394F68">
            <w:pPr>
              <w:spacing w:line="180" w:lineRule="exact"/>
              <w:rPr>
                <w:rFonts w:ascii="Arial" w:hAnsi="Arial" w:cs="Arial"/>
                <w:bCs/>
                <w:color w:val="FF0000"/>
                <w:sz w:val="16"/>
                <w:szCs w:val="16"/>
              </w:rPr>
            </w:pPr>
            <w:r w:rsidRPr="00890CBD">
              <w:rPr>
                <w:rFonts w:ascii="Arial" w:hAnsi="Arial" w:cs="Arial"/>
                <w:color w:val="FF0000"/>
                <w:sz w:val="16"/>
                <w:szCs w:val="16"/>
              </w:rPr>
              <w:t>60 000,00</w:t>
            </w:r>
          </w:p>
        </w:tc>
        <w:tc>
          <w:tcPr>
            <w:tcW w:w="1276" w:type="dxa"/>
            <w:shd w:val="clear" w:color="auto" w:fill="auto"/>
            <w:noWrap/>
            <w:vAlign w:val="bottom"/>
          </w:tcPr>
          <w:p w:rsidR="00394F68" w:rsidRPr="00890CBD" w:rsidRDefault="00394F68" w:rsidP="00394F68">
            <w:pPr>
              <w:spacing w:line="180" w:lineRule="exact"/>
              <w:rPr>
                <w:rFonts w:ascii="Arial" w:hAnsi="Arial" w:cs="Arial"/>
                <w:bCs/>
                <w:color w:val="FF0000"/>
                <w:sz w:val="16"/>
                <w:szCs w:val="16"/>
              </w:rPr>
            </w:pPr>
            <w:r w:rsidRPr="00890CBD">
              <w:rPr>
                <w:rFonts w:ascii="Arial" w:hAnsi="Arial" w:cs="Arial"/>
                <w:color w:val="FF0000"/>
                <w:sz w:val="16"/>
                <w:szCs w:val="16"/>
              </w:rPr>
              <w:t>60 000,00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601</w:t>
            </w:r>
          </w:p>
        </w:tc>
        <w:tc>
          <w:tcPr>
            <w:tcW w:w="426" w:type="dxa"/>
            <w:shd w:val="clear" w:color="auto" w:fill="auto"/>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01</w:t>
            </w:r>
          </w:p>
        </w:tc>
        <w:tc>
          <w:tcPr>
            <w:tcW w:w="567" w:type="dxa"/>
            <w:shd w:val="clear" w:color="auto" w:fill="auto"/>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13</w:t>
            </w:r>
          </w:p>
        </w:tc>
        <w:tc>
          <w:tcPr>
            <w:tcW w:w="1275" w:type="dxa"/>
            <w:shd w:val="clear" w:color="auto" w:fill="auto"/>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61 1 00 20460</w:t>
            </w:r>
          </w:p>
        </w:tc>
        <w:tc>
          <w:tcPr>
            <w:tcW w:w="709" w:type="dxa"/>
            <w:shd w:val="clear" w:color="auto" w:fill="auto"/>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300</w:t>
            </w:r>
          </w:p>
        </w:tc>
        <w:tc>
          <w:tcPr>
            <w:tcW w:w="1276" w:type="dxa"/>
            <w:shd w:val="clear" w:color="auto" w:fill="auto"/>
            <w:noWrap/>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60 000,00</w:t>
            </w:r>
          </w:p>
        </w:tc>
        <w:tc>
          <w:tcPr>
            <w:tcW w:w="1276" w:type="dxa"/>
            <w:shd w:val="clear" w:color="auto" w:fill="auto"/>
            <w:noWrap/>
            <w:vAlign w:val="bottom"/>
          </w:tcPr>
          <w:p w:rsidR="00394F68" w:rsidRPr="00890CBD" w:rsidRDefault="00394F68" w:rsidP="00394F68">
            <w:pPr>
              <w:spacing w:line="180" w:lineRule="exact"/>
              <w:rPr>
                <w:rFonts w:ascii="Arial" w:hAnsi="Arial" w:cs="Arial"/>
                <w:color w:val="FF0000"/>
                <w:sz w:val="16"/>
                <w:szCs w:val="16"/>
              </w:rPr>
            </w:pPr>
            <w:r w:rsidRPr="00890CBD">
              <w:rPr>
                <w:rFonts w:ascii="Arial" w:hAnsi="Arial" w:cs="Arial"/>
                <w:color w:val="FF0000"/>
                <w:sz w:val="16"/>
                <w:szCs w:val="16"/>
              </w:rPr>
              <w:t>60 000,00</w:t>
            </w:r>
          </w:p>
        </w:tc>
      </w:tr>
      <w:tr w:rsidR="00394F68" w:rsidRPr="00394F68" w:rsidTr="00394F68">
        <w:trPr>
          <w:trHeight w:val="59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деятельности депутатов Думы Ставропольского края и их помощников в избирательном округе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61 1 00 76610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1 779 977,81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1 779 977,81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61 1 00 76610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1 684 548,43</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1 684 548,43</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61 1 00 76610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95 429,38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95 429,38</w:t>
            </w:r>
          </w:p>
        </w:tc>
      </w:tr>
      <w:tr w:rsidR="00394F68" w:rsidRPr="00394F68" w:rsidTr="00394F68">
        <w:trPr>
          <w:trHeight w:val="46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Осуществление отдельных государственных полномочий Ставропольского края по созданию и организации деятельности административных комиссий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61 1 00 76930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3 000,00</w:t>
            </w:r>
          </w:p>
        </w:tc>
      </w:tr>
      <w:tr w:rsidR="00394F68" w:rsidRPr="00394F68" w:rsidTr="00394F68">
        <w:trPr>
          <w:trHeight w:val="6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61 1 00 76930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3 000,00</w:t>
            </w:r>
          </w:p>
        </w:tc>
      </w:tr>
      <w:tr w:rsidR="00394F68" w:rsidRPr="00394F68" w:rsidTr="00394F68">
        <w:trPr>
          <w:trHeight w:val="238"/>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иных функций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946 530,00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946 530,00</w:t>
            </w:r>
          </w:p>
        </w:tc>
      </w:tr>
      <w:tr w:rsidR="00394F68" w:rsidRPr="00394F68" w:rsidTr="00394F68">
        <w:trPr>
          <w:trHeight w:val="26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Непрограммные мероприятия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946 530,00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946 530,00</w:t>
            </w:r>
          </w:p>
        </w:tc>
      </w:tr>
      <w:tr w:rsidR="00394F68" w:rsidRPr="00394F68" w:rsidTr="00394F68">
        <w:trPr>
          <w:trHeight w:val="71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Прочие расходы на выполнение других обязательств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97 1 00 20280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886 530,00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886 530,00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97 1 00 20280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536 530,00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536 530,00</w:t>
            </w:r>
          </w:p>
        </w:tc>
      </w:tr>
      <w:tr w:rsidR="00394F68" w:rsidRPr="00394F68" w:rsidTr="00394F68">
        <w:trPr>
          <w:trHeight w:val="42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97 1 00 20280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350 000,00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350 000,00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Противодействие коррупции в сфере деятельности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97 1 00 20290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60 000,00</w:t>
            </w:r>
          </w:p>
        </w:tc>
      </w:tr>
      <w:tr w:rsidR="00394F68" w:rsidRPr="00394F68" w:rsidTr="00394F68">
        <w:trPr>
          <w:trHeight w:val="8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97 1 00 20290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60 000,00</w:t>
            </w:r>
          </w:p>
        </w:tc>
      </w:tr>
      <w:tr w:rsidR="00394F68" w:rsidRPr="00394F68" w:rsidTr="00394F68">
        <w:trPr>
          <w:trHeight w:val="30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Национальная безопасность и правоохранительная деятельность</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10 229 190,29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11 117 424,09</w:t>
            </w:r>
          </w:p>
        </w:tc>
      </w:tr>
      <w:tr w:rsidR="00394F68" w:rsidRPr="00394F68" w:rsidTr="00394F68">
        <w:trPr>
          <w:trHeight w:val="25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Защита населения и территории от чрезвычайных ситуаций природного и техногенного характера, пожарная безопасность</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10 229 190,29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11 117 424,09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10 229 190,29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11 117 424,09</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"Профилактика терроризма и его идеологии, экстремизма, гармонизации </w:t>
            </w:r>
            <w:r w:rsidRPr="00394F68">
              <w:rPr>
                <w:rFonts w:ascii="Arial" w:hAnsi="Arial" w:cs="Arial"/>
                <w:sz w:val="18"/>
                <w:szCs w:val="18"/>
              </w:rPr>
              <w:lastRenderedPageBreak/>
              <w:t xml:space="preserve">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3"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 xml:space="preserve"> </w:t>
            </w:r>
          </w:p>
        </w:tc>
        <w:tc>
          <w:tcPr>
            <w:tcW w:w="1276" w:type="dxa"/>
            <w:shd w:val="clear" w:color="auto" w:fill="auto"/>
            <w:noWrap/>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10 229 190,29</w:t>
            </w:r>
          </w:p>
        </w:tc>
        <w:tc>
          <w:tcPr>
            <w:tcW w:w="1276" w:type="dxa"/>
            <w:shd w:val="clear" w:color="auto" w:fill="auto"/>
            <w:noWrap/>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11 117 424,09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10 229 190,29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11 117 424,09</w:t>
            </w:r>
          </w:p>
        </w:tc>
      </w:tr>
      <w:tr w:rsidR="00394F68" w:rsidRPr="00394F68" w:rsidTr="00394F68">
        <w:trPr>
          <w:trHeight w:val="3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10 229 190,29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10 236 426,81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9 037 850,06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9 037 850,06</w:t>
            </w:r>
          </w:p>
        </w:tc>
      </w:tr>
      <w:tr w:rsidR="00394F68" w:rsidRPr="00394F68" w:rsidTr="00394F68">
        <w:trPr>
          <w:trHeight w:val="23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07 1 02 11010</w:t>
            </w:r>
          </w:p>
        </w:tc>
        <w:tc>
          <w:tcPr>
            <w:tcW w:w="709"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1 181 825,23</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1 189 061,75</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9 515,00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9 515,00</w:t>
            </w:r>
          </w:p>
        </w:tc>
      </w:tr>
      <w:tr w:rsidR="00394F68" w:rsidRPr="00394F68" w:rsidTr="00394F68">
        <w:trPr>
          <w:trHeight w:val="2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Создание муниципальной автоматизированной системы централизованного оповещения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07 1 02 20530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880 997,28</w:t>
            </w:r>
          </w:p>
        </w:tc>
      </w:tr>
      <w:tr w:rsidR="00394F68" w:rsidRPr="00394F68" w:rsidTr="00394F68">
        <w:trPr>
          <w:trHeight w:val="2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07 1 02 20530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880 997,28</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Национальная экономика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вопросы в области национальной экономики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r>
      <w:tr w:rsidR="00394F68" w:rsidRPr="00394F68" w:rsidTr="00394F68">
        <w:trPr>
          <w:trHeight w:val="67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"Развитие малого и среднего предпринимательства, торговли и потребительского рынка Благодарненского городского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Оказание мер муниципальной (финансовой) поддержки субъектам малого и среднего предпринимательства в Благодарненском городском округе Ставропольского края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04 1 01 60010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90 000,00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04 1 01 60010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УПРАВЛЕНИЕ АРХИТЕКТУРЫ, ГРАДОСТРОИТЕЛЬСТВА, ИМУЩЕСТВЕННЫХ И ЗЕМЕЛЬНЫХ ОТНОШЕНИЙ АДМИНИСТРАЦИИ БЛАГОДАРНЕНСКОГО МУНИЦИПАЛЬНОГО ОКРУГА СТАВРОПОЛЬСКОГО КРАЯ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12 901 512,91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12 901 512,91</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Общегосударственные вопросы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11 218 002,91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11 218 002,91</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общегосударственные вопросы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11 218 002,91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11 218 002,91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11 218 002,91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11 218 002,91</w:t>
            </w:r>
          </w:p>
        </w:tc>
      </w:tr>
      <w:tr w:rsidR="00394F68" w:rsidRPr="00394F68" w:rsidTr="00394F68">
        <w:trPr>
          <w:trHeight w:val="12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"Управление муниципальной собственностью в области имущественных и земельных отношений"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04 4 00 00000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800 000,00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proofErr w:type="gramStart"/>
            <w:r w:rsidRPr="00394F68">
              <w:rPr>
                <w:rFonts w:ascii="Arial" w:hAnsi="Arial" w:cs="Arial"/>
                <w:sz w:val="18"/>
                <w:szCs w:val="18"/>
              </w:rPr>
              <w:t xml:space="preserve">Основное мероприятие "Оформление права муниципальной собственности  на объекты недвижимого имущества и земельные участки, находящиеся в </w:t>
            </w:r>
            <w:r w:rsidRPr="00394F68">
              <w:rPr>
                <w:rFonts w:ascii="Arial" w:hAnsi="Arial" w:cs="Arial"/>
                <w:sz w:val="18"/>
                <w:szCs w:val="18"/>
              </w:rPr>
              <w:lastRenderedPageBreak/>
              <w:t>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394F68">
              <w:rPr>
                <w:rFonts w:ascii="Arial" w:hAnsi="Arial" w:cs="Arial"/>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04 4 01 00000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800 000,00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Мероприятия по оценке объектов недвижимости, находящихся в собственности муниципального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04 4 01 20150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04 4 01 20150</w:t>
            </w:r>
          </w:p>
        </w:tc>
        <w:tc>
          <w:tcPr>
            <w:tcW w:w="709"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800 000,00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800 000,00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городском округе Ставропольского края" и </w:t>
            </w:r>
            <w:proofErr w:type="spellStart"/>
            <w:r w:rsidRPr="00394F68">
              <w:rPr>
                <w:rFonts w:ascii="Arial" w:hAnsi="Arial" w:cs="Arial"/>
                <w:sz w:val="18"/>
                <w:szCs w:val="18"/>
              </w:rPr>
              <w:t>общепрограммные</w:t>
            </w:r>
            <w:proofErr w:type="spellEnd"/>
            <w:r w:rsidRPr="00394F68">
              <w:rPr>
                <w:rFonts w:ascii="Arial" w:hAnsi="Arial" w:cs="Arial"/>
                <w:sz w:val="18"/>
                <w:szCs w:val="18"/>
              </w:rPr>
              <w:t xml:space="preserve"> мероприятия"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10 418 002,91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10 418 002,91</w:t>
            </w:r>
          </w:p>
        </w:tc>
      </w:tr>
      <w:tr w:rsidR="00394F68" w:rsidRPr="00394F68" w:rsidTr="00394F68">
        <w:trPr>
          <w:trHeight w:val="32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реализации Программы"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10 418 002,91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10 418 002,91</w:t>
            </w:r>
          </w:p>
        </w:tc>
      </w:tr>
      <w:tr w:rsidR="00394F68" w:rsidRPr="00394F68" w:rsidTr="00394F68">
        <w:trPr>
          <w:trHeight w:val="27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функций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976 010,88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976 010,88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254 840,46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254 840,46</w:t>
            </w:r>
          </w:p>
        </w:tc>
      </w:tr>
      <w:tr w:rsidR="00394F68" w:rsidRPr="00394F68" w:rsidTr="00394F68">
        <w:trPr>
          <w:trHeight w:val="18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721 170,42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721 170,42</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по оплате труда работников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9 441 992,03</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9 441 992,03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9 441 992,03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9 441 992,03</w:t>
            </w:r>
          </w:p>
        </w:tc>
      </w:tr>
      <w:tr w:rsidR="00394F68" w:rsidRPr="00394F68" w:rsidTr="00394F68">
        <w:trPr>
          <w:trHeight w:val="22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Национальная экономика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вопросы в области национальной экономики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r>
      <w:tr w:rsidR="00394F68" w:rsidRPr="00394F68" w:rsidTr="00394F68">
        <w:trPr>
          <w:trHeight w:val="18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"Управление муниципальной собственностью в области имущественных и земельных отношений"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04 4 00 00000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proofErr w:type="gramStart"/>
            <w:r w:rsidRPr="00394F68">
              <w:rPr>
                <w:rFonts w:ascii="Arial" w:hAnsi="Arial" w:cs="Arial"/>
                <w:sz w:val="18"/>
                <w:szCs w:val="18"/>
              </w:rPr>
              <w:t xml:space="preserve">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w:t>
            </w:r>
            <w:r w:rsidRPr="00394F68">
              <w:rPr>
                <w:rFonts w:ascii="Arial" w:hAnsi="Arial" w:cs="Arial"/>
                <w:sz w:val="18"/>
                <w:szCs w:val="18"/>
              </w:rPr>
              <w:lastRenderedPageBreak/>
              <w:t>предназначенного для представления во владение и (или) в пользование субъектам малого и среднего</w:t>
            </w:r>
            <w:proofErr w:type="gramEnd"/>
            <w:r w:rsidRPr="00394F68">
              <w:rPr>
                <w:rFonts w:ascii="Arial" w:hAnsi="Arial" w:cs="Arial"/>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04 4 01 00000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Проведение кадастровых работ и инвентаризации земель</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04 4 01 20170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1 683 510,00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1 683 510,00</w:t>
            </w:r>
          </w:p>
        </w:tc>
      </w:tr>
      <w:tr w:rsidR="00394F68" w:rsidRPr="00394F68" w:rsidTr="00394F68">
        <w:trPr>
          <w:trHeight w:val="8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04 4 01 20170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1 683 510,00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ФИНАНСОВОЕ УПРАВЛЕНИЕ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40 743 716,14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40 919 605,93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Общегосударственные вопросы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40 743 716,14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40 919 605,93</w:t>
            </w:r>
          </w:p>
        </w:tc>
      </w:tr>
      <w:tr w:rsidR="00394F68" w:rsidRPr="00394F68" w:rsidTr="00394F68">
        <w:trPr>
          <w:trHeight w:val="33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16 664 040,10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16 664 040,10</w:t>
            </w:r>
          </w:p>
        </w:tc>
      </w:tr>
      <w:tr w:rsidR="00394F68" w:rsidRPr="00394F68" w:rsidTr="00394F68">
        <w:trPr>
          <w:trHeight w:val="20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деятельности финансового управления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16 664 040,10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16 664 040,10</w:t>
            </w:r>
          </w:p>
        </w:tc>
      </w:tr>
      <w:tr w:rsidR="00394F68" w:rsidRPr="00394F68" w:rsidTr="00394F68">
        <w:trPr>
          <w:trHeight w:val="14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16 664 040,10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16 664 040,10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функций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1 693 274,33</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1 693 274,33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373 950,68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373 950,68</w:t>
            </w:r>
          </w:p>
        </w:tc>
      </w:tr>
      <w:tr w:rsidR="00394F68" w:rsidRPr="00394F68" w:rsidTr="00394F68">
        <w:trPr>
          <w:trHeight w:val="65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1 319 323,65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1 319 323,65</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выплаты по оплате труда работников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14 970 765,77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14 970 765,77</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14 970 765,77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14 970 765,77</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общегосударственные вопросы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24 079 676,04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24 255 565,83</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30 000,00</w:t>
            </w:r>
          </w:p>
        </w:tc>
      </w:tr>
      <w:tr w:rsidR="00394F68" w:rsidRPr="00394F68" w:rsidTr="00394F68">
        <w:trPr>
          <w:trHeight w:val="29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30 000,00</w:t>
            </w:r>
          </w:p>
        </w:tc>
      </w:tr>
      <w:tr w:rsidR="00394F68" w:rsidRPr="00394F68" w:rsidTr="00394F68">
        <w:trPr>
          <w:trHeight w:val="9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Мероприятия по повышению уровня пожарной безопасности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30 000,00</w:t>
            </w:r>
          </w:p>
        </w:tc>
      </w:tr>
      <w:tr w:rsidR="00394F68" w:rsidRPr="00394F68" w:rsidTr="00394F68">
        <w:trPr>
          <w:trHeight w:val="16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Обеспечение деятельности финансового управления </w:t>
            </w:r>
            <w:r w:rsidRPr="00394F68">
              <w:rPr>
                <w:rFonts w:ascii="Arial" w:hAnsi="Arial" w:cs="Arial"/>
                <w:sz w:val="18"/>
                <w:szCs w:val="18"/>
              </w:rPr>
              <w:lastRenderedPageBreak/>
              <w:t>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21 648 662,41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21 664 407,50</w:t>
            </w:r>
          </w:p>
        </w:tc>
      </w:tr>
      <w:tr w:rsidR="00394F68" w:rsidRPr="00394F68" w:rsidTr="00394F68">
        <w:trPr>
          <w:trHeight w:val="15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703"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21 648 662,41</w:t>
            </w:r>
          </w:p>
        </w:tc>
        <w:tc>
          <w:tcPr>
            <w:tcW w:w="1276" w:type="dxa"/>
            <w:shd w:val="clear" w:color="auto" w:fill="auto"/>
            <w:noWrap/>
            <w:vAlign w:val="bottom"/>
          </w:tcPr>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DB3191" w:rsidRDefault="00DB3191"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21 664 407,50</w:t>
            </w:r>
          </w:p>
        </w:tc>
      </w:tr>
      <w:tr w:rsidR="00394F68" w:rsidRPr="00394F68" w:rsidTr="00394F68">
        <w:trPr>
          <w:trHeight w:val="28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21 298 662,41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21 314 407,50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19 056 191,95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19 056 191,95</w:t>
            </w:r>
          </w:p>
        </w:tc>
      </w:tr>
      <w:tr w:rsidR="00394F68" w:rsidRPr="00394F68" w:rsidTr="00394F68">
        <w:trPr>
          <w:trHeight w:val="8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2 212 418,46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2 228 163,55</w:t>
            </w:r>
          </w:p>
        </w:tc>
      </w:tr>
      <w:tr w:rsidR="00394F68" w:rsidRPr="00394F68" w:rsidTr="00394F68">
        <w:trPr>
          <w:trHeight w:val="26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30 052,00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30 052,00</w:t>
            </w:r>
          </w:p>
        </w:tc>
      </w:tr>
      <w:tr w:rsidR="00394F68" w:rsidRPr="00394F68" w:rsidTr="00394F68">
        <w:trPr>
          <w:trHeight w:val="53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по электронному документообороту</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63 1 00 20520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350 000,00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350 000,00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63 1 00 20520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350 000,00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350 000,00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иных функций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2 401 013,63</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2 561 158,33</w:t>
            </w:r>
          </w:p>
        </w:tc>
      </w:tr>
      <w:tr w:rsidR="00394F68" w:rsidRPr="00394F68" w:rsidTr="00394F68">
        <w:trPr>
          <w:trHeight w:val="14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Непрограммные мероприятия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2 401 013,63</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2 561 158,33</w:t>
            </w:r>
          </w:p>
        </w:tc>
      </w:tr>
      <w:tr w:rsidR="00394F68" w:rsidRPr="00394F68" w:rsidTr="00394F68">
        <w:trPr>
          <w:trHeight w:val="62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97 1 00 10050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2 101 013,63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2 261 158,33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97 1 00 10050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2 101 013,63</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2 261 158,33</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мероприятий по развитию муниципальной службы Благодарненского городского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97 1 00 20250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300 000,00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97 1 00 20250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300 000,00</w:t>
            </w:r>
          </w:p>
        </w:tc>
      </w:tr>
      <w:tr w:rsidR="00394F68" w:rsidRPr="00394F68" w:rsidTr="00394F68">
        <w:trPr>
          <w:trHeight w:val="14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УПРАВЛЕНИЕ ОБРАЗОВАНИЯ И МОЛОДЕЖНОЙ ПОЛИТИКИ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952 944 327,73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954 651 364,14</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Образование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912 497 727,07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913 660 777,66</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Дошкольное образование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290 267 722,06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291 370 507,09</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3 733 165,69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3 844 141,51</w:t>
            </w:r>
          </w:p>
        </w:tc>
      </w:tr>
      <w:tr w:rsidR="00394F68" w:rsidRPr="00394F68" w:rsidTr="00394F68">
        <w:trPr>
          <w:trHeight w:val="22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"Социальное обеспечение населения"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3 733 165,69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3 844 141,51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"Предоставление мер социальной поддержки отдельным категориям граждан"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3 733 165,69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3 844 141,51</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01 1 02 76890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3 733 165,69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3 844 141,51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01 1 02 76890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3 162 521,69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3 259 141,51</w:t>
            </w:r>
          </w:p>
        </w:tc>
      </w:tr>
      <w:tr w:rsidR="00394F68" w:rsidRPr="00394F68" w:rsidTr="00394F68">
        <w:trPr>
          <w:trHeight w:val="42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01 1 02 76890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570 644,00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585 000,00</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Муниципальная программа Благодарненского городского округа </w:t>
            </w:r>
            <w:r w:rsidRPr="00394F68">
              <w:rPr>
                <w:rFonts w:ascii="Arial" w:hAnsi="Arial" w:cs="Arial"/>
                <w:sz w:val="18"/>
                <w:szCs w:val="18"/>
              </w:rPr>
              <w:lastRenderedPageBreak/>
              <w:t>Ставропольского края "Развитие образования и молодежной политики"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282 972 529,37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283 964 338,58</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Подпрограмма "Развитие дошкольного, общего и дополнительного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282 972 529,37</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283 964 338,58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основных общеобразовательных программ дошкольного образования"</w:t>
            </w:r>
          </w:p>
        </w:tc>
        <w:tc>
          <w:tcPr>
            <w:tcW w:w="703"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109 146 601,02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109 146 601,02</w:t>
            </w:r>
          </w:p>
        </w:tc>
      </w:tr>
      <w:tr w:rsidR="00394F68" w:rsidRPr="00394F68" w:rsidTr="00394F68">
        <w:trPr>
          <w:trHeight w:val="47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Создание условий для привлечения на работу в образовательные учреждения молодых специалистов</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02 1 01 20020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156 240,00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156 240,00</w:t>
            </w:r>
          </w:p>
        </w:tc>
      </w:tr>
      <w:tr w:rsidR="00394F68" w:rsidRPr="00394F68" w:rsidTr="00394F68">
        <w:trPr>
          <w:trHeight w:val="15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02 1 01 20020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156 240,00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156 240,00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02 1 01 77170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890CBD" w:rsidRDefault="00394F68" w:rsidP="00394F68">
            <w:pPr>
              <w:spacing w:line="180" w:lineRule="exact"/>
              <w:rPr>
                <w:rFonts w:ascii="Arial" w:hAnsi="Arial" w:cs="Arial"/>
                <w:bCs/>
                <w:sz w:val="12"/>
                <w:szCs w:val="12"/>
              </w:rPr>
            </w:pPr>
            <w:r w:rsidRPr="00890CBD">
              <w:rPr>
                <w:rFonts w:ascii="Arial" w:hAnsi="Arial" w:cs="Arial"/>
                <w:sz w:val="12"/>
                <w:szCs w:val="12"/>
              </w:rPr>
              <w:t>108 990 361,02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890CBD" w:rsidRDefault="00394F68" w:rsidP="00394F68">
            <w:pPr>
              <w:spacing w:line="180" w:lineRule="exact"/>
              <w:rPr>
                <w:rFonts w:ascii="Arial" w:hAnsi="Arial" w:cs="Arial"/>
                <w:bCs/>
                <w:sz w:val="12"/>
                <w:szCs w:val="12"/>
              </w:rPr>
            </w:pPr>
            <w:r w:rsidRPr="00890CBD">
              <w:rPr>
                <w:rFonts w:ascii="Arial" w:hAnsi="Arial" w:cs="Arial"/>
                <w:sz w:val="12"/>
                <w:szCs w:val="12"/>
              </w:rPr>
              <w:t>108 990 361,02</w:t>
            </w:r>
          </w:p>
        </w:tc>
      </w:tr>
      <w:tr w:rsidR="00394F68" w:rsidRPr="00394F68" w:rsidTr="00394F68">
        <w:trPr>
          <w:trHeight w:val="60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02 1 01 77170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890CBD" w:rsidRDefault="00394F68" w:rsidP="00394F68">
            <w:pPr>
              <w:spacing w:line="180" w:lineRule="exact"/>
              <w:rPr>
                <w:rFonts w:ascii="Arial" w:hAnsi="Arial" w:cs="Arial"/>
                <w:bCs/>
                <w:sz w:val="12"/>
                <w:szCs w:val="12"/>
              </w:rPr>
            </w:pPr>
            <w:r w:rsidRPr="00890CBD">
              <w:rPr>
                <w:rFonts w:ascii="Arial" w:hAnsi="Arial" w:cs="Arial"/>
                <w:sz w:val="12"/>
                <w:szCs w:val="12"/>
              </w:rPr>
              <w:t>108 324 741,02</w:t>
            </w:r>
          </w:p>
        </w:tc>
        <w:tc>
          <w:tcPr>
            <w:tcW w:w="1276" w:type="dxa"/>
            <w:shd w:val="clear" w:color="auto" w:fill="auto"/>
            <w:noWrap/>
            <w:vAlign w:val="bottom"/>
          </w:tcPr>
          <w:p w:rsidR="00394F68" w:rsidRPr="00890CBD" w:rsidRDefault="00394F68" w:rsidP="00394F68">
            <w:pPr>
              <w:spacing w:line="180" w:lineRule="exact"/>
              <w:rPr>
                <w:rFonts w:ascii="Arial" w:hAnsi="Arial" w:cs="Arial"/>
                <w:bCs/>
                <w:sz w:val="12"/>
                <w:szCs w:val="12"/>
              </w:rPr>
            </w:pPr>
            <w:r w:rsidRPr="00890CBD">
              <w:rPr>
                <w:rFonts w:ascii="Arial" w:hAnsi="Arial" w:cs="Arial"/>
                <w:sz w:val="12"/>
                <w:szCs w:val="12"/>
              </w:rPr>
              <w:t>108 324 741,02</w:t>
            </w:r>
          </w:p>
        </w:tc>
      </w:tr>
      <w:tr w:rsidR="00394F68" w:rsidRPr="00394F68" w:rsidTr="00394F68">
        <w:trPr>
          <w:trHeight w:val="10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02 1 01 77170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890CBD" w:rsidRDefault="00394F68" w:rsidP="00394F68">
            <w:pPr>
              <w:spacing w:line="180" w:lineRule="exact"/>
              <w:rPr>
                <w:rFonts w:ascii="Arial" w:hAnsi="Arial" w:cs="Arial"/>
                <w:bCs/>
                <w:sz w:val="12"/>
                <w:szCs w:val="12"/>
              </w:rPr>
            </w:pPr>
            <w:r w:rsidRPr="00890CBD">
              <w:rPr>
                <w:rFonts w:ascii="Arial" w:hAnsi="Arial" w:cs="Arial"/>
                <w:sz w:val="12"/>
                <w:szCs w:val="12"/>
              </w:rPr>
              <w:t>665 620,00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665 620,00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"Присмотр и уход"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890CBD" w:rsidRDefault="00394F68" w:rsidP="00394F68">
            <w:pPr>
              <w:spacing w:line="180" w:lineRule="exact"/>
              <w:rPr>
                <w:rFonts w:ascii="Arial" w:hAnsi="Arial" w:cs="Arial"/>
                <w:bCs/>
                <w:sz w:val="14"/>
                <w:szCs w:val="14"/>
              </w:rPr>
            </w:pPr>
            <w:r w:rsidRPr="00890CBD">
              <w:rPr>
                <w:rFonts w:ascii="Arial" w:hAnsi="Arial" w:cs="Arial"/>
                <w:sz w:val="14"/>
                <w:szCs w:val="14"/>
              </w:rPr>
              <w:t>173 825 928,35</w:t>
            </w:r>
          </w:p>
        </w:tc>
        <w:tc>
          <w:tcPr>
            <w:tcW w:w="1276" w:type="dxa"/>
            <w:shd w:val="clear" w:color="auto" w:fill="auto"/>
            <w:noWrap/>
            <w:vAlign w:val="bottom"/>
          </w:tcPr>
          <w:p w:rsidR="00394F68" w:rsidRPr="00890CBD" w:rsidRDefault="00394F68" w:rsidP="00394F68">
            <w:pPr>
              <w:spacing w:line="180" w:lineRule="exact"/>
              <w:rPr>
                <w:rFonts w:ascii="Arial" w:hAnsi="Arial" w:cs="Arial"/>
                <w:bCs/>
                <w:sz w:val="14"/>
                <w:szCs w:val="14"/>
              </w:rPr>
            </w:pPr>
            <w:r w:rsidRPr="00890CBD">
              <w:rPr>
                <w:rFonts w:ascii="Arial" w:hAnsi="Arial" w:cs="Arial"/>
                <w:sz w:val="14"/>
                <w:szCs w:val="14"/>
              </w:rPr>
              <w:t>174 817 737,56</w:t>
            </w:r>
          </w:p>
        </w:tc>
      </w:tr>
      <w:tr w:rsidR="00394F68" w:rsidRPr="00394F68" w:rsidTr="00394F68">
        <w:trPr>
          <w:trHeight w:val="23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890CBD" w:rsidRDefault="00394F68" w:rsidP="00394F68">
            <w:pPr>
              <w:spacing w:line="180" w:lineRule="exact"/>
              <w:rPr>
                <w:rFonts w:ascii="Arial" w:hAnsi="Arial" w:cs="Arial"/>
                <w:sz w:val="14"/>
                <w:szCs w:val="14"/>
              </w:rPr>
            </w:pPr>
            <w:r w:rsidRPr="00890CBD">
              <w:rPr>
                <w:rFonts w:ascii="Arial" w:hAnsi="Arial" w:cs="Arial"/>
                <w:sz w:val="14"/>
                <w:szCs w:val="14"/>
              </w:rPr>
              <w:t>150 636 155,95</w:t>
            </w:r>
          </w:p>
        </w:tc>
        <w:tc>
          <w:tcPr>
            <w:tcW w:w="1276" w:type="dxa"/>
            <w:shd w:val="clear" w:color="auto" w:fill="auto"/>
            <w:noWrap/>
            <w:vAlign w:val="bottom"/>
          </w:tcPr>
          <w:p w:rsidR="00394F68" w:rsidRPr="00890CBD" w:rsidRDefault="00394F68" w:rsidP="00394F68">
            <w:pPr>
              <w:spacing w:line="180" w:lineRule="exact"/>
              <w:rPr>
                <w:rFonts w:ascii="Arial" w:hAnsi="Arial" w:cs="Arial"/>
                <w:sz w:val="14"/>
                <w:szCs w:val="14"/>
              </w:rPr>
            </w:pPr>
            <w:r w:rsidRPr="00890CBD">
              <w:rPr>
                <w:rFonts w:ascii="Arial" w:hAnsi="Arial" w:cs="Arial"/>
                <w:sz w:val="14"/>
                <w:szCs w:val="14"/>
              </w:rPr>
              <w:t>151 627 965,16</w:t>
            </w:r>
          </w:p>
        </w:tc>
      </w:tr>
      <w:tr w:rsidR="00394F68" w:rsidRPr="00394F68" w:rsidTr="00394F68">
        <w:trPr>
          <w:trHeight w:val="44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890CBD" w:rsidRDefault="00394F68" w:rsidP="00394F68">
            <w:pPr>
              <w:spacing w:line="180" w:lineRule="exact"/>
              <w:rPr>
                <w:rFonts w:ascii="Arial" w:hAnsi="Arial" w:cs="Arial"/>
                <w:sz w:val="14"/>
                <w:szCs w:val="14"/>
              </w:rPr>
            </w:pPr>
            <w:r w:rsidRPr="00890CBD">
              <w:rPr>
                <w:rFonts w:ascii="Arial" w:hAnsi="Arial" w:cs="Arial"/>
                <w:sz w:val="14"/>
                <w:szCs w:val="14"/>
              </w:rPr>
              <w:t>117 157 057,11</w:t>
            </w:r>
          </w:p>
        </w:tc>
        <w:tc>
          <w:tcPr>
            <w:tcW w:w="1276" w:type="dxa"/>
            <w:shd w:val="clear" w:color="auto" w:fill="auto"/>
            <w:noWrap/>
            <w:vAlign w:val="bottom"/>
          </w:tcPr>
          <w:p w:rsidR="00394F68" w:rsidRPr="00890CBD" w:rsidRDefault="00394F68" w:rsidP="00394F68">
            <w:pPr>
              <w:spacing w:line="180" w:lineRule="exact"/>
              <w:rPr>
                <w:rFonts w:ascii="Arial" w:hAnsi="Arial" w:cs="Arial"/>
                <w:sz w:val="14"/>
                <w:szCs w:val="14"/>
              </w:rPr>
            </w:pPr>
            <w:r w:rsidRPr="00890CBD">
              <w:rPr>
                <w:rFonts w:ascii="Arial" w:hAnsi="Arial" w:cs="Arial"/>
                <w:sz w:val="14"/>
                <w:szCs w:val="14"/>
              </w:rPr>
              <w:t>117 157 057,11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29 664 450,22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30 656 259,43</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3 814 648,62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3 814 648,62</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питания за счет средств местного бюджета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02 1 02 20261</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12 275 808,40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12 275 808,40</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02 1 02 20261</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12 275 808,40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12 275 808,40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питания за счет средств от платных услуг</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02 1 02 20262</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10 913 964,00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10 913 964,00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02 1 02 20262</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10 913 964,00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10 913 964,00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3 541 027,00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3 541 027,00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3 541 027,00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3 541 027,00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2 636 013,00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2 636 013,00</w:t>
            </w:r>
          </w:p>
        </w:tc>
      </w:tr>
      <w:tr w:rsidR="00394F68" w:rsidRPr="00394F68" w:rsidTr="00394F68">
        <w:trPr>
          <w:trHeight w:val="138"/>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Обеспечение антитеррористической </w:t>
            </w:r>
            <w:r w:rsidRPr="00394F68">
              <w:rPr>
                <w:rFonts w:ascii="Arial" w:hAnsi="Arial" w:cs="Arial"/>
                <w:sz w:val="18"/>
                <w:szCs w:val="18"/>
              </w:rPr>
              <w:lastRenderedPageBreak/>
              <w:t>защиты и охраны объектов муниципальной собственности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2 636 013,00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2 636 013,00</w:t>
            </w:r>
          </w:p>
        </w:tc>
      </w:tr>
      <w:tr w:rsidR="00394F68" w:rsidRPr="00394F68" w:rsidTr="00394F68">
        <w:trPr>
          <w:trHeight w:val="5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2 636 013,00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2 636 013,00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3"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905 014,00</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905 014,00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Мероприятия по повышению уровня пожарной безопасности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905 014,00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905 014,00</w:t>
            </w:r>
          </w:p>
        </w:tc>
      </w:tr>
      <w:tr w:rsidR="00394F68" w:rsidRPr="00394F68" w:rsidTr="00394F68">
        <w:trPr>
          <w:trHeight w:val="32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905 014,00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905 014,00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21 000,00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21 000,00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21 000,00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21 000,00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21 000,00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Общее образование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556 070 519,54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556 068 931,42</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10 047 427,36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10 348 479,77</w:t>
            </w:r>
          </w:p>
        </w:tc>
      </w:tr>
      <w:tr w:rsidR="00394F68" w:rsidRPr="00394F68" w:rsidTr="00394F68">
        <w:trPr>
          <w:trHeight w:val="11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"Социальное обеспечение населения"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10 047 427,36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10 348 479,77</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"Предоставление мер социальной поддержки отдельным категориям граждан"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10 047 427,36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10 348 479,77</w:t>
            </w:r>
          </w:p>
        </w:tc>
      </w:tr>
      <w:tr w:rsidR="00394F68" w:rsidRPr="00394F68" w:rsidTr="00394F68">
        <w:trPr>
          <w:trHeight w:val="32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01 1 02 76890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10 014 926,56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10 314 679,01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01 1 02 76890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8 601 926,56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8 800 679,01</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01 1 02 76890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1 413 000,00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1 514 000,00</w:t>
            </w:r>
          </w:p>
        </w:tc>
      </w:tr>
      <w:tr w:rsidR="00394F68" w:rsidRPr="00394F68" w:rsidTr="00394F68">
        <w:trPr>
          <w:trHeight w:val="6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Меры социальной поддержки отдельных категорий граждан, работающих и проживающих в сельской местности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01 1 02 80010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32 500,80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33 800,76</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01 1 02 80010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32 500,80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33 800,76</w:t>
            </w:r>
          </w:p>
        </w:tc>
      </w:tr>
      <w:tr w:rsidR="00394F68" w:rsidRPr="00394F68" w:rsidTr="00394F68">
        <w:trPr>
          <w:trHeight w:val="20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523 052 993,18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522 750 352,65</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"Развитие дошкольного, общего и дополнительного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523 052 993,18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522 750 352,65</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517 945 646,56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519 276 068,77</w:t>
            </w:r>
          </w:p>
        </w:tc>
      </w:tr>
      <w:tr w:rsidR="00394F68" w:rsidRPr="00394F68" w:rsidTr="00394F68">
        <w:trPr>
          <w:trHeight w:val="25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деятельности </w:t>
            </w:r>
            <w:r w:rsidRPr="00394F68">
              <w:rPr>
                <w:rFonts w:ascii="Arial" w:hAnsi="Arial" w:cs="Arial"/>
                <w:sz w:val="18"/>
                <w:szCs w:val="18"/>
              </w:rPr>
              <w:lastRenderedPageBreak/>
              <w:t>(оказание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 xml:space="preserve">130 092 </w:t>
            </w:r>
            <w:r w:rsidRPr="00394F68">
              <w:rPr>
                <w:rFonts w:ascii="Arial" w:hAnsi="Arial" w:cs="Arial"/>
                <w:sz w:val="16"/>
                <w:szCs w:val="16"/>
              </w:rPr>
              <w:lastRenderedPageBreak/>
              <w:t>866,53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lastRenderedPageBreak/>
              <w:t xml:space="preserve">131 423 </w:t>
            </w:r>
            <w:r w:rsidRPr="00394F68">
              <w:rPr>
                <w:rFonts w:ascii="Arial" w:hAnsi="Arial" w:cs="Arial"/>
                <w:sz w:val="16"/>
                <w:szCs w:val="16"/>
              </w:rPr>
              <w:lastRenderedPageBreak/>
              <w:t>288,74</w:t>
            </w:r>
          </w:p>
        </w:tc>
      </w:tr>
      <w:tr w:rsidR="00394F68" w:rsidRPr="00394F68" w:rsidTr="00394F68">
        <w:trPr>
          <w:trHeight w:val="2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86 128 390,22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86 128 390,22</w:t>
            </w:r>
          </w:p>
        </w:tc>
      </w:tr>
      <w:tr w:rsidR="00394F68" w:rsidRPr="00394F68" w:rsidTr="00394F68">
        <w:trPr>
          <w:trHeight w:val="22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39 632 566,67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40 962 988,88</w:t>
            </w:r>
          </w:p>
        </w:tc>
      </w:tr>
      <w:tr w:rsidR="00394F68" w:rsidRPr="00394F68" w:rsidTr="00394F68">
        <w:trPr>
          <w:trHeight w:val="22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4 331 909,64</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4 331 909,64</w:t>
            </w:r>
          </w:p>
        </w:tc>
      </w:tr>
      <w:tr w:rsidR="00394F68" w:rsidRPr="00394F68" w:rsidTr="00394F68">
        <w:trPr>
          <w:trHeight w:val="15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Создание условий для привлечения на работу в образовательные учреждения молодых специалистов</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531 216,00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531 216,00</w:t>
            </w:r>
          </w:p>
        </w:tc>
      </w:tr>
      <w:tr w:rsidR="00394F68" w:rsidRPr="00394F68" w:rsidTr="00394F68">
        <w:trPr>
          <w:trHeight w:val="33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531 216,00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531 216,00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содержание и обслуживание информационно-аналитических систем</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02 1 03 20060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363 200,00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363 200,00</w:t>
            </w:r>
          </w:p>
        </w:tc>
      </w:tr>
      <w:tr w:rsidR="00394F68" w:rsidRPr="00394F68" w:rsidTr="00394F68">
        <w:trPr>
          <w:trHeight w:val="11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02 1 03 20060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363 200,00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363 200,00</w:t>
            </w:r>
          </w:p>
        </w:tc>
      </w:tr>
      <w:tr w:rsidR="00394F68" w:rsidRPr="00394F68" w:rsidTr="00394F68">
        <w:trPr>
          <w:trHeight w:val="39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питания за счет средств местного бюджета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02 1 03 20261</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13 227 246,00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13 227 246,00</w:t>
            </w:r>
          </w:p>
        </w:tc>
      </w:tr>
      <w:tr w:rsidR="00394F68" w:rsidRPr="00394F68" w:rsidTr="00394F68">
        <w:trPr>
          <w:trHeight w:val="61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02 1 03 20261</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13 227 246,00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13 227 246,00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питания за счет средств от платных услуг</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02 1 03 20262</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11 220 000,00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11 220 000,00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02 1 03 20262</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11 220 000,00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11 220 000,00</w:t>
            </w:r>
          </w:p>
        </w:tc>
      </w:tr>
      <w:tr w:rsidR="00394F68" w:rsidRPr="00394F68" w:rsidTr="00394F68">
        <w:trPr>
          <w:trHeight w:val="24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Прочие расходы на выполнение других обязательств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02 1 03 20280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1 706 400,00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1 706 400,00</w:t>
            </w:r>
          </w:p>
        </w:tc>
      </w:tr>
      <w:tr w:rsidR="00394F68" w:rsidRPr="00394F68" w:rsidTr="00394F68">
        <w:trPr>
          <w:trHeight w:val="2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02 1 03 20280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1 706 400,00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1 706 400,00</w:t>
            </w:r>
          </w:p>
        </w:tc>
      </w:tr>
      <w:tr w:rsidR="00394F68" w:rsidRPr="00394F68" w:rsidTr="00394F68">
        <w:trPr>
          <w:trHeight w:val="126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02 1 03 77160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273 419 216,24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273 419 216,24</w:t>
            </w:r>
          </w:p>
        </w:tc>
      </w:tr>
      <w:tr w:rsidR="00394F68" w:rsidRPr="00394F68" w:rsidTr="00394F68">
        <w:trPr>
          <w:trHeight w:val="82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02 1 03 77160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271 485 038,95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271 485 038,95</w:t>
            </w:r>
          </w:p>
        </w:tc>
      </w:tr>
      <w:tr w:rsidR="00394F68" w:rsidRPr="00394F68" w:rsidTr="00394F68">
        <w:trPr>
          <w:trHeight w:val="18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02 1 03 77160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1 934 177,29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1 934 177,29</w:t>
            </w:r>
          </w:p>
        </w:tc>
      </w:tr>
      <w:tr w:rsidR="00394F68" w:rsidRPr="00394F68" w:rsidTr="00394F68">
        <w:trPr>
          <w:trHeight w:val="35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proofErr w:type="gramStart"/>
            <w:r w:rsidRPr="00394F68">
              <w:rPr>
                <w:rFonts w:ascii="Arial" w:hAnsi="Arial" w:cs="Arial"/>
                <w:sz w:val="18"/>
                <w:szCs w:val="18"/>
              </w:rPr>
              <w:t>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S6500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19 313 766,98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19 313 766,98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394F68">
              <w:rPr>
                <w:rFonts w:ascii="Arial" w:hAnsi="Arial" w:cs="Arial"/>
                <w:sz w:val="18"/>
                <w:szCs w:val="18"/>
              </w:rPr>
              <w:lastRenderedPageBreak/>
              <w:t>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S6500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18 518 632,19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18 518 632,19</w:t>
            </w:r>
          </w:p>
        </w:tc>
      </w:tr>
      <w:tr w:rsidR="00394F68" w:rsidRPr="00394F68" w:rsidTr="00394F68">
        <w:trPr>
          <w:trHeight w:val="38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S6500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795 134,79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795 134,79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proofErr w:type="gramStart"/>
            <w:r w:rsidRPr="00394F68">
              <w:rPr>
                <w:rFonts w:ascii="Arial" w:hAnsi="Arial" w:cs="Arial"/>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703"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L3040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38 356 449,21</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38 356 449,21</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L3040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38 356 449,21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38 356 449,21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R3030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29 715 285,60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29 715 285,60</w:t>
            </w:r>
          </w:p>
        </w:tc>
      </w:tr>
      <w:tr w:rsidR="00394F68" w:rsidRPr="00394F68" w:rsidTr="00394F68">
        <w:trPr>
          <w:trHeight w:val="45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R3030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29 715 285,60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29 715 285,60</w:t>
            </w:r>
          </w:p>
        </w:tc>
      </w:tr>
      <w:tr w:rsidR="00394F68" w:rsidRPr="00394F68" w:rsidTr="00394F68">
        <w:trPr>
          <w:trHeight w:val="21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регионального проекта "Успех каждого ребенка"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E2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1 633 062,74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E2 50980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1 633 062,74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E2 50980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1 633 062,74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регионального проекта "Патриотическое воспитание граждан Российской Федерации"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02 1 </w:t>
            </w:r>
            <w:proofErr w:type="gramStart"/>
            <w:r w:rsidRPr="00394F68">
              <w:rPr>
                <w:rFonts w:ascii="Arial" w:hAnsi="Arial" w:cs="Arial"/>
                <w:sz w:val="16"/>
                <w:szCs w:val="16"/>
              </w:rPr>
              <w:t>E</w:t>
            </w:r>
            <w:proofErr w:type="gramEnd"/>
            <w:r w:rsidRPr="00394F68">
              <w:rPr>
                <w:rFonts w:ascii="Arial" w:hAnsi="Arial" w:cs="Arial"/>
                <w:sz w:val="16"/>
                <w:szCs w:val="16"/>
              </w:rPr>
              <w:t>В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3 474 283,88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3 474 283,88</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02 1 </w:t>
            </w:r>
            <w:proofErr w:type="gramStart"/>
            <w:r w:rsidRPr="00394F68">
              <w:rPr>
                <w:rFonts w:ascii="Arial" w:hAnsi="Arial" w:cs="Arial"/>
                <w:sz w:val="16"/>
                <w:szCs w:val="16"/>
              </w:rPr>
              <w:t>E</w:t>
            </w:r>
            <w:proofErr w:type="gramEnd"/>
            <w:r w:rsidRPr="00394F68">
              <w:rPr>
                <w:rFonts w:ascii="Arial" w:hAnsi="Arial" w:cs="Arial"/>
                <w:sz w:val="16"/>
                <w:szCs w:val="16"/>
              </w:rPr>
              <w:t>В 51790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3 474 283,88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3 474 283,88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02 1 </w:t>
            </w:r>
            <w:proofErr w:type="gramStart"/>
            <w:r w:rsidRPr="00394F68">
              <w:rPr>
                <w:rFonts w:ascii="Arial" w:hAnsi="Arial" w:cs="Arial"/>
                <w:sz w:val="16"/>
                <w:szCs w:val="16"/>
              </w:rPr>
              <w:t>E</w:t>
            </w:r>
            <w:proofErr w:type="gramEnd"/>
            <w:r w:rsidRPr="00394F68">
              <w:rPr>
                <w:rFonts w:ascii="Arial" w:hAnsi="Arial" w:cs="Arial"/>
                <w:sz w:val="16"/>
                <w:szCs w:val="16"/>
              </w:rPr>
              <w:t>В 51790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3 474 283,88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3 474 283,88</w:t>
            </w:r>
          </w:p>
        </w:tc>
      </w:tr>
      <w:tr w:rsidR="00394F68" w:rsidRPr="00394F68" w:rsidTr="00394F68">
        <w:trPr>
          <w:trHeight w:val="66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22 954 099,00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22 954 099,00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22 954 099,00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22 954 099,00</w:t>
            </w:r>
          </w:p>
        </w:tc>
      </w:tr>
      <w:tr w:rsidR="00394F68" w:rsidRPr="00394F68" w:rsidTr="00394F68">
        <w:trPr>
          <w:trHeight w:val="10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21 769 429,00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21 769 429,00</w:t>
            </w:r>
          </w:p>
        </w:tc>
      </w:tr>
      <w:tr w:rsidR="00394F68" w:rsidRPr="00394F68" w:rsidTr="00394F68">
        <w:trPr>
          <w:trHeight w:val="64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антитеррористической защиты и охраны объектов муниципальной собственности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21 769 429,00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21 769 429,00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21 769 429,00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21 769 429,00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1 184 670,00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1 184 670,00</w:t>
            </w:r>
          </w:p>
        </w:tc>
      </w:tr>
      <w:tr w:rsidR="00394F68" w:rsidRPr="00394F68" w:rsidTr="00394F68">
        <w:trPr>
          <w:trHeight w:val="30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Мероприятия по повышению уровня пожарной безопасности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1 184 670,00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1 184 670,00</w:t>
            </w:r>
          </w:p>
        </w:tc>
      </w:tr>
      <w:tr w:rsidR="00394F68" w:rsidRPr="00394F68" w:rsidTr="00394F68">
        <w:trPr>
          <w:trHeight w:val="9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1 184 670,00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1 184 670,00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16 000,00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16 000,00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16 000,00</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Дополнительное образование детей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35 245 365,15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35 295 756,34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122 894,76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122 522,65</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"Социальное обеспечение населения"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122 894,76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122 522,65</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"Предоставление мер социальной поддержки отдельным категориям граждан"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122 894,76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122 522,65</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01 1 02 76890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122 894,76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122 522,65</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01 1 02 76890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122 894,76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122 522,65</w:t>
            </w:r>
          </w:p>
        </w:tc>
      </w:tr>
      <w:tr w:rsidR="00394F68" w:rsidRPr="00394F68" w:rsidTr="00105F7E">
        <w:trPr>
          <w:trHeight w:val="8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34 728 467,79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34 779 231,09</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"Развитие дошкольного, общего и дополнительного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34 728 467,79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34 779 231,09</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34 728 467,79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34 779 231,09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34 648 467,79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34 699 231,09</w:t>
            </w:r>
          </w:p>
        </w:tc>
      </w:tr>
      <w:tr w:rsidR="00394F68" w:rsidRPr="00394F68" w:rsidTr="00394F68">
        <w:trPr>
          <w:trHeight w:val="55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18 864 579,73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18 864 579,73</w:t>
            </w:r>
          </w:p>
        </w:tc>
      </w:tr>
      <w:tr w:rsidR="00394F68" w:rsidRPr="00394F68" w:rsidTr="00394F68">
        <w:trPr>
          <w:trHeight w:val="64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884 119,56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898 742,13</w:t>
            </w:r>
          </w:p>
        </w:tc>
      </w:tr>
      <w:tr w:rsidR="00394F68" w:rsidRPr="00394F68" w:rsidTr="00890CBD">
        <w:trPr>
          <w:trHeight w:val="49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14 860 983,77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14 897 124,50</w:t>
            </w:r>
          </w:p>
        </w:tc>
      </w:tr>
      <w:tr w:rsidR="00394F68" w:rsidRPr="00394F68" w:rsidTr="00394F68">
        <w:trPr>
          <w:trHeight w:val="2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38 784,73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38 784,73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Отбор, подготовка и обеспечение участия спортивных команд в спортивных мероприятиях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02 1 03 20070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80 000,00</w:t>
            </w:r>
          </w:p>
        </w:tc>
      </w:tr>
      <w:tr w:rsidR="00394F68" w:rsidRPr="00394F68" w:rsidTr="00394F68">
        <w:trPr>
          <w:trHeight w:val="35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02 1 03 20070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80 000,00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142 193,40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142 193,40</w:t>
            </w:r>
          </w:p>
        </w:tc>
      </w:tr>
      <w:tr w:rsidR="00394F68" w:rsidRPr="00394F68" w:rsidTr="00394F68">
        <w:trPr>
          <w:trHeight w:val="71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142 193,40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142 193,40</w:t>
            </w:r>
          </w:p>
        </w:tc>
      </w:tr>
      <w:tr w:rsidR="00394F68" w:rsidRPr="00394F68" w:rsidTr="00394F68">
        <w:trPr>
          <w:trHeight w:val="46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95 697,40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95 697,40</w:t>
            </w:r>
          </w:p>
        </w:tc>
      </w:tr>
      <w:tr w:rsidR="00394F68" w:rsidRPr="00394F68" w:rsidTr="00394F68">
        <w:trPr>
          <w:trHeight w:val="15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антитеррористической защиты и охраны объектов муниципальной собственности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95 697,40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95 697,40</w:t>
            </w:r>
          </w:p>
        </w:tc>
      </w:tr>
      <w:tr w:rsidR="00394F68" w:rsidRPr="00394F68" w:rsidTr="00394F68">
        <w:trPr>
          <w:trHeight w:val="13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67 345,00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67 345,00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28 352,40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28 352,40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46 496,00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46 496,00</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Мероприятия по повышению уровня пожарной безопасности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46 496,00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46 496,00</w:t>
            </w:r>
          </w:p>
        </w:tc>
      </w:tr>
      <w:tr w:rsidR="00394F68" w:rsidRPr="00394F68" w:rsidTr="00394F68">
        <w:trPr>
          <w:trHeight w:val="66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21 588,00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21 588,00</w:t>
            </w:r>
          </w:p>
        </w:tc>
      </w:tr>
      <w:tr w:rsidR="00394F68" w:rsidRPr="00394F68" w:rsidTr="00394F68">
        <w:trPr>
          <w:trHeight w:val="15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24 908,00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24 908,00</w:t>
            </w:r>
          </w:p>
        </w:tc>
      </w:tr>
      <w:tr w:rsidR="00394F68" w:rsidRPr="00394F68" w:rsidTr="00394F68">
        <w:trPr>
          <w:trHeight w:val="16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251 809,20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251 809,20</w:t>
            </w:r>
          </w:p>
        </w:tc>
      </w:tr>
      <w:tr w:rsidR="00394F68" w:rsidRPr="00394F68" w:rsidTr="00394F68">
        <w:trPr>
          <w:trHeight w:val="73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251 809,20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251 809,20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251 809,20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251 809,20</w:t>
            </w:r>
          </w:p>
        </w:tc>
      </w:tr>
      <w:tr w:rsidR="00394F68" w:rsidRPr="00394F68" w:rsidTr="00394F68">
        <w:trPr>
          <w:trHeight w:val="3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251 809,20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251 809,20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Молодежная политика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3 393 128,82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3 393 128,82</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02 0 00 00000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3 393 128,82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3 393 128,82</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"Летний отдых"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02 3 00 00000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459 130,95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459 130,95</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"Организация досуга детей и подростков в летний период"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02 3 01 00000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459 130,95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459 130,95</w:t>
            </w:r>
          </w:p>
        </w:tc>
      </w:tr>
      <w:tr w:rsidR="00394F68" w:rsidRPr="00394F68" w:rsidTr="00394F68">
        <w:trPr>
          <w:trHeight w:val="41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Расходы на организацию и обеспечение занятости детей в период летних каникул</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02 3 01 20040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459 130,95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459 130,95</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02 3 01 20040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459 130,95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459 130,95</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"Молодежная политика"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02 4 00 00000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2 933 997,87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2 933 997,87</w:t>
            </w:r>
          </w:p>
        </w:tc>
      </w:tr>
      <w:tr w:rsidR="00394F68" w:rsidRPr="00394F68" w:rsidTr="00394F68">
        <w:trPr>
          <w:trHeight w:val="11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"Организация досуга молодежи"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02 4 01 00000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2 933 997,87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2 933 997,87</w:t>
            </w:r>
          </w:p>
        </w:tc>
      </w:tr>
      <w:tr w:rsidR="00394F68" w:rsidRPr="00394F68" w:rsidTr="00394F68">
        <w:trPr>
          <w:trHeight w:val="10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02 4 01 11010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2 194 067,87</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2 194 067,87</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02 4 01 11010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2 194 067,87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2 194 067,87</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Мероприятия в области молодежной политики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02 4 01 20190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739 930,00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739 930,00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02 4 01 20190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730 930,00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730 930,00</w:t>
            </w:r>
          </w:p>
        </w:tc>
      </w:tr>
      <w:tr w:rsidR="00394F68" w:rsidRPr="00394F68" w:rsidTr="00394F68">
        <w:trPr>
          <w:trHeight w:val="31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02 4 01 20190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вопросы в области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27 520 991,50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27 532 453,99</w:t>
            </w:r>
          </w:p>
        </w:tc>
      </w:tr>
      <w:tr w:rsidR="00394F68" w:rsidRPr="00394F68" w:rsidTr="00394F68">
        <w:trPr>
          <w:trHeight w:val="15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27 322 476,50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27 333 938,99</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1 966 106,34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1 966 106,34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"Защита прав и законных интересов детей-сирот и детей, оставшихся без попечения родителей"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1 966 106,34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1 966 106,34</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организацию и осуществление деятельности по опеке и попечительству в области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02 2 01 76200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1 966 106,34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1 966 106,34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02 2 01 76200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1 796 106,34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1 796 106,34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02 2 01 76200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"Летний отдых"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02 3 00 00000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8 420 013,78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8 421 935,38</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"Организация досуга детей и подростков в летний период"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02 3 01 00000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8 420 013,78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8 421 935,38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02 3 01 11010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3 954 682,02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3 956 603,62</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02 3 01 11010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3 954 682,02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3 956 603,62</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Организация и обеспечение отдыха и оздоровления детей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02 3 01 78810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4 465 331,76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4 465 331,76</w:t>
            </w:r>
          </w:p>
        </w:tc>
      </w:tr>
      <w:tr w:rsidR="00394F68" w:rsidRPr="00394F68" w:rsidTr="00394F68">
        <w:trPr>
          <w:trHeight w:val="30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02 3 01 78810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34 987,01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34 987,01</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02 3 01 78810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200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3 256 558,00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3 256 558,00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02 3 01 78810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1 173 786,75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1 173 786,75</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"Обеспечение реализации муниципальной программы Благодарненского городского округа </w:t>
            </w:r>
            <w:r w:rsidRPr="00394F68">
              <w:rPr>
                <w:rFonts w:ascii="Arial" w:hAnsi="Arial" w:cs="Arial"/>
                <w:sz w:val="18"/>
                <w:szCs w:val="18"/>
              </w:rPr>
              <w:lastRenderedPageBreak/>
              <w:t xml:space="preserve">Ставропольского края "Развитие образования и молодежной политики" и </w:t>
            </w:r>
            <w:proofErr w:type="spellStart"/>
            <w:r w:rsidRPr="00394F68">
              <w:rPr>
                <w:rFonts w:ascii="Arial" w:hAnsi="Arial" w:cs="Arial"/>
                <w:sz w:val="18"/>
                <w:szCs w:val="18"/>
              </w:rPr>
              <w:t>общепрограммные</w:t>
            </w:r>
            <w:proofErr w:type="spellEnd"/>
            <w:r w:rsidRPr="00394F68">
              <w:rPr>
                <w:rFonts w:ascii="Arial" w:hAnsi="Arial" w:cs="Arial"/>
                <w:sz w:val="18"/>
                <w:szCs w:val="18"/>
              </w:rPr>
              <w:t xml:space="preserve"> мероприятия"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16 936 356,38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16 945 897,27</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Основное мероприятие "Обеспечение реализации Программы"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16 936 356,38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16 945 897,27</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функций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188 490,09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188 490,09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110 800,20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110 800,20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62 743,28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62 743,28</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14 946,61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14 946,61</w:t>
            </w:r>
          </w:p>
        </w:tc>
      </w:tr>
      <w:tr w:rsidR="00394F68" w:rsidRPr="00394F68" w:rsidTr="00394F68">
        <w:trPr>
          <w:trHeight w:val="13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по оплате труда работников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4 294 154,84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4 294 154,84</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02 5 01 10020</w:t>
            </w:r>
          </w:p>
        </w:tc>
        <w:tc>
          <w:tcPr>
            <w:tcW w:w="709"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4 294 154,84</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4 294 154,84</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12 385 261,45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12 394 802,34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10 368 259,57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10 368 259,57</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1 967 229,88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1 976 770,77</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49 772,00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49 772,00</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содержание и обслуживание информационно-аналитических систем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02 5 01 20060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68 450,00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68 450,00</w:t>
            </w:r>
          </w:p>
        </w:tc>
      </w:tr>
      <w:tr w:rsidR="00394F68" w:rsidRPr="00394F68" w:rsidTr="00394F68">
        <w:trPr>
          <w:trHeight w:val="8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02 5 01 20060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68 450,00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68 450,00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198 515,00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198 515,00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198 515,00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198 515,00</w:t>
            </w:r>
          </w:p>
        </w:tc>
      </w:tr>
      <w:tr w:rsidR="00394F68" w:rsidRPr="00394F68" w:rsidTr="00394F68">
        <w:trPr>
          <w:trHeight w:val="11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198 515,00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198 515,00</w:t>
            </w:r>
          </w:p>
        </w:tc>
      </w:tr>
      <w:tr w:rsidR="00394F68" w:rsidRPr="00394F68" w:rsidTr="00394F68">
        <w:trPr>
          <w:trHeight w:val="15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антитеррористической защиты и охраны объектов муниципальной собственности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198 515,00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198 515,00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198 515,00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198 515,00</w:t>
            </w:r>
          </w:p>
        </w:tc>
      </w:tr>
      <w:tr w:rsidR="00394F68" w:rsidRPr="00394F68" w:rsidTr="00394F68">
        <w:trPr>
          <w:trHeight w:val="21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Социальная политика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22 074 813,12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22 592 046,34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Охрана семьи и детства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22 074 813,12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22 592 046,34</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22 074 813,12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22 592 046,34</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"Развитие дошкольного, общего и дополнительного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7 401 110,13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7 401 110,13</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"Присмотр и уход"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7 401 110,13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7 401 110,13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Выплата компенсации части платы, </w:t>
            </w:r>
            <w:r w:rsidRPr="00394F68">
              <w:rPr>
                <w:rFonts w:ascii="Arial" w:hAnsi="Arial" w:cs="Arial"/>
                <w:sz w:val="18"/>
                <w:szCs w:val="18"/>
              </w:rPr>
              <w:lastRenderedPageBreak/>
              <w:t xml:space="preserve">взимаемой с родителей (законных представителей) за присмотр и уход за детьми, </w:t>
            </w:r>
            <w:proofErr w:type="gramStart"/>
            <w:r w:rsidRPr="00394F68">
              <w:rPr>
                <w:rFonts w:ascii="Arial" w:hAnsi="Arial" w:cs="Arial"/>
                <w:sz w:val="18"/>
                <w:szCs w:val="18"/>
              </w:rPr>
              <w:t>посещающими</w:t>
            </w:r>
            <w:proofErr w:type="gramEnd"/>
            <w:r w:rsidRPr="00394F68">
              <w:rPr>
                <w:rFonts w:ascii="Arial" w:hAnsi="Arial" w:cs="Arial"/>
                <w:sz w:val="18"/>
                <w:szCs w:val="18"/>
              </w:rPr>
              <w:t xml:space="preserve"> образовательные организации, реализующие образовательные программы дошкольного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02 1 02 76140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7 401 110,13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7 401 110,13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02 1 02 76140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109 376,01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109 376,01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02 1 02 76140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7 291 734,12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7 291 734,12</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703"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14 673 702,99</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15 190 936,21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"Защита прав и законных интересов детей-сирот и детей, оставшихся без попечения родителей"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14 673 702,99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15 190 936,21</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Выплата денежных средств на содержание ребенка опекуну (попечителю)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02 2 01 78110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8 686 456,03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9 203 689,25</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02 2 01 78110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8 686 456,03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9 203 689,25</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02 2 01 78130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4 787 246,96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4 787 246,96</w:t>
            </w:r>
          </w:p>
        </w:tc>
      </w:tr>
      <w:tr w:rsidR="00394F68" w:rsidRPr="00394F68" w:rsidTr="00394F68">
        <w:trPr>
          <w:trHeight w:val="20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02 2 01 78130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4 787 246,96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4 787 246,96</w:t>
            </w:r>
          </w:p>
        </w:tc>
      </w:tr>
      <w:tr w:rsidR="00394F68" w:rsidRPr="00394F68" w:rsidTr="00890CBD">
        <w:trPr>
          <w:trHeight w:val="16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Выплата единовременного пособия усыновителям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02 2 01 78140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1 200 000,00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1 200 000,00</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02 2 01 78140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1 200 000,00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1 200 000,00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Физическая культура и спорт</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18 371 787,54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18 398 540,14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Спорт высших достижений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18 371 787,54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18 398 540,14</w:t>
            </w:r>
          </w:p>
        </w:tc>
      </w:tr>
      <w:tr w:rsidR="00394F68" w:rsidRPr="00394F68" w:rsidTr="00394F68">
        <w:trPr>
          <w:trHeight w:val="53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18 304 192,94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18 330 945,54</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"Развитие дошкольного, общего и дополнительного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18 304 192,94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18 330 945,54</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18 304 192,94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18 330 945,54</w:t>
            </w:r>
          </w:p>
        </w:tc>
      </w:tr>
      <w:tr w:rsidR="00394F68" w:rsidRPr="00394F68" w:rsidTr="00394F68">
        <w:trPr>
          <w:trHeight w:val="34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17 350 892,94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17 377 645,54</w:t>
            </w:r>
          </w:p>
        </w:tc>
      </w:tr>
      <w:tr w:rsidR="00394F68" w:rsidRPr="00394F68" w:rsidTr="00394F68">
        <w:trPr>
          <w:trHeight w:val="62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16 329 280,01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16 329 280,01</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908 857,14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935 609,74</w:t>
            </w:r>
          </w:p>
        </w:tc>
      </w:tr>
      <w:tr w:rsidR="00394F68" w:rsidRPr="00394F68" w:rsidTr="00394F68">
        <w:trPr>
          <w:trHeight w:val="1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112 755,79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112 755,79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Отбор, подготовка и обеспечение участия спортивных команд в спортивных мероприятиях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02 1 03 20070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953 300,00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953 300,00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02 1 03 20070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953 300,00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953 300,00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67 594,60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67 594,60</w:t>
            </w:r>
          </w:p>
        </w:tc>
      </w:tr>
      <w:tr w:rsidR="00394F68" w:rsidRPr="00394F68" w:rsidTr="00394F68">
        <w:trPr>
          <w:trHeight w:val="15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67 594,60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67 594,60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41 926,60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41 926,60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антитеррористической защиты и охраны объектов муниципальной собственности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41 926,60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41 926,60</w:t>
            </w:r>
          </w:p>
        </w:tc>
      </w:tr>
      <w:tr w:rsidR="00394F68" w:rsidRPr="00394F68" w:rsidTr="00394F68">
        <w:trPr>
          <w:trHeight w:val="35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41 926,60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41 926,60</w:t>
            </w:r>
          </w:p>
        </w:tc>
      </w:tr>
      <w:tr w:rsidR="00394F68" w:rsidRPr="00394F68" w:rsidTr="00394F68">
        <w:trPr>
          <w:trHeight w:val="21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3"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25 668,00</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25 668,00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Мероприятия по повышению уровня пожарной безопасности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25 668,00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25 668,00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606</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25 668,00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25 668,00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УПРАВЛЕНИЕ КУЛЬТУРЫ АДМИНИСТРАЦИИ БЛАГОДАРНЕНСКОГО МУНИЦИПАЛЬНОГО ОКРУГА СТАВРОПОЛЬСКОГО КРАЯ</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394F68" w:rsidRPr="00890CBD" w:rsidRDefault="00394F68" w:rsidP="00394F68">
            <w:pPr>
              <w:spacing w:line="180" w:lineRule="exact"/>
              <w:rPr>
                <w:rFonts w:ascii="Arial" w:hAnsi="Arial" w:cs="Arial"/>
                <w:bCs/>
                <w:sz w:val="14"/>
                <w:szCs w:val="14"/>
              </w:rPr>
            </w:pPr>
            <w:r w:rsidRPr="00890CBD">
              <w:rPr>
                <w:rFonts w:ascii="Arial" w:hAnsi="Arial" w:cs="Arial"/>
                <w:sz w:val="14"/>
                <w:szCs w:val="14"/>
              </w:rPr>
              <w:t>119</w:t>
            </w:r>
            <w:r w:rsidR="00890CBD" w:rsidRPr="00890CBD">
              <w:rPr>
                <w:rFonts w:ascii="Arial" w:hAnsi="Arial" w:cs="Arial"/>
                <w:sz w:val="14"/>
                <w:szCs w:val="14"/>
              </w:rPr>
              <w:t> </w:t>
            </w:r>
            <w:r w:rsidRPr="00890CBD">
              <w:rPr>
                <w:rFonts w:ascii="Arial" w:hAnsi="Arial" w:cs="Arial"/>
                <w:sz w:val="14"/>
                <w:szCs w:val="14"/>
              </w:rPr>
              <w:t>578 120,96</w:t>
            </w:r>
          </w:p>
        </w:tc>
        <w:tc>
          <w:tcPr>
            <w:tcW w:w="1276" w:type="dxa"/>
            <w:shd w:val="clear" w:color="auto" w:fill="auto"/>
            <w:noWrap/>
            <w:vAlign w:val="bottom"/>
          </w:tcPr>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394F68" w:rsidRPr="00890CBD" w:rsidRDefault="00394F68" w:rsidP="00394F68">
            <w:pPr>
              <w:spacing w:line="180" w:lineRule="exact"/>
              <w:rPr>
                <w:rFonts w:ascii="Arial" w:hAnsi="Arial" w:cs="Arial"/>
                <w:bCs/>
                <w:sz w:val="14"/>
                <w:szCs w:val="14"/>
              </w:rPr>
            </w:pPr>
            <w:r w:rsidRPr="00890CBD">
              <w:rPr>
                <w:rFonts w:ascii="Arial" w:hAnsi="Arial" w:cs="Arial"/>
                <w:sz w:val="14"/>
                <w:szCs w:val="14"/>
              </w:rPr>
              <w:t>110 709 766,84</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Образование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24 944 114,24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20 613 683,42</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Дополнительное образование детей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24 944 114,24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20 613 683,42</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164 110,00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171 550,00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"Социальное обеспечение населения"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164 110,00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171 550,00</w:t>
            </w:r>
          </w:p>
        </w:tc>
      </w:tr>
      <w:tr w:rsidR="00394F68" w:rsidRPr="00394F68" w:rsidTr="00394F68">
        <w:trPr>
          <w:trHeight w:val="568"/>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"Предоставление мер социальной поддержки отдельным категориям граждан"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164 110,00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171 550,00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01 1 02 76890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164 110,00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171 550,00</w:t>
            </w:r>
          </w:p>
        </w:tc>
      </w:tr>
      <w:tr w:rsidR="00394F68" w:rsidRPr="00394F68" w:rsidTr="00394F68">
        <w:trPr>
          <w:trHeight w:val="14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01 1 02 76890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98 470,00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102 930,00</w:t>
            </w:r>
          </w:p>
        </w:tc>
      </w:tr>
      <w:tr w:rsidR="00394F68" w:rsidRPr="00394F68" w:rsidTr="00394F68">
        <w:trPr>
          <w:trHeight w:val="42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01 1 02 76890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65 640,00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68 620,00</w:t>
            </w:r>
          </w:p>
        </w:tc>
      </w:tr>
      <w:tr w:rsidR="00394F68" w:rsidRPr="00394F68" w:rsidTr="00394F68">
        <w:trPr>
          <w:trHeight w:val="10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24 780 004,24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20 442 133,42</w:t>
            </w:r>
          </w:p>
        </w:tc>
      </w:tr>
      <w:tr w:rsidR="00394F68" w:rsidRPr="00394F68" w:rsidTr="00394F68">
        <w:trPr>
          <w:trHeight w:val="42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"Развитие дошкольного, общего и дополнительного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24 780 004,24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20 442 133,42</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20 423 208,30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20 442 133,42</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20 423 208,30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20 442 133,42</w:t>
            </w:r>
          </w:p>
        </w:tc>
      </w:tr>
      <w:tr w:rsidR="00394F68" w:rsidRPr="00394F68" w:rsidTr="00394F68">
        <w:trPr>
          <w:trHeight w:val="2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18 441 612,08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18 441 612,08</w:t>
            </w:r>
          </w:p>
        </w:tc>
      </w:tr>
      <w:tr w:rsidR="00394F68" w:rsidRPr="00394F68" w:rsidTr="00394F68">
        <w:trPr>
          <w:trHeight w:val="35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1 803 039,07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1 821 964,19</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178 557,15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178 557,15</w:t>
            </w:r>
          </w:p>
        </w:tc>
      </w:tr>
      <w:tr w:rsidR="00394F68" w:rsidRPr="00394F68" w:rsidTr="00394F68">
        <w:trPr>
          <w:trHeight w:val="18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регионального проекта   "Культурная среда"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А</w:t>
            </w:r>
            <w:proofErr w:type="gramStart"/>
            <w:r w:rsidRPr="00394F68">
              <w:rPr>
                <w:rFonts w:ascii="Arial" w:hAnsi="Arial" w:cs="Arial"/>
                <w:sz w:val="16"/>
                <w:szCs w:val="16"/>
              </w:rPr>
              <w:t>1</w:t>
            </w:r>
            <w:proofErr w:type="gramEnd"/>
            <w:r w:rsidRPr="00394F68">
              <w:rPr>
                <w:rFonts w:ascii="Arial" w:hAnsi="Arial" w:cs="Arial"/>
                <w:sz w:val="16"/>
                <w:szCs w:val="16"/>
              </w:rPr>
              <w:t xml:space="preserve">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4 356 795,94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9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Государственная поддержка отрасли культуры (приобретение музыкальных инструментов, оборудования и материалов для муниципальных образовательных организаций дополнительного образования (детских школ искусств) по видам искусств и профессиональных образовательных организаций)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А</w:t>
            </w:r>
            <w:proofErr w:type="gramStart"/>
            <w:r w:rsidRPr="00394F68">
              <w:rPr>
                <w:rFonts w:ascii="Arial" w:hAnsi="Arial" w:cs="Arial"/>
                <w:sz w:val="16"/>
                <w:szCs w:val="16"/>
              </w:rPr>
              <w:t>1</w:t>
            </w:r>
            <w:proofErr w:type="gramEnd"/>
            <w:r w:rsidRPr="00394F68">
              <w:rPr>
                <w:rFonts w:ascii="Arial" w:hAnsi="Arial" w:cs="Arial"/>
                <w:sz w:val="16"/>
                <w:szCs w:val="16"/>
              </w:rPr>
              <w:t xml:space="preserve"> 55195</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4 356 795,94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 1 А</w:t>
            </w:r>
            <w:proofErr w:type="gramStart"/>
            <w:r w:rsidRPr="00394F68">
              <w:rPr>
                <w:rFonts w:ascii="Arial" w:hAnsi="Arial" w:cs="Arial"/>
                <w:sz w:val="16"/>
                <w:szCs w:val="16"/>
              </w:rPr>
              <w:t>1</w:t>
            </w:r>
            <w:proofErr w:type="gramEnd"/>
            <w:r w:rsidRPr="00394F68">
              <w:rPr>
                <w:rFonts w:ascii="Arial" w:hAnsi="Arial" w:cs="Arial"/>
                <w:sz w:val="16"/>
                <w:szCs w:val="16"/>
              </w:rPr>
              <w:t xml:space="preserve"> 55195</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4 356 795,94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Культура, кинематография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94 634 006,72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90 096 083,42</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Культура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90 160 461,94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85 622 538,64</w:t>
            </w:r>
          </w:p>
        </w:tc>
      </w:tr>
      <w:tr w:rsidR="00394F68" w:rsidRPr="00394F68" w:rsidTr="00394F68">
        <w:trPr>
          <w:trHeight w:val="68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509 179,20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529 545,24</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"Социальное обеспечение населения"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509 179,20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529 545,24</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"Предоставление мер социальной поддержки отдельным категориям граждан"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509 179,20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529 545,24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Меры социальной поддержки отдельных категорий граждан, работающих и проживающих в сельской местности</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01 1 02 80010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509 179,20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529 545,24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01 1 02 80010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509 179,20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529 545,24</w:t>
            </w:r>
          </w:p>
        </w:tc>
      </w:tr>
      <w:tr w:rsidR="00394F68" w:rsidRPr="00394F68" w:rsidTr="00394F68">
        <w:trPr>
          <w:trHeight w:val="96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82 293 324,74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77 735 035,40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"Сохранение и развитие культуры"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82 293 324,74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77 735 035,40</w:t>
            </w:r>
          </w:p>
        </w:tc>
      </w:tr>
      <w:tr w:rsidR="00394F68" w:rsidRPr="00394F68" w:rsidTr="00394F68">
        <w:trPr>
          <w:trHeight w:val="2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2 456 948,06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2 464 087,81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2 456 948,06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2 464 087,81</w:t>
            </w:r>
          </w:p>
        </w:tc>
      </w:tr>
      <w:tr w:rsidR="00394F68" w:rsidRPr="00394F68" w:rsidTr="00394F68">
        <w:trPr>
          <w:trHeight w:val="7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2 456 948,06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2 464 087,81</w:t>
            </w:r>
          </w:p>
        </w:tc>
      </w:tr>
      <w:tr w:rsidR="00394F68" w:rsidRPr="00394F68" w:rsidTr="00394F68">
        <w:trPr>
          <w:trHeight w:val="48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"Библиотечное, библиографическое и информационное обслуживание пользователей библиотеки"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16 993 098,94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17 021 501,29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04 3 02 11010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16 661 052,42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16 694 404,81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04 3 02 11010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16 661 052,42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16 694 404,81</w:t>
            </w:r>
          </w:p>
        </w:tc>
      </w:tr>
      <w:tr w:rsidR="00394F68" w:rsidRPr="00394F68" w:rsidTr="00394F68">
        <w:trPr>
          <w:trHeight w:val="98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Государственная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02 L5194</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332 046,52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327 096,48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02 L5194</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332 046,52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327 096,48</w:t>
            </w:r>
          </w:p>
        </w:tc>
      </w:tr>
      <w:tr w:rsidR="00394F68" w:rsidRPr="00394F68" w:rsidTr="00394F68">
        <w:trPr>
          <w:trHeight w:val="9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"Организация и проведение культурно-массовых мероприятий"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04 3 03 00000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62 843 277,74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58 249 446,30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(выполнение работ)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54 417 261,29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54 692 446,30</w:t>
            </w:r>
          </w:p>
        </w:tc>
      </w:tr>
      <w:tr w:rsidR="00394F68" w:rsidRPr="00394F68" w:rsidTr="00394F68">
        <w:trPr>
          <w:trHeight w:val="17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04 3 03 11010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54 417 261,29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54 692 446,30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по благоустройству, уборке и содержанию земельных участков, </w:t>
            </w:r>
            <w:r w:rsidRPr="00394F68">
              <w:rPr>
                <w:rFonts w:ascii="Arial" w:hAnsi="Arial" w:cs="Arial"/>
                <w:sz w:val="18"/>
                <w:szCs w:val="18"/>
              </w:rPr>
              <w:lastRenderedPageBreak/>
              <w:t>находящихся в собственности муниципального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04 3 03 20130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100 000,00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04 3 03 20130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100 000,00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Мероприятия в области культуры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04 3 03 20270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3 457 000,00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3 457 000,00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04 3 03 20270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3 067 000,00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3 067 000,00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04 3 03 20270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390 000,00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390 000,00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703"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105F7E" w:rsidRPr="00105F7E" w:rsidRDefault="00105F7E" w:rsidP="00394F68">
            <w:pPr>
              <w:spacing w:line="180" w:lineRule="exact"/>
              <w:rPr>
                <w:rFonts w:ascii="Arial" w:hAnsi="Arial" w:cs="Arial"/>
                <w:sz w:val="14"/>
                <w:szCs w:val="14"/>
              </w:rPr>
            </w:pPr>
          </w:p>
          <w:p w:rsidR="00105F7E" w:rsidRPr="00105F7E" w:rsidRDefault="00105F7E" w:rsidP="00394F68">
            <w:pPr>
              <w:spacing w:line="180" w:lineRule="exact"/>
              <w:rPr>
                <w:rFonts w:ascii="Arial" w:hAnsi="Arial" w:cs="Arial"/>
                <w:sz w:val="14"/>
                <w:szCs w:val="14"/>
              </w:rPr>
            </w:pPr>
          </w:p>
          <w:p w:rsidR="00105F7E" w:rsidRPr="00105F7E" w:rsidRDefault="00105F7E" w:rsidP="00394F68">
            <w:pPr>
              <w:spacing w:line="180" w:lineRule="exact"/>
              <w:rPr>
                <w:rFonts w:ascii="Arial" w:hAnsi="Arial" w:cs="Arial"/>
                <w:sz w:val="14"/>
                <w:szCs w:val="14"/>
              </w:rPr>
            </w:pPr>
          </w:p>
          <w:p w:rsidR="00105F7E" w:rsidRPr="00105F7E" w:rsidRDefault="00105F7E" w:rsidP="00394F68">
            <w:pPr>
              <w:spacing w:line="180" w:lineRule="exact"/>
              <w:rPr>
                <w:rFonts w:ascii="Arial" w:hAnsi="Arial" w:cs="Arial"/>
                <w:sz w:val="14"/>
                <w:szCs w:val="14"/>
              </w:rPr>
            </w:pPr>
          </w:p>
          <w:p w:rsidR="00105F7E" w:rsidRPr="00105F7E" w:rsidRDefault="00105F7E" w:rsidP="00394F68">
            <w:pPr>
              <w:spacing w:line="180" w:lineRule="exact"/>
              <w:rPr>
                <w:rFonts w:ascii="Arial" w:hAnsi="Arial" w:cs="Arial"/>
                <w:sz w:val="14"/>
                <w:szCs w:val="14"/>
              </w:rPr>
            </w:pPr>
          </w:p>
          <w:p w:rsidR="00105F7E" w:rsidRPr="00105F7E" w:rsidRDefault="00105F7E" w:rsidP="00394F68">
            <w:pPr>
              <w:spacing w:line="180" w:lineRule="exact"/>
              <w:rPr>
                <w:rFonts w:ascii="Arial" w:hAnsi="Arial" w:cs="Arial"/>
                <w:sz w:val="14"/>
                <w:szCs w:val="14"/>
              </w:rPr>
            </w:pPr>
          </w:p>
          <w:p w:rsidR="00105F7E" w:rsidRDefault="00105F7E" w:rsidP="00394F68">
            <w:pPr>
              <w:spacing w:line="180" w:lineRule="exact"/>
              <w:rPr>
                <w:rFonts w:ascii="Arial" w:hAnsi="Arial" w:cs="Arial"/>
                <w:sz w:val="14"/>
                <w:szCs w:val="14"/>
              </w:rPr>
            </w:pPr>
          </w:p>
          <w:p w:rsidR="00394F68" w:rsidRPr="00105F7E" w:rsidRDefault="00394F68" w:rsidP="00394F68">
            <w:pPr>
              <w:spacing w:line="180" w:lineRule="exact"/>
              <w:rPr>
                <w:rFonts w:ascii="Arial" w:hAnsi="Arial" w:cs="Arial"/>
                <w:sz w:val="14"/>
                <w:szCs w:val="14"/>
              </w:rPr>
            </w:pPr>
            <w:r w:rsidRPr="00105F7E">
              <w:rPr>
                <w:rFonts w:ascii="Arial" w:hAnsi="Arial" w:cs="Arial"/>
                <w:sz w:val="14"/>
                <w:szCs w:val="14"/>
              </w:rPr>
              <w:t>04 3 03 2ИП28</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369 016,45</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105F7E" w:rsidRDefault="00394F68" w:rsidP="00394F68">
            <w:pPr>
              <w:spacing w:line="180" w:lineRule="exact"/>
              <w:rPr>
                <w:rFonts w:ascii="Arial" w:hAnsi="Arial" w:cs="Arial"/>
                <w:sz w:val="14"/>
                <w:szCs w:val="14"/>
              </w:rPr>
            </w:pPr>
            <w:r w:rsidRPr="00105F7E">
              <w:rPr>
                <w:rFonts w:ascii="Arial" w:hAnsi="Arial" w:cs="Arial"/>
                <w:sz w:val="14"/>
                <w:szCs w:val="14"/>
              </w:rPr>
              <w:t>04 3 03 2ИП28</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369 016,45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890CBD" w:rsidRDefault="00890CBD" w:rsidP="00394F68">
            <w:pPr>
              <w:spacing w:line="180" w:lineRule="exact"/>
              <w:rPr>
                <w:rFonts w:ascii="Arial" w:hAnsi="Arial" w:cs="Arial"/>
                <w:sz w:val="14"/>
                <w:szCs w:val="14"/>
              </w:rPr>
            </w:pPr>
          </w:p>
          <w:p w:rsidR="00394F68" w:rsidRPr="00105F7E" w:rsidRDefault="00394F68" w:rsidP="00394F68">
            <w:pPr>
              <w:spacing w:line="180" w:lineRule="exact"/>
              <w:rPr>
                <w:rFonts w:ascii="Arial" w:hAnsi="Arial" w:cs="Arial"/>
                <w:sz w:val="14"/>
                <w:szCs w:val="14"/>
              </w:rPr>
            </w:pPr>
            <w:r w:rsidRPr="00105F7E">
              <w:rPr>
                <w:rFonts w:ascii="Arial" w:hAnsi="Arial" w:cs="Arial"/>
                <w:sz w:val="14"/>
                <w:szCs w:val="14"/>
              </w:rPr>
              <w:t>04 3 03 SИП28</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4 500 000,00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105F7E" w:rsidRDefault="00394F68" w:rsidP="00394F68">
            <w:pPr>
              <w:spacing w:line="180" w:lineRule="exact"/>
              <w:rPr>
                <w:rFonts w:ascii="Arial" w:hAnsi="Arial" w:cs="Arial"/>
                <w:sz w:val="14"/>
                <w:szCs w:val="14"/>
              </w:rPr>
            </w:pPr>
            <w:r w:rsidRPr="00105F7E">
              <w:rPr>
                <w:rFonts w:ascii="Arial" w:hAnsi="Arial" w:cs="Arial"/>
                <w:sz w:val="14"/>
                <w:szCs w:val="14"/>
              </w:rPr>
              <w:t>04 3 03 SИП28</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4 500 000,00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7 357 958,00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7 357 958,00</w:t>
            </w:r>
          </w:p>
        </w:tc>
      </w:tr>
      <w:tr w:rsidR="00394F68" w:rsidRPr="00394F68" w:rsidTr="00394F68">
        <w:trPr>
          <w:trHeight w:val="11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7 357 958,00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7 357 958,00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7 345 960,00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7 345 960,00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антитеррористической защиты и охраны объектов муниципальной собственности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7 345 960,00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7 345 960,00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7 345 960,00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7 345 960,00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11 998,00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11 998,00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Мероприятия по повышению уровня пожарной безопасности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11 998,00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11 998,00</w:t>
            </w:r>
          </w:p>
        </w:tc>
      </w:tr>
      <w:tr w:rsidR="00394F68" w:rsidRPr="00394F68" w:rsidTr="00394F68">
        <w:trPr>
          <w:trHeight w:val="8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11 998,00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11 998,00</w:t>
            </w:r>
          </w:p>
        </w:tc>
      </w:tr>
      <w:tr w:rsidR="00394F68" w:rsidRPr="00394F68" w:rsidTr="00394F68">
        <w:trPr>
          <w:trHeight w:val="5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вопросы в области культуры, кинематографии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4 473 544,78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4 473 544,78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04 0 00 00000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4 473 544,78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4 473 544,78</w:t>
            </w:r>
          </w:p>
        </w:tc>
      </w:tr>
      <w:tr w:rsidR="00394F68" w:rsidRPr="00394F68" w:rsidTr="00394F68">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"Обеспечение реализации программы "Осуществление </w:t>
            </w:r>
            <w:r w:rsidRPr="00394F68">
              <w:rPr>
                <w:rFonts w:ascii="Arial" w:hAnsi="Arial" w:cs="Arial"/>
                <w:sz w:val="18"/>
                <w:szCs w:val="18"/>
              </w:rPr>
              <w:lastRenderedPageBreak/>
              <w:t xml:space="preserve">местного самоуправления в Благодарненском городском округе Ставропольского края" и </w:t>
            </w:r>
            <w:proofErr w:type="spellStart"/>
            <w:r w:rsidRPr="00394F68">
              <w:rPr>
                <w:rFonts w:ascii="Arial" w:hAnsi="Arial" w:cs="Arial"/>
                <w:sz w:val="18"/>
                <w:szCs w:val="18"/>
              </w:rPr>
              <w:t>общепрограммные</w:t>
            </w:r>
            <w:proofErr w:type="spellEnd"/>
            <w:r w:rsidRPr="00394F68">
              <w:rPr>
                <w:rFonts w:ascii="Arial" w:hAnsi="Arial" w:cs="Arial"/>
                <w:sz w:val="18"/>
                <w:szCs w:val="18"/>
              </w:rPr>
              <w:t xml:space="preserve"> мероприятия"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4 473 544,78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4 473 544,78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Основное мероприятие "Обеспечение реализации Программы"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4 473 544,78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4 473 544,78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функций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360 800,20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360 800,20</w:t>
            </w:r>
          </w:p>
        </w:tc>
      </w:tr>
      <w:tr w:rsidR="00394F68" w:rsidRPr="00394F68" w:rsidTr="00394F68">
        <w:trPr>
          <w:trHeight w:val="29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110 800,20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110 800,20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по оплате труда работников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4 112 744,58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4 112 744,58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607</w:t>
            </w:r>
          </w:p>
        </w:tc>
        <w:tc>
          <w:tcPr>
            <w:tcW w:w="426"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w:t>
            </w:r>
          </w:p>
        </w:tc>
        <w:tc>
          <w:tcPr>
            <w:tcW w:w="567"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04 6 01 10020</w:t>
            </w:r>
          </w:p>
        </w:tc>
        <w:tc>
          <w:tcPr>
            <w:tcW w:w="709"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4 112 744,58</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4 112 744,58</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УПРАВЛЕНИЕ ТРУДА И СОЦИАЛЬНОЙ ЗАЩИТЫ НАСЕЛЕНИЯ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378 469 309,00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349 936 309,00</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Социальная политика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378 469 309,00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349 936 309,00</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населения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191 157 840,00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189 179 220,00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191 157 840,00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189 179 220,00</w:t>
            </w:r>
          </w:p>
        </w:tc>
      </w:tr>
      <w:tr w:rsidR="00394F68" w:rsidRPr="00394F68" w:rsidTr="00394F68">
        <w:trPr>
          <w:trHeight w:val="43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"Социальное обеспечение населения"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191 157 840,00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189 179 220,00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"Предоставление мер социальной поддержки семьям и детям"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40 960,00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42 600,00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Выплата ежегодного социального пособия на проезд учащимся (студентам)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01 1 01 76260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40 960,00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42 600,00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01 1 01 76260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01 1 01 76260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40 360,00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42 000,00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"Предоставление мер социальной поддержки отдельным категориям граждан"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191 116 880,00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189 136 620,00</w:t>
            </w:r>
          </w:p>
        </w:tc>
      </w:tr>
      <w:tr w:rsidR="00394F68" w:rsidRPr="00394F68" w:rsidTr="00394F68">
        <w:trPr>
          <w:trHeight w:val="44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Выплаты единовременной социальной помощи членам семьи военнослужащего, принимавшего участие в специальной военной операции, проводимой на территории Украины, Донецкой Народной Республики, Луганской Народной Республики с 24 февраля 2022 года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01 1 02 20300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500 000,00</w:t>
            </w:r>
          </w:p>
        </w:tc>
      </w:tr>
      <w:tr w:rsidR="00394F68" w:rsidRPr="00394F68" w:rsidTr="00394F68">
        <w:trPr>
          <w:trHeight w:val="8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01 1 02 20300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500 000,00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Осуществление ежегодной денежной выплаты лицам, награжденным нагрудным знаком "Почетный донор России"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01 1 02 52200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4 271 590,00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4 444 100,00</w:t>
            </w:r>
          </w:p>
        </w:tc>
      </w:tr>
      <w:tr w:rsidR="00394F68" w:rsidRPr="00394F68" w:rsidTr="00394F68">
        <w:trPr>
          <w:trHeight w:val="48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01 1 02 52200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20 200,00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20 200,00</w:t>
            </w:r>
          </w:p>
        </w:tc>
      </w:tr>
      <w:tr w:rsidR="00394F68" w:rsidRPr="00394F68" w:rsidTr="00394F68">
        <w:trPr>
          <w:trHeight w:val="9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01 1 02 52200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4 251 390,00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4 423 900,00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Оплата жилищно-коммунальных услуг отдельным категориям граждан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01 1 02 52500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51 960 990,00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51 960 990,00</w:t>
            </w:r>
          </w:p>
        </w:tc>
      </w:tr>
      <w:tr w:rsidR="00394F68" w:rsidRPr="00394F68" w:rsidTr="00394F68">
        <w:trPr>
          <w:trHeight w:val="40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01 1 02 52500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280 000,00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280 000,00</w:t>
            </w:r>
          </w:p>
        </w:tc>
      </w:tr>
      <w:tr w:rsidR="00394F68" w:rsidRPr="00394F68" w:rsidTr="00394F68">
        <w:trPr>
          <w:trHeight w:val="13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01 1 02 52500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51 680 990,00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51 680 990,00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Предоставление </w:t>
            </w:r>
            <w:proofErr w:type="gramStart"/>
            <w:r w:rsidRPr="00394F68">
              <w:rPr>
                <w:rFonts w:ascii="Arial" w:hAnsi="Arial" w:cs="Arial"/>
                <w:sz w:val="18"/>
                <w:szCs w:val="18"/>
              </w:rPr>
              <w:t>государственной</w:t>
            </w:r>
            <w:proofErr w:type="gramEnd"/>
            <w:r w:rsidRPr="00394F68">
              <w:rPr>
                <w:rFonts w:ascii="Arial" w:hAnsi="Arial" w:cs="Arial"/>
                <w:sz w:val="18"/>
                <w:szCs w:val="18"/>
              </w:rPr>
              <w:t xml:space="preserve"> социальной помощи малоимущим семьям, малоимущим одиноко проживающим гражданам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01 1 02 76240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1 187 900,00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1 187 900,00</w:t>
            </w:r>
          </w:p>
        </w:tc>
      </w:tr>
      <w:tr w:rsidR="00394F68" w:rsidRPr="00394F68" w:rsidTr="00394F68">
        <w:trPr>
          <w:trHeight w:val="34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01 1 02 76240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1 187 900,00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1 187 900,00</w:t>
            </w:r>
          </w:p>
        </w:tc>
      </w:tr>
      <w:tr w:rsidR="00394F68" w:rsidRPr="00394F68" w:rsidTr="00394F68">
        <w:trPr>
          <w:trHeight w:val="11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Компенсация отдельным категориям граждан оплаты взноса на капитальный ремонт общего имущества в многоквартирном доме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01 1 02 77220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139 280,00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136 670,00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01 1 02 77220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3 000,00</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01 1 02 77220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136 280,00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133 670,00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01 1 02 77820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14 484 960,00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13 647 990,00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01 1 02 77820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140 000,00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140 000,00</w:t>
            </w:r>
          </w:p>
        </w:tc>
      </w:tr>
      <w:tr w:rsidR="00394F68" w:rsidRPr="00394F68" w:rsidTr="00394F68">
        <w:trPr>
          <w:trHeight w:val="21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01 1 02 77820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14 344 960,00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13 507 990,00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мер социальной поддержки ветеранов труда и тружеников тыла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34 680 000,00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33 680 000,00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480 000,00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480 000,00</w:t>
            </w:r>
          </w:p>
        </w:tc>
      </w:tr>
      <w:tr w:rsidR="00394F68" w:rsidRPr="00394F68" w:rsidTr="00394F68">
        <w:trPr>
          <w:trHeight w:val="278"/>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34 200 000,00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33 200 000,00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мер социальной поддержки ветеранов труда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44 460 000,00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43 160 000,00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560 000,00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560 000,00</w:t>
            </w:r>
          </w:p>
        </w:tc>
      </w:tr>
      <w:tr w:rsidR="00394F68" w:rsidRPr="00394F68" w:rsidTr="00394F68">
        <w:trPr>
          <w:trHeight w:val="37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43 900 000,00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42 600 000,00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776 596,00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776 596,00</w:t>
            </w:r>
          </w:p>
        </w:tc>
      </w:tr>
      <w:tr w:rsidR="00394F68" w:rsidRPr="00394F68" w:rsidTr="00394F68">
        <w:trPr>
          <w:trHeight w:val="40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10 000,00</w:t>
            </w:r>
          </w:p>
        </w:tc>
      </w:tr>
      <w:tr w:rsidR="00394F68" w:rsidRPr="00394F68" w:rsidTr="00394F68">
        <w:trPr>
          <w:trHeight w:val="24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766 596,00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766 596,00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77 800,00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77 800,00</w:t>
            </w:r>
          </w:p>
        </w:tc>
      </w:tr>
      <w:tr w:rsidR="00394F68" w:rsidRPr="00394F68" w:rsidTr="00394F68">
        <w:trPr>
          <w:trHeight w:val="10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400,00</w:t>
            </w:r>
          </w:p>
        </w:tc>
      </w:tr>
      <w:tr w:rsidR="00394F68" w:rsidRPr="00394F68" w:rsidTr="00394F68">
        <w:trPr>
          <w:trHeight w:val="23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77 400,00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77 400,00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Ежемесячная денежная выплата семьям погибших ветеранов боевых действий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01 1 02 78250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100 900,00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100 900,00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01 1 02 78250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1 300,00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1 300,00</w:t>
            </w:r>
          </w:p>
        </w:tc>
      </w:tr>
      <w:tr w:rsidR="00394F68" w:rsidRPr="00394F68" w:rsidTr="00394F68">
        <w:trPr>
          <w:trHeight w:val="46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01 1 02 78250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99 600,00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99 600,00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гражданам субсидий на оплату жилого помещения и коммунальных услуг</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19 816 954,00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20 404 034,00</w:t>
            </w:r>
          </w:p>
        </w:tc>
      </w:tr>
      <w:tr w:rsidR="00394F68" w:rsidRPr="00394F68" w:rsidTr="00394F68">
        <w:trPr>
          <w:trHeight w:val="7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330 000,00</w:t>
            </w:r>
          </w:p>
        </w:tc>
        <w:tc>
          <w:tcPr>
            <w:tcW w:w="1276" w:type="dxa"/>
            <w:shd w:val="clear" w:color="auto" w:fill="auto"/>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330 000,00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01 1 02 78260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19 486 954,00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20 074 034,00</w:t>
            </w:r>
          </w:p>
        </w:tc>
      </w:tr>
      <w:tr w:rsidR="00394F68" w:rsidRPr="00394F68" w:rsidTr="00394F68">
        <w:trPr>
          <w:trHeight w:val="3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Дополнительные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242 150,00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242 150,00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2 150,00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2 150,00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01 1 02 78270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240 000,00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240 000,00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Осуществление выплаты социального пособия на погребение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01 1 02 78730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581 680,00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581 680,00</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01 1 02 78730</w:t>
            </w:r>
          </w:p>
        </w:tc>
        <w:tc>
          <w:tcPr>
            <w:tcW w:w="709" w:type="dxa"/>
            <w:shd w:val="clear" w:color="auto" w:fill="auto"/>
            <w:vAlign w:val="bottom"/>
          </w:tcPr>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581 680,00</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581 680,00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Меры социальной поддержки отдельных категорий граждан на оплату найма жилых помещений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01 1 02 80020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300 000,00</w:t>
            </w:r>
          </w:p>
        </w:tc>
      </w:tr>
      <w:tr w:rsidR="00394F68" w:rsidRPr="00394F68" w:rsidTr="00394F68">
        <w:trPr>
          <w:trHeight w:val="42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01 1 02 80020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Оказание </w:t>
            </w:r>
            <w:proofErr w:type="gramStart"/>
            <w:r w:rsidRPr="00394F68">
              <w:rPr>
                <w:rFonts w:ascii="Arial" w:hAnsi="Arial" w:cs="Arial"/>
                <w:sz w:val="18"/>
                <w:szCs w:val="18"/>
              </w:rPr>
              <w:t>государственной</w:t>
            </w:r>
            <w:proofErr w:type="gramEnd"/>
            <w:r w:rsidRPr="00394F68">
              <w:rPr>
                <w:rFonts w:ascii="Arial" w:hAnsi="Arial" w:cs="Arial"/>
                <w:sz w:val="18"/>
                <w:szCs w:val="18"/>
              </w:rPr>
              <w:t xml:space="preserve"> социальной помощи на основании социального контракта отдельным категориям граждан</w:t>
            </w:r>
          </w:p>
        </w:tc>
        <w:tc>
          <w:tcPr>
            <w:tcW w:w="703"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R4040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17 406 080,00</w:t>
            </w:r>
          </w:p>
        </w:tc>
        <w:tc>
          <w:tcPr>
            <w:tcW w:w="1276" w:type="dxa"/>
            <w:shd w:val="clear" w:color="auto" w:fill="auto"/>
            <w:noWrap/>
            <w:vAlign w:val="bottom"/>
          </w:tcPr>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890CBD" w:rsidRDefault="00890CBD"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17 805 810,00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R4040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17 406 080,00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17 805 810,00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R4620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130 000,00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R4620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130 000,00</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Охрана семьи и детства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160 811 760,00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134 257 190,00</w:t>
            </w:r>
          </w:p>
        </w:tc>
      </w:tr>
      <w:tr w:rsidR="00394F68" w:rsidRPr="00394F68" w:rsidTr="00394F68">
        <w:trPr>
          <w:trHeight w:val="12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160 811 760,00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134 257 190,00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"Социальное обеспечение населения"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160 811 760,00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134 257 190,00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"Предоставление мер социальной поддержки семьям и детям"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108 928 280,00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115 595 080,00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 Выплата пособия на ребенка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01 1 01 76270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42 448 790,00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44 143 480,00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01 1 01 76270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5 000,00</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01 1 01 76270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42 443 790,00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44 138 480,00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Выплата ежемесячной денежной компенсации на каждого ребенка в возрасте до 18 лет многодетным семьям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01 1 01 76280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55 518 270,00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60 051 930,00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01 1 01 76280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600 000,00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01 1 01 76280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54 918 270,00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59 451 930,00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01 1 01 77190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10 961 220,00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11 399 670,00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01 1 01 77190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100 000,00</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01 1 01 77190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10 861 220,00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11 299 670,00</w:t>
            </w:r>
          </w:p>
        </w:tc>
      </w:tr>
      <w:tr w:rsidR="00394F68" w:rsidRPr="00394F68" w:rsidTr="00394F68">
        <w:trPr>
          <w:trHeight w:val="58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регионального проекта "Финансовая поддержка семей при рождении детей"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P1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51 883 480,00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18 662 110,00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Ежемесячная денежная выплата, назначаемая в случае рождения </w:t>
            </w:r>
            <w:r w:rsidRPr="00394F68">
              <w:rPr>
                <w:rFonts w:ascii="Arial" w:hAnsi="Arial" w:cs="Arial"/>
                <w:sz w:val="18"/>
                <w:szCs w:val="18"/>
              </w:rPr>
              <w:lastRenderedPageBreak/>
              <w:t>третьего ребенка или последующих детей до достижения ребенком возраста трех лет</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P1 50840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51 883 480,00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18 662 110,00</w:t>
            </w:r>
          </w:p>
        </w:tc>
      </w:tr>
      <w:tr w:rsidR="00394F68" w:rsidRPr="00394F68" w:rsidTr="00394F68">
        <w:trPr>
          <w:trHeight w:val="21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P1 50840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51 883 480,00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18 662 110,00</w:t>
            </w:r>
          </w:p>
        </w:tc>
      </w:tr>
      <w:tr w:rsidR="00394F68" w:rsidRPr="00394F68" w:rsidTr="00394F68">
        <w:trPr>
          <w:trHeight w:val="22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вопросы в области социальной политики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26 499 709,00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26 499 899,00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26 499 709,00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26 499 899,00</w:t>
            </w:r>
          </w:p>
        </w:tc>
      </w:tr>
      <w:tr w:rsidR="00394F68" w:rsidRPr="00394F68" w:rsidTr="00394F68">
        <w:trPr>
          <w:trHeight w:val="54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"Социальное обеспечение населения"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517 160,00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517 160,00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"Предоставление мер социальной поддержки отдельным категориям граждан"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517 160,00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517 160,00</w:t>
            </w:r>
          </w:p>
        </w:tc>
      </w:tr>
      <w:tr w:rsidR="00394F68" w:rsidRPr="00394F68" w:rsidTr="00394F68">
        <w:trPr>
          <w:trHeight w:val="44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Осуществление ежегодной денежной выплаты лицам, награжденным нагрудным знаком "Почетный донор России"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01 1 02 52200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41 000,00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01 1 02 52200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41 000,00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41 000,00</w:t>
            </w:r>
          </w:p>
        </w:tc>
      </w:tr>
      <w:tr w:rsidR="00394F68" w:rsidRPr="00394F68" w:rsidTr="00394F68">
        <w:trPr>
          <w:trHeight w:val="23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Оплата жилищно-коммунальных услуг отдельным категориям граждан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01 1 02 52500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476 160,00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476 160,00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01 1 02 52500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476 160,00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476 160,00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"Обеспечение реализации муниципальной программы Благодарненского городского округа Ставропольского края "Социальная поддержка граждан" и </w:t>
            </w:r>
            <w:proofErr w:type="spellStart"/>
            <w:r w:rsidRPr="00394F68">
              <w:rPr>
                <w:rFonts w:ascii="Arial" w:hAnsi="Arial" w:cs="Arial"/>
                <w:sz w:val="18"/>
                <w:szCs w:val="18"/>
              </w:rPr>
              <w:t>общепрограммные</w:t>
            </w:r>
            <w:proofErr w:type="spellEnd"/>
            <w:r w:rsidRPr="00394F68">
              <w:rPr>
                <w:rFonts w:ascii="Arial" w:hAnsi="Arial" w:cs="Arial"/>
                <w:sz w:val="18"/>
                <w:szCs w:val="18"/>
              </w:rPr>
              <w:t xml:space="preserve"> мероприятия"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01 2 00 00000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25 982 549,00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25 982 739,00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реализации Программы"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01 2 01 00000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25 982 549,00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25 982 739,00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функций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01 2 01 10010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90 669,00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90 669,00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01 2 01 10010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90 669,00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90 669,00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Осуществление отдельных государственных полномочий в области труда и социальной защиты отдельных категорий граждан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01 2 01 76210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25 891 880,00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25 892 070,00</w:t>
            </w:r>
          </w:p>
        </w:tc>
      </w:tr>
      <w:tr w:rsidR="00394F68" w:rsidRPr="00394F68" w:rsidTr="00394F68">
        <w:trPr>
          <w:trHeight w:val="20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01 2 01 76210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24 520 902,42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24 520 902,42</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01 2 01 76210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1 367 977,58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1 368 167,58</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609</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01 2 01 76210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УПРАВЛЕНИЕ ФИЗИЧЕСКОЙ КУЛЬТУРЫ И СПОРТА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5E77B6" w:rsidRDefault="00394F68" w:rsidP="00394F68">
            <w:pPr>
              <w:spacing w:line="180" w:lineRule="exact"/>
              <w:rPr>
                <w:rFonts w:ascii="Arial" w:hAnsi="Arial" w:cs="Arial"/>
                <w:bCs/>
                <w:sz w:val="14"/>
                <w:szCs w:val="14"/>
              </w:rPr>
            </w:pPr>
            <w:r w:rsidRPr="005E77B6">
              <w:rPr>
                <w:rFonts w:ascii="Arial" w:hAnsi="Arial" w:cs="Arial"/>
                <w:sz w:val="14"/>
                <w:szCs w:val="14"/>
              </w:rPr>
              <w:t>156 389 359,09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23 739 584,63</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Физическая культура и спорт</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156 389 359,09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23 739 584,63</w:t>
            </w:r>
          </w:p>
        </w:tc>
      </w:tr>
      <w:tr w:rsidR="00394F68" w:rsidRPr="00394F68" w:rsidTr="00890CBD">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Массовый спорт</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5E77B6" w:rsidRDefault="00394F68" w:rsidP="00394F68">
            <w:pPr>
              <w:spacing w:line="180" w:lineRule="exact"/>
              <w:rPr>
                <w:rFonts w:ascii="Arial" w:hAnsi="Arial" w:cs="Arial"/>
                <w:bCs/>
                <w:sz w:val="14"/>
                <w:szCs w:val="14"/>
              </w:rPr>
            </w:pPr>
            <w:r w:rsidRPr="005E77B6">
              <w:rPr>
                <w:rFonts w:ascii="Arial" w:hAnsi="Arial" w:cs="Arial"/>
                <w:sz w:val="14"/>
                <w:szCs w:val="14"/>
              </w:rPr>
              <w:t>153 254 317,78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20 604 543,32</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5E77B6" w:rsidRDefault="00394F68" w:rsidP="00394F68">
            <w:pPr>
              <w:spacing w:line="180" w:lineRule="exact"/>
              <w:rPr>
                <w:rFonts w:ascii="Arial" w:hAnsi="Arial" w:cs="Arial"/>
                <w:bCs/>
                <w:sz w:val="14"/>
                <w:szCs w:val="14"/>
              </w:rPr>
            </w:pPr>
            <w:r w:rsidRPr="005E77B6">
              <w:rPr>
                <w:rFonts w:ascii="Arial" w:hAnsi="Arial" w:cs="Arial"/>
                <w:sz w:val="14"/>
                <w:szCs w:val="14"/>
              </w:rPr>
              <w:t>153 118 438,78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20 468 664,32</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"Развитие физической культуры и спорта"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153 118 438,78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20 468 664,32</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"Организация и проведение официальных физкультурных (физкультурно-оздоровительных) мероприятий"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27 607 894,38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17 162 260,27</w:t>
            </w:r>
          </w:p>
        </w:tc>
      </w:tr>
      <w:tr w:rsidR="00394F68" w:rsidRPr="00394F68" w:rsidTr="00394F68">
        <w:trPr>
          <w:trHeight w:val="42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деятельности (оказание услуг) муниципальных </w:t>
            </w:r>
            <w:r w:rsidRPr="00394F68">
              <w:rPr>
                <w:rFonts w:ascii="Arial" w:hAnsi="Arial" w:cs="Arial"/>
                <w:sz w:val="18"/>
                <w:szCs w:val="18"/>
              </w:rPr>
              <w:lastRenderedPageBreak/>
              <w:t>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17 116 533,66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17 162 260,27</w:t>
            </w:r>
          </w:p>
        </w:tc>
      </w:tr>
      <w:tr w:rsidR="00394F68" w:rsidRPr="00394F68" w:rsidTr="00394F68">
        <w:trPr>
          <w:trHeight w:val="30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13 543 590,94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13 543 590,94</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2 380 818,72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2 426 545,33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1 192 124,00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1 192 124,00</w:t>
            </w:r>
          </w:p>
        </w:tc>
      </w:tr>
      <w:tr w:rsidR="00394F68" w:rsidRPr="00394F68" w:rsidTr="00394F68">
        <w:trPr>
          <w:trHeight w:val="28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(Обустройство спортивного стадиона по улице Мира, 4 в селе Алексеевское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04 5 01 2ИП22</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300 913,93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40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04 5 01 2ИП22</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300 913,93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Реализация инициативного проекта (Благоустройство спортивного стадиона по улице О. Кошевого, б/н, в поселке </w:t>
            </w:r>
            <w:proofErr w:type="gramStart"/>
            <w:r w:rsidRPr="00394F68">
              <w:rPr>
                <w:rFonts w:ascii="Arial" w:hAnsi="Arial" w:cs="Arial"/>
                <w:sz w:val="18"/>
                <w:szCs w:val="18"/>
              </w:rPr>
              <w:t>Ставропольский</w:t>
            </w:r>
            <w:proofErr w:type="gramEnd"/>
            <w:r w:rsidRPr="00394F68">
              <w:rPr>
                <w:rFonts w:ascii="Arial" w:hAnsi="Arial" w:cs="Arial"/>
                <w:sz w:val="18"/>
                <w:szCs w:val="18"/>
              </w:rPr>
              <w:t xml:space="preserve">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04 5 01 2ИП29</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190 446,79</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22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04 5 01 2ИП29</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190 446,79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10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(Обустройство спортивного стадиона по улице Мира, 4 в селе Алексеевское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04 5 01 SИП22</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04 5 01 SИП22</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15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Реализация инициативного проекта (Благоустройство спортивного стадиона по улице О. Кошевого, б/н, в поселке </w:t>
            </w:r>
            <w:proofErr w:type="gramStart"/>
            <w:r w:rsidRPr="00394F68">
              <w:rPr>
                <w:rFonts w:ascii="Arial" w:hAnsi="Arial" w:cs="Arial"/>
                <w:sz w:val="18"/>
                <w:szCs w:val="18"/>
              </w:rPr>
              <w:t>Ставропольский</w:t>
            </w:r>
            <w:proofErr w:type="gramEnd"/>
            <w:r w:rsidRPr="00394F68">
              <w:rPr>
                <w:rFonts w:ascii="Arial" w:hAnsi="Arial" w:cs="Arial"/>
                <w:sz w:val="18"/>
                <w:szCs w:val="18"/>
              </w:rPr>
              <w:t xml:space="preserve">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04 5 01 SИП29</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04 5 01 SИП29</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участия спортивных сборных команд в официальных спортивных мероприятиях"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3 306 404,05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3 306 404,05</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Отбор, подготовка и обеспечение участия спортивных команд в спортивных мероприятиях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04 5 02 20070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3 306 404,05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3 306 404,05</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04 5 02 20070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1 500 000,00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1 500 000,00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04 5 02 20070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1 138 404,05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1 138 404,05</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04 5 02 20070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668 000,00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668 000,00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регионального проекта   "Спорт - норма жизни"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P5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5E77B6" w:rsidRDefault="00394F68" w:rsidP="00394F68">
            <w:pPr>
              <w:spacing w:line="180" w:lineRule="exact"/>
              <w:rPr>
                <w:rFonts w:ascii="Arial" w:hAnsi="Arial" w:cs="Arial"/>
                <w:bCs/>
                <w:sz w:val="14"/>
                <w:szCs w:val="14"/>
              </w:rPr>
            </w:pPr>
            <w:r w:rsidRPr="005E77B6">
              <w:rPr>
                <w:rFonts w:ascii="Arial" w:hAnsi="Arial" w:cs="Arial"/>
                <w:sz w:val="14"/>
                <w:szCs w:val="14"/>
              </w:rPr>
              <w:t>122 204 140,35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P5 51390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5E77B6" w:rsidRDefault="00394F68" w:rsidP="00394F68">
            <w:pPr>
              <w:spacing w:line="180" w:lineRule="exact"/>
              <w:rPr>
                <w:rFonts w:ascii="Arial" w:hAnsi="Arial" w:cs="Arial"/>
                <w:bCs/>
                <w:sz w:val="14"/>
                <w:szCs w:val="14"/>
              </w:rPr>
            </w:pPr>
            <w:r w:rsidRPr="005E77B6">
              <w:rPr>
                <w:rFonts w:ascii="Arial" w:hAnsi="Arial" w:cs="Arial"/>
                <w:sz w:val="14"/>
                <w:szCs w:val="14"/>
              </w:rPr>
              <w:t>122 204 140,35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Капитальные вложения в объекты государственной (муниципальной) собственности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5 P5 51390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400</w:t>
            </w:r>
          </w:p>
        </w:tc>
        <w:tc>
          <w:tcPr>
            <w:tcW w:w="1276" w:type="dxa"/>
            <w:shd w:val="clear" w:color="auto" w:fill="auto"/>
            <w:noWrap/>
            <w:vAlign w:val="bottom"/>
          </w:tcPr>
          <w:p w:rsidR="00394F68" w:rsidRPr="005E77B6" w:rsidRDefault="00394F68" w:rsidP="00394F68">
            <w:pPr>
              <w:spacing w:line="180" w:lineRule="exact"/>
              <w:rPr>
                <w:rFonts w:ascii="Arial" w:hAnsi="Arial" w:cs="Arial"/>
                <w:bCs/>
                <w:sz w:val="14"/>
                <w:szCs w:val="14"/>
              </w:rPr>
            </w:pPr>
            <w:r w:rsidRPr="005E77B6">
              <w:rPr>
                <w:rFonts w:ascii="Arial" w:hAnsi="Arial" w:cs="Arial"/>
                <w:sz w:val="14"/>
                <w:szCs w:val="14"/>
              </w:rPr>
              <w:t>122 204 140,35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86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135 879,00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135 879,00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135 879,00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135 879,00</w:t>
            </w:r>
          </w:p>
        </w:tc>
      </w:tr>
      <w:tr w:rsidR="00394F68" w:rsidRPr="00394F68" w:rsidTr="00394F68">
        <w:trPr>
          <w:trHeight w:val="75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135 879,00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135 879,00</w:t>
            </w:r>
          </w:p>
        </w:tc>
      </w:tr>
      <w:tr w:rsidR="00394F68" w:rsidRPr="00394F68" w:rsidTr="00394F68">
        <w:trPr>
          <w:trHeight w:val="74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135 879,00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135 879,00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вопросы в области физической культуры и спорта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3 135 041,31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3 135 041,31</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04 0 00 00000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3 135 041,31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3 135 041,31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городском округе Ставропольского края" и </w:t>
            </w:r>
            <w:proofErr w:type="spellStart"/>
            <w:r w:rsidRPr="00394F68">
              <w:rPr>
                <w:rFonts w:ascii="Arial" w:hAnsi="Arial" w:cs="Arial"/>
                <w:sz w:val="18"/>
                <w:szCs w:val="18"/>
              </w:rPr>
              <w:t>общепрограммные</w:t>
            </w:r>
            <w:proofErr w:type="spellEnd"/>
            <w:r w:rsidRPr="00394F68">
              <w:rPr>
                <w:rFonts w:ascii="Arial" w:hAnsi="Arial" w:cs="Arial"/>
                <w:sz w:val="18"/>
                <w:szCs w:val="18"/>
              </w:rPr>
              <w:t xml:space="preserve"> мероприятия"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3 135 041,31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3 135 041,31</w:t>
            </w:r>
          </w:p>
        </w:tc>
      </w:tr>
      <w:tr w:rsidR="00394F68" w:rsidRPr="00394F68" w:rsidTr="00394F68">
        <w:trPr>
          <w:trHeight w:val="10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реализации Программы"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3 135 041,31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3 135 041,31</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функций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277 560,14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277 560,14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77 560,14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77 560,14</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200 000,00</w:t>
            </w:r>
          </w:p>
        </w:tc>
      </w:tr>
      <w:tr w:rsidR="00394F68" w:rsidRPr="00394F68" w:rsidTr="005E77B6">
        <w:trPr>
          <w:trHeight w:val="7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по оплате труда работников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2 857 481,17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2 857 481,17</w:t>
            </w:r>
          </w:p>
        </w:tc>
      </w:tr>
      <w:tr w:rsidR="00394F68" w:rsidRPr="00394F68" w:rsidTr="00394F68">
        <w:trPr>
          <w:trHeight w:val="100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611</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2 857 481,17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2 857 481,17</w:t>
            </w:r>
          </w:p>
        </w:tc>
      </w:tr>
      <w:tr w:rsidR="00394F68" w:rsidRPr="00394F68" w:rsidTr="00394F68">
        <w:trPr>
          <w:trHeight w:val="10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УПРАВЛЕНИЕ СЕЛЬСКОГО ХОЗЯЙСТВА И ОХРАНЫ ОКРУЖАЮЩЕЙ СРЕДЫ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7 871 528,61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7 871 528,61</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Национальная экономика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7 871 528,61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7 871 528,61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Сельское хозяйство и рыболовство</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7 871 528,61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7 871 528,61</w:t>
            </w:r>
          </w:p>
        </w:tc>
      </w:tr>
      <w:tr w:rsidR="00394F68" w:rsidRPr="00394F68" w:rsidTr="00394F68">
        <w:trPr>
          <w:trHeight w:val="658"/>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сельского хозяйства"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7 871 528,61</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7 871 528,61</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"Развитие растениеводства"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9 510,00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9 510,00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Основное мероприятие "Развитие </w:t>
            </w:r>
            <w:proofErr w:type="spellStart"/>
            <w:r w:rsidRPr="00394F68">
              <w:rPr>
                <w:rFonts w:ascii="Arial" w:hAnsi="Arial" w:cs="Arial"/>
                <w:sz w:val="18"/>
                <w:szCs w:val="18"/>
              </w:rPr>
              <w:t>зернопроизводства</w:t>
            </w:r>
            <w:proofErr w:type="spellEnd"/>
            <w:r w:rsidRPr="00394F68">
              <w:rPr>
                <w:rFonts w:ascii="Arial" w:hAnsi="Arial" w:cs="Arial"/>
                <w:sz w:val="18"/>
                <w:szCs w:val="18"/>
              </w:rPr>
              <w:t xml:space="preserve"> и овощеводства"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9 510,00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9 510,00</w:t>
            </w:r>
          </w:p>
        </w:tc>
      </w:tr>
      <w:tr w:rsidR="00394F68" w:rsidRPr="00394F68" w:rsidTr="00394F68">
        <w:trPr>
          <w:trHeight w:val="85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03 1 01 76540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9 510,00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9 510,00</w:t>
            </w:r>
          </w:p>
        </w:tc>
      </w:tr>
      <w:tr w:rsidR="00394F68" w:rsidRPr="00394F68" w:rsidTr="00105F7E">
        <w:trPr>
          <w:trHeight w:val="455"/>
        </w:trPr>
        <w:tc>
          <w:tcPr>
            <w:tcW w:w="3691" w:type="dxa"/>
            <w:shd w:val="clear" w:color="auto" w:fill="auto"/>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03 1 01 76540</w:t>
            </w:r>
          </w:p>
        </w:tc>
        <w:tc>
          <w:tcPr>
            <w:tcW w:w="709" w:type="dxa"/>
            <w:shd w:val="clear" w:color="auto" w:fill="auto"/>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9 510,00</w:t>
            </w:r>
          </w:p>
        </w:tc>
        <w:tc>
          <w:tcPr>
            <w:tcW w:w="1276" w:type="dxa"/>
            <w:shd w:val="clear" w:color="auto" w:fill="auto"/>
            <w:noWrap/>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9 510,00</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 xml:space="preserve">Подпрограмма "Обеспечение реализации муниципальной программы Благодарненского городского округа Ставропольского края "Развитие сельского хозяйства" и </w:t>
            </w:r>
            <w:proofErr w:type="spellStart"/>
            <w:r w:rsidRPr="00394F68">
              <w:rPr>
                <w:rFonts w:ascii="Arial" w:hAnsi="Arial" w:cs="Arial"/>
                <w:sz w:val="18"/>
                <w:szCs w:val="18"/>
              </w:rPr>
              <w:t>общепрограммные</w:t>
            </w:r>
            <w:proofErr w:type="spellEnd"/>
            <w:r w:rsidRPr="00394F68">
              <w:rPr>
                <w:rFonts w:ascii="Arial" w:hAnsi="Arial" w:cs="Arial"/>
                <w:sz w:val="18"/>
                <w:szCs w:val="18"/>
              </w:rPr>
              <w:t xml:space="preserve"> мероприятия"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03 3 00 00000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7 862 018,61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7 862 018,61</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реализации Программы"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03 3 01 00000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7 862 018,61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7 862 018,61</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функций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03 3 01 10010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443 133,21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443 133,21</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03 3 01 10010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141 270,26</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141 270,26</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03 3 01 10010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297 862,95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297 862,95</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03 3 01 10010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4 000,00</w:t>
            </w:r>
          </w:p>
        </w:tc>
      </w:tr>
      <w:tr w:rsidR="00394F68" w:rsidRPr="00394F68" w:rsidTr="005E77B6">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по оплате труда работников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03 3 01 10020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4 918 565,40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4 918 565,40</w:t>
            </w:r>
          </w:p>
        </w:tc>
      </w:tr>
      <w:tr w:rsidR="00394F68" w:rsidRPr="00394F68" w:rsidTr="00394F68">
        <w:trPr>
          <w:trHeight w:val="15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03 3 01 10020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4 918 565,40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4 918 565,40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703" w:type="dxa"/>
            <w:shd w:val="clear" w:color="auto" w:fill="auto"/>
            <w:vAlign w:val="bottom"/>
          </w:tcPr>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03 3 01 76530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2 500 320,00</w:t>
            </w:r>
          </w:p>
        </w:tc>
        <w:tc>
          <w:tcPr>
            <w:tcW w:w="1276" w:type="dxa"/>
            <w:shd w:val="clear" w:color="auto" w:fill="auto"/>
            <w:noWrap/>
            <w:vAlign w:val="bottom"/>
          </w:tcPr>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5E77B6" w:rsidRDefault="005E77B6"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2 500 320,00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03 3 01 76530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2 300 216,56</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2 300 216,56</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632</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03 3 01 76530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200 103,44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200 103,44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КОНТРОЛЬНО-СЧЕТНЫЙ ОРГАН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643</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2 968 508,38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2 968 508,38</w:t>
            </w:r>
          </w:p>
        </w:tc>
      </w:tr>
      <w:tr w:rsidR="00394F68" w:rsidRPr="00394F68" w:rsidTr="00394F68">
        <w:trPr>
          <w:trHeight w:val="13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Общегосударственные вопросы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643</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2 968 508,38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2 968 508,38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643</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2 968 508,38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2 968 508,38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деятельности контрольно-счетного органа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643</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2 968 508,38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2 968 508,38</w:t>
            </w:r>
          </w:p>
        </w:tc>
      </w:tr>
      <w:tr w:rsidR="00394F68" w:rsidRPr="00394F68" w:rsidTr="00394F68">
        <w:trPr>
          <w:trHeight w:val="54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Непрограммные расходы в рамках обеспечения деятельности контрольно-счетного органа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643</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2 968 508,38</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2 968 508,38</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обеспечение функций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643</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64 1 00 10010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254 790,14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254 790,14</w:t>
            </w:r>
          </w:p>
        </w:tc>
      </w:tr>
      <w:tr w:rsidR="00394F68" w:rsidRPr="00394F68" w:rsidTr="00394F68">
        <w:trPr>
          <w:trHeight w:val="49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643</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64 1 00 10010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74 790,14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74 790,14</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643</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64 1 00 10010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179 558,00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179 558,00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643</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64 1 00 10010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442,00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442,00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выплаты по оплате труда работников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643</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64 1 00 10020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2 713 718,24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2 713 718,24</w:t>
            </w:r>
          </w:p>
        </w:tc>
      </w:tr>
      <w:tr w:rsidR="00394F68" w:rsidRPr="00394F68" w:rsidTr="00394F68">
        <w:trPr>
          <w:trHeight w:val="23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394F68">
              <w:rPr>
                <w:rFonts w:ascii="Arial" w:hAnsi="Arial" w:cs="Arial"/>
                <w:sz w:val="18"/>
                <w:szCs w:val="18"/>
              </w:rPr>
              <w:lastRenderedPageBreak/>
              <w:t>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643</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64 1 00 10020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2 713 718,24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2 713 718,24</w:t>
            </w:r>
          </w:p>
        </w:tc>
      </w:tr>
      <w:tr w:rsidR="00394F68" w:rsidRPr="00394F68" w:rsidTr="00394F68">
        <w:trPr>
          <w:trHeight w:val="11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УПРАВЛЕНИЕ ПО ДЕЛАМ ТЕРРИТОРИЙ АДМИНИСТРАЦИИ БЛАГОДАРНЕНСКОГО МУНИЦИПАЛЬНОГО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5E77B6" w:rsidRDefault="00394F68" w:rsidP="00394F68">
            <w:pPr>
              <w:spacing w:line="180" w:lineRule="exact"/>
              <w:rPr>
                <w:rFonts w:ascii="Arial" w:hAnsi="Arial" w:cs="Arial"/>
                <w:bCs/>
                <w:sz w:val="14"/>
                <w:szCs w:val="14"/>
              </w:rPr>
            </w:pPr>
            <w:r w:rsidRPr="005E77B6">
              <w:rPr>
                <w:rFonts w:ascii="Arial" w:hAnsi="Arial" w:cs="Arial"/>
                <w:sz w:val="14"/>
                <w:szCs w:val="14"/>
              </w:rPr>
              <w:t>281 914 130,62</w:t>
            </w:r>
          </w:p>
        </w:tc>
        <w:tc>
          <w:tcPr>
            <w:tcW w:w="1276" w:type="dxa"/>
            <w:shd w:val="clear" w:color="auto" w:fill="auto"/>
            <w:noWrap/>
            <w:vAlign w:val="bottom"/>
          </w:tcPr>
          <w:p w:rsidR="00394F68" w:rsidRPr="005E77B6" w:rsidRDefault="00394F68" w:rsidP="00394F68">
            <w:pPr>
              <w:spacing w:line="180" w:lineRule="exact"/>
              <w:rPr>
                <w:rFonts w:ascii="Arial" w:hAnsi="Arial" w:cs="Arial"/>
                <w:bCs/>
                <w:sz w:val="14"/>
                <w:szCs w:val="14"/>
              </w:rPr>
            </w:pPr>
            <w:r w:rsidRPr="005E77B6">
              <w:rPr>
                <w:rFonts w:ascii="Arial" w:hAnsi="Arial" w:cs="Arial"/>
                <w:sz w:val="14"/>
                <w:szCs w:val="14"/>
              </w:rPr>
              <w:t>197 848 773,35</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Общегосударственные вопросы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140 170 581,44</w:t>
            </w:r>
          </w:p>
        </w:tc>
        <w:tc>
          <w:tcPr>
            <w:tcW w:w="1276"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140 428 427,26</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49 446 034,77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49 446 034,77</w:t>
            </w:r>
          </w:p>
        </w:tc>
      </w:tr>
      <w:tr w:rsidR="00394F68" w:rsidRPr="00394F68" w:rsidTr="00394F68">
        <w:trPr>
          <w:trHeight w:val="49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49 446 034,77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49 446 034,77</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"Обеспечение реализации программы "Развитие жилищно-коммунального хозяйство и дорожной инфраструктуры" и </w:t>
            </w:r>
            <w:proofErr w:type="spellStart"/>
            <w:r w:rsidRPr="00394F68">
              <w:rPr>
                <w:rFonts w:ascii="Arial" w:hAnsi="Arial" w:cs="Arial"/>
                <w:sz w:val="18"/>
                <w:szCs w:val="18"/>
              </w:rPr>
              <w:t>общепрограммные</w:t>
            </w:r>
            <w:proofErr w:type="spellEnd"/>
            <w:r w:rsidRPr="00394F68">
              <w:rPr>
                <w:rFonts w:ascii="Arial" w:hAnsi="Arial" w:cs="Arial"/>
                <w:sz w:val="18"/>
                <w:szCs w:val="18"/>
              </w:rPr>
              <w:t xml:space="preserve"> мероприятия"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06 6 00 00000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49 446 034,77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49 446 034,77</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реализации Программы"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06 6 01 00000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49 446 034,77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49 446 034,77</w:t>
            </w:r>
          </w:p>
        </w:tc>
      </w:tr>
      <w:tr w:rsidR="00394F68" w:rsidRPr="00394F68" w:rsidTr="00394F68">
        <w:trPr>
          <w:trHeight w:val="12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функций органов местного самоуправления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2 004 451,43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2 004 451,43</w:t>
            </w:r>
          </w:p>
        </w:tc>
      </w:tr>
      <w:tr w:rsidR="00394F68" w:rsidRPr="00394F68" w:rsidTr="00394F68">
        <w:trPr>
          <w:trHeight w:val="8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789 451,43</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789 451,43</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06 6 01 10010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1 215 000,00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1 215 000,00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Расходы на выплаты по оплате труда работников органов местного самоуправления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06 6 01 10020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47 441 583,34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47 441 583,34</w:t>
            </w:r>
          </w:p>
        </w:tc>
      </w:tr>
      <w:tr w:rsidR="00394F68" w:rsidRPr="00394F68" w:rsidTr="00394F68">
        <w:trPr>
          <w:trHeight w:val="8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06 6 01 10020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47 441 583,34</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47 441 583,34</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общегосударственные вопросы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90 724 546,67</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90 982 392,49</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88 138 664,15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88 396 509,97</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городском округе Ставропольского края" и </w:t>
            </w:r>
            <w:proofErr w:type="spellStart"/>
            <w:r w:rsidRPr="00394F68">
              <w:rPr>
                <w:rFonts w:ascii="Arial" w:hAnsi="Arial" w:cs="Arial"/>
                <w:sz w:val="18"/>
                <w:szCs w:val="18"/>
              </w:rPr>
              <w:t>общепрограммные</w:t>
            </w:r>
            <w:proofErr w:type="spellEnd"/>
            <w:r w:rsidRPr="00394F68">
              <w:rPr>
                <w:rFonts w:ascii="Arial" w:hAnsi="Arial" w:cs="Arial"/>
                <w:sz w:val="18"/>
                <w:szCs w:val="18"/>
              </w:rPr>
              <w:t xml:space="preserve"> мероприятия"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88 138 664,15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88 396 509,97</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"Обеспечение реализации Программы"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88 138 664,15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88 396 509,97</w:t>
            </w:r>
          </w:p>
        </w:tc>
      </w:tr>
      <w:tr w:rsidR="00394F68" w:rsidRPr="00394F68" w:rsidTr="00394F68">
        <w:trPr>
          <w:trHeight w:val="13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обеспечение деятельности (оказание услуг)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88 138 664,15</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88 396 509,97</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67 529 256,14</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67 529 256,14</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19 995 677,83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20 253 523,65</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04 6 01 11010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613 730,18</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613 730,18</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2 055 534,00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2 055 534,00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"Профилактика </w:t>
            </w:r>
            <w:r w:rsidRPr="00394F68">
              <w:rPr>
                <w:rFonts w:ascii="Arial" w:hAnsi="Arial" w:cs="Arial"/>
                <w:sz w:val="18"/>
                <w:szCs w:val="18"/>
              </w:rPr>
              <w:lastRenderedPageBreak/>
              <w:t>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2 055 534,00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2 055 534,00</w:t>
            </w:r>
          </w:p>
        </w:tc>
      </w:tr>
      <w:tr w:rsidR="00394F68" w:rsidRPr="00394F68" w:rsidTr="00394F68">
        <w:trPr>
          <w:trHeight w:val="42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1 819 629,00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1 819 629,00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Обеспечение антитеррористической защиты и охраны объектов муниципальной собственности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1 819 629,00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1 819 629,00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07 1 01 20110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1 819 629,00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1 819 629,00</w:t>
            </w:r>
          </w:p>
        </w:tc>
      </w:tr>
      <w:tr w:rsidR="00394F68" w:rsidRPr="00394F68" w:rsidTr="00394F68">
        <w:trPr>
          <w:trHeight w:val="9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3"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235 905,00</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235 905,00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Мероприятия по повышению уровня пожарной безопасности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235 905,00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235 905,00</w:t>
            </w:r>
          </w:p>
        </w:tc>
      </w:tr>
      <w:tr w:rsidR="00394F68" w:rsidRPr="00394F68" w:rsidTr="00394F68">
        <w:trPr>
          <w:trHeight w:val="15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07 1 02 20200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235 905,00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235 905,00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530 348,52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530 348,52</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530 348,52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530 348,52</w:t>
            </w:r>
          </w:p>
        </w:tc>
      </w:tr>
      <w:tr w:rsidR="00394F68" w:rsidRPr="00394F68" w:rsidTr="00394F68">
        <w:trPr>
          <w:trHeight w:val="29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530 348,52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530 348,52</w:t>
            </w:r>
          </w:p>
        </w:tc>
      </w:tr>
      <w:tr w:rsidR="00394F68" w:rsidRPr="00394F68" w:rsidTr="00394F68">
        <w:trPr>
          <w:trHeight w:val="58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530 348,52</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530 348,52</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Национальная безопасность и правоохранительная деятельность</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783 560,00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783 560,00</w:t>
            </w:r>
          </w:p>
        </w:tc>
      </w:tr>
      <w:tr w:rsidR="00394F68" w:rsidRPr="00394F68" w:rsidTr="00394F68">
        <w:trPr>
          <w:trHeight w:val="7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Защита населения и территории от чрезвычайных ситуаций природного и техногенного характера, пожарная безопасность</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783 560,00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783 560,00</w:t>
            </w:r>
          </w:p>
        </w:tc>
      </w:tr>
      <w:tr w:rsidR="00394F68" w:rsidRPr="00394F68" w:rsidTr="00394F68">
        <w:trPr>
          <w:trHeight w:val="17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783 560,00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783 560,00</w:t>
            </w:r>
          </w:p>
        </w:tc>
      </w:tr>
      <w:tr w:rsidR="00394F68" w:rsidRPr="00394F68" w:rsidTr="00394F68">
        <w:trPr>
          <w:trHeight w:val="27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783 560,00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783 560,00</w:t>
            </w:r>
          </w:p>
        </w:tc>
      </w:tr>
      <w:tr w:rsidR="00394F68" w:rsidRPr="00394F68" w:rsidTr="00394F68">
        <w:trPr>
          <w:trHeight w:val="56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783 560,00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783 560,00</w:t>
            </w:r>
          </w:p>
        </w:tc>
      </w:tr>
      <w:tr w:rsidR="00394F68" w:rsidRPr="00394F68" w:rsidTr="00394F68">
        <w:trPr>
          <w:trHeight w:val="11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w:t>
            </w:r>
            <w:proofErr w:type="spellStart"/>
            <w:r w:rsidRPr="00394F68">
              <w:rPr>
                <w:rFonts w:ascii="Arial" w:hAnsi="Arial" w:cs="Arial"/>
                <w:sz w:val="18"/>
                <w:szCs w:val="18"/>
              </w:rPr>
              <w:t>короновирусной</w:t>
            </w:r>
            <w:proofErr w:type="spellEnd"/>
            <w:r w:rsidRPr="00394F68">
              <w:rPr>
                <w:rFonts w:ascii="Arial" w:hAnsi="Arial" w:cs="Arial"/>
                <w:sz w:val="18"/>
                <w:szCs w:val="18"/>
              </w:rPr>
              <w:t xml:space="preserve"> инфекции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07 1 02 20120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783 560,00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783 560,00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07 1 02 20120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783 560,00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783 560,00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Национальная экономика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29 227 600,00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30 805 380,00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Дорожное хозяйство (дорожные фонды)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29 227 600,00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30 805 380,00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29 227 600,00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30 805 380,00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28 427 600,00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30 005 380,00</w:t>
            </w:r>
          </w:p>
        </w:tc>
      </w:tr>
      <w:tr w:rsidR="00394F68" w:rsidRPr="00394F68" w:rsidTr="00394F68">
        <w:trPr>
          <w:trHeight w:val="38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"Ремонт и содержание автомобильных дорог, находящихся в собственности Благодарненского городского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06 1 01 00000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28 427 600,00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30 005 380,00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Содержание и ремонт автомобильных дорог общего пользования местного значения Благодарненского городского округа Ставропольского края</w:t>
            </w:r>
          </w:p>
        </w:tc>
        <w:tc>
          <w:tcPr>
            <w:tcW w:w="703"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06 1 01 20090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28 427 600,00</w:t>
            </w:r>
          </w:p>
        </w:tc>
        <w:tc>
          <w:tcPr>
            <w:tcW w:w="1276" w:type="dxa"/>
            <w:shd w:val="clear" w:color="auto" w:fill="auto"/>
            <w:noWrap/>
            <w:vAlign w:val="bottom"/>
          </w:tcPr>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105F7E" w:rsidRDefault="00105F7E"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30 005 380,00</w:t>
            </w:r>
          </w:p>
        </w:tc>
      </w:tr>
      <w:tr w:rsidR="00394F68" w:rsidRPr="00394F68" w:rsidTr="00394F68">
        <w:trPr>
          <w:trHeight w:val="289"/>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06 1 01 20090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28 427 600,00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30 005 380,00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"Пешеходный переход"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06 4 00 00000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500 000,00</w:t>
            </w:r>
          </w:p>
        </w:tc>
      </w:tr>
      <w:tr w:rsidR="00394F68" w:rsidRPr="00394F68" w:rsidTr="00394F68">
        <w:trPr>
          <w:trHeight w:val="30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06 4 01 00000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500 000,00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Ремонт и содержание пешеходных переходов, находящихся в собственности Благодарненского городского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06 4 01 20610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500 000,00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06 4 01 20610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500 000,00</w:t>
            </w:r>
          </w:p>
        </w:tc>
      </w:tr>
      <w:tr w:rsidR="00394F68" w:rsidRPr="00394F68" w:rsidTr="00394F68">
        <w:trPr>
          <w:trHeight w:val="29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"Остановки"</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06 5 00 00000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06 5 01 00000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Установка остановок общественного транспорта, находящихся в собственности Благодарненского городского округа Ставропольского края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06 5 01 20620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300 000,00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09</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06 5 01 20620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300 000,00</w:t>
            </w:r>
          </w:p>
        </w:tc>
      </w:tr>
      <w:tr w:rsidR="00394F68" w:rsidRPr="00394F68" w:rsidTr="00105F7E">
        <w:trPr>
          <w:trHeight w:val="7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Жилищно-коммунальное хозяйство</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5E77B6" w:rsidRDefault="00394F68" w:rsidP="00394F68">
            <w:pPr>
              <w:spacing w:line="180" w:lineRule="exact"/>
              <w:rPr>
                <w:rFonts w:ascii="Arial" w:hAnsi="Arial" w:cs="Arial"/>
                <w:bCs/>
                <w:sz w:val="14"/>
                <w:szCs w:val="14"/>
              </w:rPr>
            </w:pPr>
            <w:r w:rsidRPr="005E77B6">
              <w:rPr>
                <w:rFonts w:ascii="Arial" w:hAnsi="Arial" w:cs="Arial"/>
                <w:sz w:val="14"/>
                <w:szCs w:val="14"/>
              </w:rPr>
              <w:t>108 929 192,73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23 111 346,51</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Жилищное хозяйство</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915 000,00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915 000,00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915 000,00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915 000,00</w:t>
            </w:r>
          </w:p>
        </w:tc>
      </w:tr>
      <w:tr w:rsidR="00394F68" w:rsidRPr="00394F68" w:rsidTr="00394F68">
        <w:trPr>
          <w:trHeight w:val="41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"Развитие жилищно-коммунального хозяйства"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915 000,00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915 000,00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"Жилищный фонд муниципального образования"</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915 000,00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915 000,00</w:t>
            </w:r>
          </w:p>
        </w:tc>
      </w:tr>
      <w:tr w:rsidR="00394F68" w:rsidRPr="00394F68" w:rsidTr="00394F68">
        <w:trPr>
          <w:trHeight w:val="85"/>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Ремонт и содержание муниципального жилищного фонда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06 2 02 20380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760 000,00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760 000,00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06 2 02 20380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760 000,00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760 000,00</w:t>
            </w:r>
          </w:p>
        </w:tc>
      </w:tr>
      <w:tr w:rsidR="00394F68" w:rsidRPr="00394F68" w:rsidTr="00394F68">
        <w:trPr>
          <w:trHeight w:val="83"/>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Взнос на капитальный ремонт общего имущества многоквартирных жилых домов муниципального жилищного фонда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06 2 02 20400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155 000,00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155 000,00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bookmarkStart w:id="1" w:name="_Hlk122353796"/>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01</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06 2 02 20400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155 000,00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155 000,00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Коммунальное хозяйство</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830 000,00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830 000,00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Муниципальная программа Благодарненского городского округа </w:t>
            </w:r>
            <w:r w:rsidRPr="00394F68">
              <w:rPr>
                <w:rFonts w:ascii="Arial" w:hAnsi="Arial" w:cs="Arial"/>
                <w:sz w:val="18"/>
                <w:szCs w:val="18"/>
              </w:rPr>
              <w:lastRenderedPageBreak/>
              <w:t>Ставропольского края "Развитие жилищно-коммунального хозяйства и дорожной инфраструктуры"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830 000,00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830 000,00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Подпрограмма "Развитие жилищно-коммунального хозяйства"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830 000,00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830 000,00</w:t>
            </w:r>
          </w:p>
        </w:tc>
      </w:tr>
      <w:tr w:rsidR="00394F68" w:rsidRPr="00394F68" w:rsidTr="00394F68">
        <w:trPr>
          <w:trHeight w:val="10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"Развитие коммунального хозяйства"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06 2 01 00000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830 000,00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830 000,00</w:t>
            </w:r>
          </w:p>
        </w:tc>
      </w:tr>
      <w:tr w:rsidR="00394F68" w:rsidRPr="00394F68" w:rsidTr="00394F68">
        <w:trPr>
          <w:trHeight w:val="126"/>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Ремонт, строительство и содержание объектов коммунальной инфраструктуры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06 2 01 20580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830 000,00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830 000,00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02</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06 2 01 20580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830 000,00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830 000,00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Благоустройство</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5E77B6" w:rsidRDefault="00394F68" w:rsidP="00394F68">
            <w:pPr>
              <w:spacing w:line="180" w:lineRule="exact"/>
              <w:rPr>
                <w:rFonts w:ascii="Arial" w:hAnsi="Arial" w:cs="Arial"/>
                <w:bCs/>
                <w:sz w:val="14"/>
                <w:szCs w:val="14"/>
              </w:rPr>
            </w:pPr>
            <w:r w:rsidRPr="005E77B6">
              <w:rPr>
                <w:rFonts w:ascii="Arial" w:hAnsi="Arial" w:cs="Arial"/>
                <w:sz w:val="14"/>
                <w:szCs w:val="14"/>
              </w:rPr>
              <w:t>106 820 352,73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21 002 506,51</w:t>
            </w:r>
          </w:p>
        </w:tc>
      </w:tr>
      <w:tr w:rsidR="00394F68" w:rsidRPr="00394F68" w:rsidTr="00394F68">
        <w:trPr>
          <w:trHeight w:val="12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"Формирование современной городской среды на 2018-2024 годы"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52 149 590,00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10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"Благоустройство общественных территорий"</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05 1 00 00000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52 149 590,00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регионального проекта   "Формирование комфортной городской среды"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 1 F2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52 149 590,00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программ формирования современной городской среды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 1 F2 55550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52 149 590,00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 1 F2 55550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52 149 590,00</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0,00</w:t>
            </w:r>
          </w:p>
        </w:tc>
      </w:tr>
      <w:tr w:rsidR="00394F68" w:rsidRPr="00394F68" w:rsidTr="00394F68">
        <w:trPr>
          <w:trHeight w:val="80"/>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06 0 00 00000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52 855 762,73</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19 187 506,51</w:t>
            </w:r>
          </w:p>
        </w:tc>
      </w:tr>
      <w:tr w:rsidR="00394F68" w:rsidRPr="00394F68" w:rsidTr="00394F68">
        <w:trPr>
          <w:trHeight w:val="12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«Благоустройство территории Благодарненского городского округа»</w:t>
            </w:r>
          </w:p>
        </w:tc>
        <w:tc>
          <w:tcPr>
            <w:tcW w:w="703"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06 3 00 00000</w:t>
            </w:r>
          </w:p>
        </w:tc>
        <w:tc>
          <w:tcPr>
            <w:tcW w:w="709" w:type="dxa"/>
            <w:shd w:val="clear" w:color="auto" w:fill="auto"/>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52 855 762,73</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19 187 506,51</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bCs/>
                <w:sz w:val="18"/>
                <w:szCs w:val="18"/>
              </w:rPr>
            </w:pPr>
            <w:r w:rsidRPr="00394F68">
              <w:rPr>
                <w:rFonts w:ascii="Arial" w:hAnsi="Arial" w:cs="Arial"/>
                <w:sz w:val="18"/>
                <w:szCs w:val="18"/>
              </w:rPr>
              <w:t>Основное мероприятие "Благоустройство территорий муниципального образования"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06 3 01 00000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52 855 762,73</w:t>
            </w:r>
          </w:p>
        </w:tc>
        <w:tc>
          <w:tcPr>
            <w:tcW w:w="1276" w:type="dxa"/>
            <w:shd w:val="clear" w:color="auto" w:fill="auto"/>
            <w:noWrap/>
            <w:vAlign w:val="bottom"/>
          </w:tcPr>
          <w:p w:rsidR="00394F68" w:rsidRPr="00394F68" w:rsidRDefault="00394F68" w:rsidP="00394F68">
            <w:pPr>
              <w:spacing w:line="180" w:lineRule="exact"/>
              <w:rPr>
                <w:rFonts w:ascii="Arial" w:hAnsi="Arial" w:cs="Arial"/>
                <w:bCs/>
                <w:sz w:val="16"/>
                <w:szCs w:val="16"/>
              </w:rPr>
            </w:pPr>
            <w:r w:rsidRPr="00394F68">
              <w:rPr>
                <w:rFonts w:ascii="Arial" w:hAnsi="Arial" w:cs="Arial"/>
                <w:sz w:val="16"/>
                <w:szCs w:val="16"/>
              </w:rPr>
              <w:t>19 187 506,51</w:t>
            </w:r>
          </w:p>
        </w:tc>
      </w:tr>
      <w:bookmarkEnd w:id="1"/>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06 3 01 20130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59 400,65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59 400,65</w:t>
            </w:r>
          </w:p>
        </w:tc>
      </w:tr>
      <w:tr w:rsidR="00394F68" w:rsidRPr="00394F68" w:rsidTr="00394F68">
        <w:trPr>
          <w:trHeight w:val="6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06 3 01 20130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59 400,65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59 400,65</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Ремонт и содержание уличного освещения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06 3 01 20320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13 583 451,71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13 583 451,71</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06 3 01 20320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13 583 451,71</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13 583 451,71</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Озеленение</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06 3 01 20330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401 377,00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401 377,00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06 3 01 20330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401 377,00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401 377,00</w:t>
            </w:r>
          </w:p>
        </w:tc>
      </w:tr>
      <w:tr w:rsidR="00394F68" w:rsidRPr="00394F68" w:rsidTr="00394F68">
        <w:trPr>
          <w:trHeight w:val="9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Сбор и транспортировка твердых коммунальных отходов</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06 3 01 20340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973 612,00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973 612,00</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06 3 01 20340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973 612,00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973 612,00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Организация и содержание мест захоронения (кладбищ)</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06 3 01 20350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392 255,90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392 255,90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06 3 01 20350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392 255,90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392 255,90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Прочие расходы на благоустройство</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06 3 01 20360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2 902 764,02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2 906 807,25</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06 3 01 20360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2 853 846,10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2 857 889,33</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Иные бюджетные ассигнования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06 3 01 20360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800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48 917,92</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48 917,92</w:t>
            </w:r>
          </w:p>
        </w:tc>
      </w:tr>
      <w:tr w:rsidR="00394F68" w:rsidRPr="00394F68" w:rsidTr="00394F68">
        <w:trPr>
          <w:trHeight w:val="72"/>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за счет поступлений платы за негативное воздействие на окружающую среду</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06 3 01 20560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763 440,00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763 440,00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06 3 01 20560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763 440,00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763 440,00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Ремонт и благоустройство памятников </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06 3 01 20950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107 162,00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107 162,00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06 3 01 20950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107 162,00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107 162,00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(Благоустройство зоны отдыха по ул. Советской в селе Александрия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2ИП21</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2ИП21</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2ИП23</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252 000,00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2ИП23</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252 000,00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(Благоустройство территории кладбища в селе Бурлацкое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2ИП24</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287 923,67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2ИП24</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287 923,67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Реализация инициативного проекта (Благоустройство торговой площадки для выездных ярмарок и прилегающей территории по улице Ленина, </w:t>
            </w:r>
            <w:proofErr w:type="gramStart"/>
            <w:r w:rsidRPr="00394F68">
              <w:rPr>
                <w:rFonts w:ascii="Arial" w:hAnsi="Arial" w:cs="Arial"/>
                <w:sz w:val="18"/>
                <w:szCs w:val="18"/>
              </w:rPr>
              <w:t>б</w:t>
            </w:r>
            <w:proofErr w:type="gramEnd"/>
            <w:r w:rsidRPr="00394F68">
              <w:rPr>
                <w:rFonts w:ascii="Arial" w:hAnsi="Arial" w:cs="Arial"/>
                <w:sz w:val="18"/>
                <w:szCs w:val="18"/>
              </w:rPr>
              <w:t>/н (между №143-145) в селе Елизаветинское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2ИП25</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170 567,09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2ИП25</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170 567,09</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(Благоустройство кладбища в селе Мирное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2ИП27</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310 397,57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2ИП27</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310 397,57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Реализация инициативного проекта (Благоустройство центра по улице </w:t>
            </w:r>
            <w:proofErr w:type="spellStart"/>
            <w:r w:rsidRPr="00394F68">
              <w:rPr>
                <w:rFonts w:ascii="Arial" w:hAnsi="Arial" w:cs="Arial"/>
                <w:sz w:val="18"/>
                <w:szCs w:val="18"/>
              </w:rPr>
              <w:t>Манкаева</w:t>
            </w:r>
            <w:proofErr w:type="spellEnd"/>
            <w:r w:rsidRPr="00394F68">
              <w:rPr>
                <w:rFonts w:ascii="Arial" w:hAnsi="Arial" w:cs="Arial"/>
                <w:sz w:val="18"/>
                <w:szCs w:val="18"/>
              </w:rPr>
              <w:t xml:space="preserve">, от здания № 79 до дома № 69 а, в ауле </w:t>
            </w:r>
            <w:proofErr w:type="spellStart"/>
            <w:r w:rsidRPr="00394F68">
              <w:rPr>
                <w:rFonts w:ascii="Arial" w:hAnsi="Arial" w:cs="Arial"/>
                <w:sz w:val="18"/>
                <w:szCs w:val="18"/>
              </w:rPr>
              <w:t>Эдельбай</w:t>
            </w:r>
            <w:proofErr w:type="spellEnd"/>
            <w:r w:rsidRPr="00394F68">
              <w:rPr>
                <w:rFonts w:ascii="Arial" w:hAnsi="Arial" w:cs="Arial"/>
                <w:sz w:val="18"/>
                <w:szCs w:val="18"/>
              </w:rPr>
              <w:t xml:space="preserve">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2ИП30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185 323,95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2ИП30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185 323,95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(Благоустройство зоны отдыха по ул. Советской в селе Александрия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SИП21</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5 815 507,00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SИП21</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5 815 507,00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SИП23</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5 150 580,17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64"/>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p>
          <w:p w:rsidR="00394F68" w:rsidRPr="005E77B6" w:rsidRDefault="00394F68" w:rsidP="00394F68">
            <w:pPr>
              <w:spacing w:line="180" w:lineRule="exact"/>
              <w:rPr>
                <w:rFonts w:ascii="Arial" w:hAnsi="Arial" w:cs="Arial"/>
                <w:sz w:val="14"/>
                <w:szCs w:val="14"/>
              </w:rPr>
            </w:pPr>
          </w:p>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SИП23</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5 150 580,17</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(Благоустройство территории кладбища в селе Бурлацкое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SИП24</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Закупка товаров, работ и услуг для обеспечения государственных </w:t>
            </w:r>
            <w:r w:rsidRPr="00394F68">
              <w:rPr>
                <w:rFonts w:ascii="Arial" w:hAnsi="Arial" w:cs="Arial"/>
                <w:sz w:val="18"/>
                <w:szCs w:val="18"/>
              </w:rPr>
              <w:lastRenderedPageBreak/>
              <w:t>(муниципальных)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lastRenderedPageBreak/>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SИП24</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 xml:space="preserve">Реализация инициативного проекта (Благоустройство торговой площадки для выездных ярмарок и прилегающей территории по улице Ленина, </w:t>
            </w:r>
            <w:proofErr w:type="gramStart"/>
            <w:r w:rsidRPr="00394F68">
              <w:rPr>
                <w:rFonts w:ascii="Arial" w:hAnsi="Arial" w:cs="Arial"/>
                <w:sz w:val="18"/>
                <w:szCs w:val="18"/>
              </w:rPr>
              <w:t>б</w:t>
            </w:r>
            <w:proofErr w:type="gramEnd"/>
            <w:r w:rsidRPr="00394F68">
              <w:rPr>
                <w:rFonts w:ascii="Arial" w:hAnsi="Arial" w:cs="Arial"/>
                <w:sz w:val="18"/>
                <w:szCs w:val="18"/>
              </w:rPr>
              <w:t>/н (между №143-145) в селе Елизаветинское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SИП25</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SИП25</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Реализация инициативного проекта (Благоустройство кладбища в селе Мирное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SИП27</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SИП27</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 xml:space="preserve">Реализация инициативного проекта (Благоустройство центра по улице </w:t>
            </w:r>
            <w:proofErr w:type="spellStart"/>
            <w:r w:rsidRPr="00394F68">
              <w:rPr>
                <w:rFonts w:ascii="Arial" w:hAnsi="Arial" w:cs="Arial"/>
                <w:sz w:val="18"/>
                <w:szCs w:val="18"/>
              </w:rPr>
              <w:t>Манкаева</w:t>
            </w:r>
            <w:proofErr w:type="spellEnd"/>
            <w:r w:rsidRPr="00394F68">
              <w:rPr>
                <w:rFonts w:ascii="Arial" w:hAnsi="Arial" w:cs="Arial"/>
                <w:sz w:val="18"/>
                <w:szCs w:val="18"/>
              </w:rPr>
              <w:t xml:space="preserve">, от здания № 79 до дома № 69 а, в ауле </w:t>
            </w:r>
            <w:proofErr w:type="spellStart"/>
            <w:r w:rsidRPr="00394F68">
              <w:rPr>
                <w:rFonts w:ascii="Arial" w:hAnsi="Arial" w:cs="Arial"/>
                <w:sz w:val="18"/>
                <w:szCs w:val="18"/>
              </w:rPr>
              <w:t>Эдельбай</w:t>
            </w:r>
            <w:proofErr w:type="spellEnd"/>
            <w:r w:rsidRPr="00394F68">
              <w:rPr>
                <w:rFonts w:ascii="Arial" w:hAnsi="Arial" w:cs="Arial"/>
                <w:sz w:val="18"/>
                <w:szCs w:val="18"/>
              </w:rPr>
              <w:t xml:space="preserve"> Благодарненского муниципального округа Ставропольского края)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SИП30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5E77B6" w:rsidRDefault="00394F68" w:rsidP="00394F68">
            <w:pPr>
              <w:spacing w:line="180" w:lineRule="exact"/>
              <w:rPr>
                <w:rFonts w:ascii="Arial" w:hAnsi="Arial" w:cs="Arial"/>
                <w:sz w:val="14"/>
                <w:szCs w:val="14"/>
              </w:rPr>
            </w:pPr>
            <w:r w:rsidRPr="005E77B6">
              <w:rPr>
                <w:rFonts w:ascii="Arial" w:hAnsi="Arial" w:cs="Arial"/>
                <w:sz w:val="14"/>
                <w:szCs w:val="14"/>
              </w:rPr>
              <w:t>06 3 01 SИП30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5 000 000,00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08 0 00 00000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1 815 000,00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p>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1 815 000,00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08 0 01 00000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1 815 000,00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1 815 000,00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1 815 000,00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1 815 000,00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03</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08 0 01 20390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1 815 000,00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1 815 000,00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Другие вопросы в области жилищно-коммунального хозяйства</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07 0 00 00000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"Профилактика правонарушений, мошенничества, уличной, пьяной и рецидивной преступности, наркомании и обеспечение общественного порядка"</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07 2 00 00000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"Создание условий для обеспечения безопасности граждан на территории городского округа"</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07 2 01 00000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Организация мероприятий при осуществлении деятельности по обращению с животными без владельцев</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07 2 01 77150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Закупка товаров, работ и услуг для обеспечения государственных (муниципальных) нужд</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05</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07 2 01 77150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363 840,00</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Социальная политика</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2 803 196,45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2 720 059,58</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Охрана семьи и детства</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2 803 196,45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2 720 059,58</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06 0 00 00000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2 803 196,45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2 720 059,58</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Подпрограмма "Развитие жилищно-коммунального хозяйства"</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06 2 00 00000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2 803 196,45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2 720 059,58</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Основное мероприятие "Жилищный фонд муниципального образования"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06 2 02 00000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2 803 196,45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2 720 059,58</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lastRenderedPageBreak/>
              <w:t>Предоставление молодым семьям социальных выплат на приобретение (строительство) жилья</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02 L4970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2 803 196,45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2 720 059,58</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Социальное обеспечение и иные выплаты населению</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644</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10</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04</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06 2 02 L4970</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300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2 803 196,45</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2 720 059,58</w:t>
            </w:r>
          </w:p>
        </w:tc>
      </w:tr>
      <w:tr w:rsidR="00394F68" w:rsidRPr="00394F68" w:rsidTr="00394F68">
        <w:trPr>
          <w:trHeight w:val="67"/>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Условно утвержденные расходы</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25 170 778,20</w:t>
            </w:r>
          </w:p>
        </w:tc>
        <w:tc>
          <w:tcPr>
            <w:tcW w:w="127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47 883 415,03</w:t>
            </w:r>
          </w:p>
        </w:tc>
      </w:tr>
      <w:tr w:rsidR="00394F68" w:rsidRPr="00394F68" w:rsidTr="00394F68">
        <w:trPr>
          <w:trHeight w:val="311"/>
        </w:trPr>
        <w:tc>
          <w:tcPr>
            <w:tcW w:w="3691" w:type="dxa"/>
            <w:shd w:val="clear" w:color="auto" w:fill="auto"/>
            <w:vAlign w:val="bottom"/>
          </w:tcPr>
          <w:p w:rsidR="00394F68" w:rsidRPr="00394F68" w:rsidRDefault="00394F68" w:rsidP="00394F68">
            <w:pPr>
              <w:spacing w:line="180" w:lineRule="exact"/>
              <w:jc w:val="both"/>
              <w:rPr>
                <w:rFonts w:ascii="Arial" w:hAnsi="Arial" w:cs="Arial"/>
                <w:sz w:val="18"/>
                <w:szCs w:val="18"/>
              </w:rPr>
            </w:pPr>
            <w:r w:rsidRPr="00394F68">
              <w:rPr>
                <w:rFonts w:ascii="Arial" w:hAnsi="Arial" w:cs="Arial"/>
                <w:sz w:val="18"/>
                <w:szCs w:val="18"/>
              </w:rPr>
              <w:t>ВСЕГО:</w:t>
            </w:r>
          </w:p>
        </w:tc>
        <w:tc>
          <w:tcPr>
            <w:tcW w:w="703"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426"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567"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5"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709" w:type="dxa"/>
            <w:shd w:val="clear" w:color="auto" w:fill="auto"/>
            <w:noWrap/>
            <w:vAlign w:val="bottom"/>
          </w:tcPr>
          <w:p w:rsidR="00394F68" w:rsidRPr="00394F68" w:rsidRDefault="00394F68" w:rsidP="00394F68">
            <w:pPr>
              <w:spacing w:line="180" w:lineRule="exact"/>
              <w:rPr>
                <w:rFonts w:ascii="Arial" w:hAnsi="Arial" w:cs="Arial"/>
                <w:sz w:val="16"/>
                <w:szCs w:val="16"/>
              </w:rPr>
            </w:pPr>
            <w:r w:rsidRPr="00394F68">
              <w:rPr>
                <w:rFonts w:ascii="Arial" w:hAnsi="Arial" w:cs="Arial"/>
                <w:sz w:val="16"/>
                <w:szCs w:val="16"/>
              </w:rPr>
              <w:t xml:space="preserve"> </w:t>
            </w:r>
          </w:p>
        </w:tc>
        <w:tc>
          <w:tcPr>
            <w:tcW w:w="1276" w:type="dxa"/>
            <w:shd w:val="clear" w:color="auto" w:fill="auto"/>
            <w:noWrap/>
            <w:vAlign w:val="bottom"/>
          </w:tcPr>
          <w:p w:rsidR="00394F68" w:rsidRPr="005E77B6" w:rsidRDefault="00394F68" w:rsidP="00394F68">
            <w:pPr>
              <w:spacing w:line="180" w:lineRule="exact"/>
              <w:rPr>
                <w:rFonts w:ascii="Arial" w:hAnsi="Arial" w:cs="Arial"/>
                <w:sz w:val="12"/>
                <w:szCs w:val="12"/>
              </w:rPr>
            </w:pPr>
            <w:r w:rsidRPr="005E77B6">
              <w:rPr>
                <w:rFonts w:ascii="Arial" w:hAnsi="Arial" w:cs="Arial"/>
                <w:sz w:val="12"/>
                <w:szCs w:val="12"/>
              </w:rPr>
              <w:t>2 065 648 882,30</w:t>
            </w:r>
          </w:p>
        </w:tc>
        <w:tc>
          <w:tcPr>
            <w:tcW w:w="1276" w:type="dxa"/>
            <w:shd w:val="clear" w:color="auto" w:fill="auto"/>
            <w:noWrap/>
            <w:vAlign w:val="bottom"/>
          </w:tcPr>
          <w:p w:rsidR="00394F68" w:rsidRPr="005E77B6" w:rsidRDefault="00394F68" w:rsidP="00394F68">
            <w:pPr>
              <w:spacing w:line="180" w:lineRule="exact"/>
              <w:rPr>
                <w:rFonts w:ascii="Arial" w:hAnsi="Arial" w:cs="Arial"/>
                <w:sz w:val="12"/>
                <w:szCs w:val="12"/>
              </w:rPr>
            </w:pPr>
            <w:r w:rsidRPr="005E77B6">
              <w:rPr>
                <w:rFonts w:ascii="Arial" w:hAnsi="Arial" w:cs="Arial"/>
                <w:sz w:val="12"/>
                <w:szCs w:val="12"/>
              </w:rPr>
              <w:t>1 831 211 025,80</w:t>
            </w:r>
          </w:p>
        </w:tc>
      </w:tr>
    </w:tbl>
    <w:p w:rsidR="002B0F6A" w:rsidRDefault="002B0F6A" w:rsidP="002B0F6A">
      <w:pPr>
        <w:spacing w:line="180" w:lineRule="exact"/>
        <w:rPr>
          <w:rFonts w:ascii="Arial" w:hAnsi="Arial" w:cs="Arial"/>
          <w:sz w:val="18"/>
          <w:szCs w:val="18"/>
        </w:rPr>
      </w:pPr>
    </w:p>
    <w:p w:rsidR="00394F68" w:rsidRDefault="00394F68" w:rsidP="002B0F6A">
      <w:pPr>
        <w:spacing w:line="180" w:lineRule="exact"/>
        <w:rPr>
          <w:rFonts w:ascii="Arial" w:hAnsi="Arial" w:cs="Arial"/>
          <w:sz w:val="18"/>
          <w:szCs w:val="18"/>
        </w:rPr>
      </w:pPr>
    </w:p>
    <w:p w:rsidR="00394F68" w:rsidRDefault="00394F68" w:rsidP="002B0F6A">
      <w:pPr>
        <w:spacing w:line="180" w:lineRule="exact"/>
        <w:rPr>
          <w:rFonts w:ascii="Arial" w:hAnsi="Arial" w:cs="Arial"/>
          <w:sz w:val="18"/>
          <w:szCs w:val="18"/>
        </w:rPr>
      </w:pPr>
    </w:p>
    <w:p w:rsidR="00205F11" w:rsidRDefault="00205F11" w:rsidP="002B0F6A">
      <w:pPr>
        <w:spacing w:line="180" w:lineRule="exact"/>
        <w:rPr>
          <w:rFonts w:ascii="Arial" w:hAnsi="Arial" w:cs="Arial"/>
          <w:sz w:val="18"/>
          <w:szCs w:val="18"/>
        </w:rPr>
      </w:pPr>
    </w:p>
    <w:p w:rsidR="00205F11" w:rsidRDefault="00205F11" w:rsidP="002B0F6A">
      <w:pPr>
        <w:spacing w:line="180" w:lineRule="exact"/>
        <w:rPr>
          <w:rFonts w:ascii="Arial" w:hAnsi="Arial" w:cs="Arial"/>
          <w:sz w:val="18"/>
          <w:szCs w:val="18"/>
        </w:rPr>
      </w:pPr>
    </w:p>
    <w:tbl>
      <w:tblPr>
        <w:tblW w:w="0" w:type="auto"/>
        <w:tblInd w:w="5070" w:type="dxa"/>
        <w:tblLook w:val="04A0" w:firstRow="1" w:lastRow="0" w:firstColumn="1" w:lastColumn="0" w:noHBand="0" w:noVBand="1"/>
      </w:tblPr>
      <w:tblGrid>
        <w:gridCol w:w="4784"/>
      </w:tblGrid>
      <w:tr w:rsidR="00205F11" w:rsidRPr="00205F11" w:rsidTr="006F6791">
        <w:tc>
          <w:tcPr>
            <w:tcW w:w="4784" w:type="dxa"/>
          </w:tcPr>
          <w:p w:rsidR="00205F11" w:rsidRPr="00205F11" w:rsidRDefault="00205F11" w:rsidP="00205F11">
            <w:pPr>
              <w:widowControl w:val="0"/>
              <w:autoSpaceDE w:val="0"/>
              <w:autoSpaceDN w:val="0"/>
              <w:adjustRightInd w:val="0"/>
              <w:spacing w:line="180" w:lineRule="exact"/>
              <w:ind w:left="7" w:right="7"/>
              <w:jc w:val="center"/>
              <w:rPr>
                <w:rFonts w:ascii="Arial" w:hAnsi="Arial" w:cs="Arial"/>
                <w:color w:val="auto"/>
                <w:sz w:val="18"/>
                <w:szCs w:val="18"/>
              </w:rPr>
            </w:pPr>
            <w:r w:rsidRPr="00205F11">
              <w:rPr>
                <w:rFonts w:ascii="Arial" w:hAnsi="Arial" w:cs="Arial"/>
                <w:color w:val="auto"/>
                <w:sz w:val="18"/>
                <w:szCs w:val="18"/>
              </w:rPr>
              <w:t>Приложение 7</w:t>
            </w:r>
          </w:p>
          <w:p w:rsidR="00205F11" w:rsidRPr="00205F11" w:rsidRDefault="00205F11" w:rsidP="00205F11">
            <w:pPr>
              <w:widowControl w:val="0"/>
              <w:autoSpaceDE w:val="0"/>
              <w:autoSpaceDN w:val="0"/>
              <w:adjustRightInd w:val="0"/>
              <w:spacing w:line="180" w:lineRule="exact"/>
              <w:ind w:left="7" w:right="7"/>
              <w:jc w:val="center"/>
              <w:rPr>
                <w:rFonts w:ascii="Arial" w:hAnsi="Arial" w:cs="Arial"/>
                <w:color w:val="auto"/>
                <w:sz w:val="18"/>
                <w:szCs w:val="18"/>
              </w:rPr>
            </w:pPr>
            <w:r w:rsidRPr="00205F11">
              <w:rPr>
                <w:rFonts w:ascii="Arial" w:hAnsi="Arial" w:cs="Arial"/>
                <w:color w:val="auto"/>
                <w:sz w:val="18"/>
                <w:szCs w:val="18"/>
              </w:rPr>
              <w:t xml:space="preserve">к решению Совета депутатов </w:t>
            </w:r>
          </w:p>
          <w:p w:rsidR="00205F11" w:rsidRPr="00205F11" w:rsidRDefault="00205F11" w:rsidP="00205F11">
            <w:pPr>
              <w:widowControl w:val="0"/>
              <w:autoSpaceDE w:val="0"/>
              <w:autoSpaceDN w:val="0"/>
              <w:adjustRightInd w:val="0"/>
              <w:spacing w:line="180" w:lineRule="exact"/>
              <w:ind w:left="7" w:right="7"/>
              <w:jc w:val="center"/>
              <w:rPr>
                <w:rFonts w:ascii="Arial" w:hAnsi="Arial" w:cs="Arial"/>
                <w:color w:val="auto"/>
                <w:sz w:val="18"/>
                <w:szCs w:val="18"/>
              </w:rPr>
            </w:pPr>
            <w:r w:rsidRPr="00205F11">
              <w:rPr>
                <w:rFonts w:ascii="Arial" w:hAnsi="Arial" w:cs="Arial"/>
                <w:color w:val="auto"/>
                <w:sz w:val="18"/>
                <w:szCs w:val="18"/>
              </w:rPr>
              <w:t>Благодарненского городского округа</w:t>
            </w:r>
          </w:p>
          <w:p w:rsidR="00205F11" w:rsidRPr="00205F11" w:rsidRDefault="00205F11" w:rsidP="00205F11">
            <w:pPr>
              <w:widowControl w:val="0"/>
              <w:autoSpaceDE w:val="0"/>
              <w:autoSpaceDN w:val="0"/>
              <w:adjustRightInd w:val="0"/>
              <w:spacing w:line="180" w:lineRule="exact"/>
              <w:ind w:left="7" w:right="7"/>
              <w:jc w:val="center"/>
              <w:rPr>
                <w:rFonts w:ascii="Arial" w:hAnsi="Arial" w:cs="Arial"/>
                <w:color w:val="auto"/>
                <w:sz w:val="18"/>
                <w:szCs w:val="18"/>
              </w:rPr>
            </w:pPr>
            <w:r w:rsidRPr="00205F11">
              <w:rPr>
                <w:rFonts w:ascii="Arial" w:hAnsi="Arial" w:cs="Arial"/>
                <w:color w:val="auto"/>
                <w:sz w:val="18"/>
                <w:szCs w:val="18"/>
              </w:rPr>
              <w:t>Ставропольского края</w:t>
            </w:r>
          </w:p>
          <w:p w:rsidR="00205F11" w:rsidRPr="00205F11" w:rsidRDefault="00205F11" w:rsidP="00205F11">
            <w:pPr>
              <w:widowControl w:val="0"/>
              <w:autoSpaceDE w:val="0"/>
              <w:autoSpaceDN w:val="0"/>
              <w:adjustRightInd w:val="0"/>
              <w:spacing w:line="180" w:lineRule="exact"/>
              <w:ind w:left="7" w:right="7"/>
              <w:jc w:val="center"/>
              <w:rPr>
                <w:rFonts w:ascii="Arial" w:hAnsi="Arial" w:cs="Arial"/>
                <w:color w:val="auto"/>
                <w:sz w:val="18"/>
                <w:szCs w:val="18"/>
              </w:rPr>
            </w:pPr>
            <w:r w:rsidRPr="00205F11">
              <w:rPr>
                <w:rFonts w:ascii="Arial" w:hAnsi="Arial" w:cs="Arial"/>
                <w:color w:val="auto"/>
                <w:sz w:val="18"/>
                <w:szCs w:val="18"/>
              </w:rPr>
              <w:t>от 21 декабря 2022 № 27</w:t>
            </w:r>
          </w:p>
          <w:p w:rsidR="00205F11" w:rsidRPr="00205F11" w:rsidRDefault="00205F11" w:rsidP="00205F11">
            <w:pPr>
              <w:widowControl w:val="0"/>
              <w:autoSpaceDE w:val="0"/>
              <w:autoSpaceDN w:val="0"/>
              <w:adjustRightInd w:val="0"/>
              <w:spacing w:line="180" w:lineRule="exact"/>
              <w:ind w:left="7" w:right="7"/>
              <w:jc w:val="center"/>
              <w:rPr>
                <w:rFonts w:ascii="Arial" w:hAnsi="Arial" w:cs="Arial"/>
                <w:color w:val="auto"/>
                <w:sz w:val="18"/>
                <w:szCs w:val="18"/>
              </w:rPr>
            </w:pPr>
            <w:r w:rsidRPr="00205F11">
              <w:rPr>
                <w:rFonts w:ascii="Arial" w:hAnsi="Arial" w:cs="Arial"/>
                <w:color w:val="auto"/>
                <w:sz w:val="18"/>
                <w:szCs w:val="18"/>
              </w:rPr>
              <w:t>«О бюджете Благодарненского городского округа Ставропольского края на 2023 год и плановый период 2024 и 2025 годов»</w:t>
            </w:r>
          </w:p>
        </w:tc>
      </w:tr>
    </w:tbl>
    <w:p w:rsidR="00205F11" w:rsidRPr="00205F11" w:rsidRDefault="00205F11" w:rsidP="00205F11">
      <w:pPr>
        <w:spacing w:line="180" w:lineRule="exact"/>
        <w:ind w:right="11"/>
        <w:rPr>
          <w:rFonts w:ascii="Arial" w:hAnsi="Arial" w:cs="Arial"/>
          <w:color w:val="auto"/>
          <w:sz w:val="18"/>
          <w:szCs w:val="18"/>
        </w:rPr>
      </w:pPr>
    </w:p>
    <w:p w:rsidR="00205F11" w:rsidRPr="00205F11" w:rsidRDefault="00205F11" w:rsidP="00205F11">
      <w:pPr>
        <w:spacing w:line="180" w:lineRule="exact"/>
        <w:ind w:left="11" w:right="11"/>
        <w:jc w:val="center"/>
        <w:rPr>
          <w:rFonts w:ascii="Arial" w:hAnsi="Arial" w:cs="Arial"/>
          <w:color w:val="auto"/>
          <w:sz w:val="18"/>
          <w:szCs w:val="18"/>
        </w:rPr>
      </w:pPr>
      <w:r w:rsidRPr="00205F11">
        <w:rPr>
          <w:rFonts w:ascii="Arial" w:hAnsi="Arial" w:cs="Arial"/>
          <w:color w:val="auto"/>
          <w:sz w:val="18"/>
          <w:szCs w:val="18"/>
        </w:rPr>
        <w:t>РАСПРЕДЕЛЕНИЕ</w:t>
      </w:r>
    </w:p>
    <w:p w:rsidR="00205F11" w:rsidRPr="00205F11" w:rsidRDefault="00205F11" w:rsidP="00205F11">
      <w:pPr>
        <w:spacing w:line="180" w:lineRule="exact"/>
        <w:ind w:left="11" w:right="11"/>
        <w:jc w:val="center"/>
        <w:rPr>
          <w:rFonts w:ascii="Arial" w:hAnsi="Arial" w:cs="Arial"/>
          <w:color w:val="auto"/>
          <w:sz w:val="18"/>
          <w:szCs w:val="18"/>
        </w:rPr>
      </w:pPr>
      <w:proofErr w:type="gramStart"/>
      <w:r w:rsidRPr="00205F11">
        <w:rPr>
          <w:rFonts w:ascii="Arial" w:hAnsi="Arial" w:cs="Arial"/>
          <w:color w:val="auto"/>
          <w:sz w:val="18"/>
          <w:szCs w:val="18"/>
        </w:rPr>
        <w:t xml:space="preserve">бюджетных ассигнований по целевым статьям (муниципальным программам и </w:t>
      </w:r>
      <w:proofErr w:type="gramEnd"/>
    </w:p>
    <w:p w:rsidR="00205F11" w:rsidRPr="00205F11" w:rsidRDefault="00205F11" w:rsidP="00205F11">
      <w:pPr>
        <w:spacing w:line="180" w:lineRule="exact"/>
        <w:ind w:left="11" w:right="11"/>
        <w:jc w:val="center"/>
        <w:rPr>
          <w:rFonts w:ascii="Arial" w:hAnsi="Arial" w:cs="Arial"/>
          <w:color w:val="auto"/>
          <w:sz w:val="18"/>
          <w:szCs w:val="18"/>
        </w:rPr>
      </w:pPr>
      <w:proofErr w:type="gramStart"/>
      <w:r w:rsidRPr="00205F11">
        <w:rPr>
          <w:rFonts w:ascii="Arial" w:hAnsi="Arial" w:cs="Arial"/>
          <w:color w:val="auto"/>
          <w:sz w:val="18"/>
          <w:szCs w:val="18"/>
        </w:rPr>
        <w:t xml:space="preserve">непрограммным направлениям деятельности) (ЦСР) и группам видов расходов (ВР) </w:t>
      </w:r>
      <w:proofErr w:type="gramEnd"/>
    </w:p>
    <w:p w:rsidR="00205F11" w:rsidRPr="00205F11" w:rsidRDefault="00205F11" w:rsidP="00205F11">
      <w:pPr>
        <w:spacing w:line="180" w:lineRule="exact"/>
        <w:ind w:left="11" w:right="11"/>
        <w:jc w:val="center"/>
        <w:rPr>
          <w:rFonts w:ascii="Arial" w:hAnsi="Arial" w:cs="Arial"/>
          <w:color w:val="auto"/>
          <w:sz w:val="18"/>
          <w:szCs w:val="18"/>
        </w:rPr>
      </w:pPr>
      <w:r w:rsidRPr="00205F11">
        <w:rPr>
          <w:rFonts w:ascii="Arial" w:hAnsi="Arial" w:cs="Arial"/>
          <w:color w:val="auto"/>
          <w:sz w:val="18"/>
          <w:szCs w:val="18"/>
        </w:rPr>
        <w:t>классификации расходов бюджетов на 2023 год</w:t>
      </w:r>
    </w:p>
    <w:p w:rsidR="00205F11" w:rsidRPr="00205F11" w:rsidRDefault="00205F11" w:rsidP="00205F11">
      <w:pPr>
        <w:spacing w:line="180" w:lineRule="exact"/>
        <w:ind w:left="11" w:right="11"/>
        <w:jc w:val="right"/>
        <w:rPr>
          <w:rFonts w:ascii="Arial" w:hAnsi="Arial" w:cs="Arial"/>
          <w:color w:val="auto"/>
          <w:sz w:val="18"/>
          <w:szCs w:val="18"/>
        </w:rPr>
      </w:pPr>
      <w:r w:rsidRPr="00205F11">
        <w:rPr>
          <w:rFonts w:ascii="Arial" w:hAnsi="Arial" w:cs="Arial"/>
          <w:color w:val="auto"/>
          <w:sz w:val="18"/>
          <w:szCs w:val="18"/>
        </w:rPr>
        <w:t>(рублей)</w:t>
      </w:r>
    </w:p>
    <w:tbl>
      <w:tblPr>
        <w:tblW w:w="10062" w:type="dxa"/>
        <w:tblInd w:w="108" w:type="dxa"/>
        <w:tblLook w:val="04A0" w:firstRow="1" w:lastRow="0" w:firstColumn="1" w:lastColumn="0" w:noHBand="0" w:noVBand="1"/>
      </w:tblPr>
      <w:tblGrid>
        <w:gridCol w:w="5784"/>
        <w:gridCol w:w="1702"/>
        <w:gridCol w:w="890"/>
        <w:gridCol w:w="1686"/>
      </w:tblGrid>
      <w:tr w:rsidR="00205F11" w:rsidRPr="00205F11" w:rsidTr="00205F11">
        <w:trPr>
          <w:trHeight w:val="350"/>
        </w:trPr>
        <w:tc>
          <w:tcPr>
            <w:tcW w:w="57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Наименование</w:t>
            </w: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ЦСР</w:t>
            </w:r>
          </w:p>
        </w:tc>
        <w:tc>
          <w:tcPr>
            <w:tcW w:w="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ВР</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сумма</w:t>
            </w:r>
          </w:p>
        </w:tc>
      </w:tr>
      <w:tr w:rsidR="00205F11" w:rsidRPr="00205F11" w:rsidTr="00205F11">
        <w:trPr>
          <w:trHeight w:val="284"/>
        </w:trPr>
        <w:tc>
          <w:tcPr>
            <w:tcW w:w="57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w:t>
            </w: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w:t>
            </w:r>
          </w:p>
        </w:tc>
        <w:tc>
          <w:tcPr>
            <w:tcW w:w="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w:t>
            </w:r>
          </w:p>
        </w:tc>
      </w:tr>
      <w:tr w:rsidR="00205F11" w:rsidRPr="00205F11" w:rsidTr="00205F11">
        <w:trPr>
          <w:trHeight w:val="284"/>
        </w:trPr>
        <w:tc>
          <w:tcPr>
            <w:tcW w:w="5784" w:type="dxa"/>
            <w:tcBorders>
              <w:top w:val="single" w:sz="4" w:space="0" w:color="auto"/>
            </w:tcBorders>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1702" w:type="dxa"/>
            <w:tcBorders>
              <w:top w:val="single" w:sz="4" w:space="0" w:color="auto"/>
            </w:tcBorders>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01 0 00 00000</w:t>
            </w:r>
          </w:p>
        </w:tc>
        <w:tc>
          <w:tcPr>
            <w:tcW w:w="890" w:type="dxa"/>
            <w:tcBorders>
              <w:top w:val="single" w:sz="4" w:space="0" w:color="auto"/>
            </w:tcBorders>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tcBorders>
              <w:top w:val="single" w:sz="4" w:space="0" w:color="auto"/>
            </w:tcBorders>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557 217 057,22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"Социальное обеспечение населения"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528 890 122,44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"Предоставление мер социальной поддержки семьям и детям"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237 091 346,90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Выплата ежегодного социального пособия на проезд учащимся (студентам)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01 1 01 76260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43 669,49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01 1 01 76260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581,69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01 1 01 76260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43 087,80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Выплата пособия на ребенка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01 1 01 76270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22 200 000,00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01 1 01 76270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1 500,00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01 1 01 76270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22 198 500,00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Выплата ежемесячной денежной компенсации на каждого ребенка в возрасте до 18 лет многодетным семьям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01 1 01 76280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54 155 156,32</w:t>
            </w:r>
          </w:p>
        </w:tc>
      </w:tr>
      <w:tr w:rsidR="00205F11" w:rsidRPr="00205F11" w:rsidTr="00205F11">
        <w:trPr>
          <w:trHeight w:val="81"/>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01 1 01 76280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660 000,00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01 1 01 76280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53 495 156,32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01 1 01 77190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12 864 982,52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01 1 01 77190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121 512,22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01 1 01 77190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12 743 470,30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Выплата денежной компенсации семьям, в которых в период с 1 января 2011 года по 31 декабря 2015 года родился третий или последующий ребенок</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01 1 01 77650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42 957,34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01 1 01 77650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01 1 01 77650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42 557,34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Осуществление ежемесячных выплат на детей в возрасте от трех до семи лет включительно</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R3020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147 784 581,23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01 R3020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147 784 581,23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"Предоставление мер социальной поддержки отдельным категориям граждан"</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209 174 020,97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Выплаты единовременной социальной помощи членам семьи военнослужащего, принимавшего участие в специальной военной операции, проводимой на территории Украины, Донецкой Народной Республики, Луганской Народной Республики с 24 февраля 2022 года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01 1 02 20300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01 1 02 20300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Осуществление ежегодной денежной выплаты лицам, награжденным нагрудным знаком "Почетный донор России"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01 1 02 52200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4 237 272,97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01 1 02 52200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61 228,65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01 1 02 52200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4 176 044,32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Оплата жилищно-коммунальных услуг отдельным категориям граждан</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01 1 02 52500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55 351 500,00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01 1 02 52500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802 890,00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01 1 02 52500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54 548 610,00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Предоставление </w:t>
            </w:r>
            <w:proofErr w:type="gramStart"/>
            <w:r w:rsidRPr="00205F11">
              <w:rPr>
                <w:rFonts w:ascii="Arial" w:hAnsi="Arial" w:cs="Arial"/>
                <w:sz w:val="18"/>
                <w:szCs w:val="18"/>
              </w:rPr>
              <w:t>государственной</w:t>
            </w:r>
            <w:proofErr w:type="gramEnd"/>
            <w:r w:rsidRPr="00205F11">
              <w:rPr>
                <w:rFonts w:ascii="Arial" w:hAnsi="Arial" w:cs="Arial"/>
                <w:sz w:val="18"/>
                <w:szCs w:val="18"/>
              </w:rPr>
              <w:t xml:space="preserve"> социальной помощи малоимущим семьям, малоимущим одиноко проживающим гражданам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01 1 02 76240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01 1 02 76240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01 1 02 76890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13 577 728,81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01 1 02 76890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11 173 688,81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01 1 02 76890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2 339 040,00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01 1 02 76890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65 000,00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Компенсация отдельным категориям граждан оплаты взноса на капитальный ремонт общего имущества в многоквартирном доме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01 1 02 77220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218 272,92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01 1 02 77220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40 727,54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01 1 02 77220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177 545,38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01 1 02 77820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15 121 929,12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01 1 02 77820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138 534,12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01 1 02 77820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14 983 395,00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мер социальной поддержки ветеранов труда и тружеников тыла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34 950 000,00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34 450 000,00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мер социальной поддержки ветеранов труда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45 040 000,00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640 000,00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44 400 000,00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784 200,00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10 600,00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773 600,00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82 520,00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443,00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82 077,00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Ежемесячная денежная выплата семьям погибших ветеранов боевых действий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130 720,00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1 742,00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128 978,00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гражданам субсидий на оплату жилого помещения и коммунальных услуг</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19 467 460,00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19 067 460,00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Дополнительные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81 230,46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1 904,24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01 1 02 78270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79 326,22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Осуществление выплаты социального пособия на погребение</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01 1 02 78730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581 682,65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01 1 02 78730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581 682,65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Меры социальной поддержки отдельных категорий граждан, работающих и проживающих в сельской местности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01 1 02 80010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506 257,44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01 1 02 80010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31 250,88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01 1 02 80010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475 006,56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Меры социальной поддержки отдельных категорий граждан на оплату найма жилых помещений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01 1 02 80020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139 484,25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01 1 02 80020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139 484,25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Оказание </w:t>
            </w:r>
            <w:proofErr w:type="gramStart"/>
            <w:r w:rsidRPr="00205F11">
              <w:rPr>
                <w:rFonts w:ascii="Arial" w:hAnsi="Arial" w:cs="Arial"/>
                <w:sz w:val="18"/>
                <w:szCs w:val="18"/>
              </w:rPr>
              <w:t>государственной</w:t>
            </w:r>
            <w:proofErr w:type="gramEnd"/>
            <w:r w:rsidRPr="00205F11">
              <w:rPr>
                <w:rFonts w:ascii="Arial" w:hAnsi="Arial" w:cs="Arial"/>
                <w:sz w:val="18"/>
                <w:szCs w:val="18"/>
              </w:rPr>
              <w:t xml:space="preserve"> социальной помощи на основании социального контракта отдельным категориям граждан</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R4040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17 406 080,00</w:t>
            </w:r>
          </w:p>
        </w:tc>
      </w:tr>
      <w:tr w:rsidR="00205F11" w:rsidRPr="00205F11" w:rsidTr="00205F11">
        <w:trPr>
          <w:trHeight w:val="81"/>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R4040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17 406 080,00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R4620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97 682,35</w:t>
            </w:r>
          </w:p>
        </w:tc>
      </w:tr>
      <w:tr w:rsidR="00205F11" w:rsidRPr="00205F11" w:rsidTr="005E77B6">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02 R4620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97 682,35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регионального проекта "Финансовая поддержка семей при рождении детей"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P1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82 624 754,57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P1 50840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82 624 754,57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1 P1 50840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82 624 754,57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Подпрограмма "Обеспечение реализации муниципальной программы Благодарненского городского округа Ставропольского края "Социальная поддержка граждан" и </w:t>
            </w:r>
            <w:proofErr w:type="spellStart"/>
            <w:r w:rsidRPr="00205F11">
              <w:rPr>
                <w:rFonts w:ascii="Arial" w:hAnsi="Arial" w:cs="Arial"/>
                <w:sz w:val="18"/>
                <w:szCs w:val="18"/>
              </w:rPr>
              <w:t>общепрограммные</w:t>
            </w:r>
            <w:proofErr w:type="spellEnd"/>
            <w:r w:rsidRPr="00205F11">
              <w:rPr>
                <w:rFonts w:ascii="Arial" w:hAnsi="Arial" w:cs="Arial"/>
                <w:sz w:val="18"/>
                <w:szCs w:val="18"/>
              </w:rPr>
              <w:t xml:space="preserve"> мероприятия"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01 2 00 00000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28 326 934,78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"Обеспечение реализации Программы"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01 2 01 00000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28 326 934,78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функций органов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01 2 01 10010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90 669,00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01 2 01 10010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90 669,00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Осуществление отдельных государственных полномочий в области труда и социальной защиты отдельных категорий граждан</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01 2 01 76210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28 236 265,78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01 2 01 76210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24 865 241,83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01 2 01 76210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3 368 024,05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01 2 01 76210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2 999,90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02 0 00 00000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1 006 666 486,16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"Развитие дошкольного, общего и дополнительного образования"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944 728 186,10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"Реализация основных общеобразовательных программ дошкольного образования"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111 995 085,58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Создание условий для привлечения на работу в образовательные учреждения молодых специалистов</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02 1 01 20020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156 240,00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02 1 01 20020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156 240,00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02 1 01 77170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111 838 845,58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02 1 01 77170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111 173 225,58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02 1 01 77170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665 620,00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"Присмотр и уход"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193 957 143,23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151 785 943,43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117 159 583,04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30 735 529,38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176 756,40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3 714 074,61</w:t>
            </w:r>
          </w:p>
        </w:tc>
      </w:tr>
      <w:tr w:rsidR="00205F11" w:rsidRPr="00205F11" w:rsidTr="00205F11">
        <w:trPr>
          <w:trHeight w:val="81"/>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разработку, согласование, экспертизу, проверку проектно-сметной документации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231 884,77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231 884,77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питания за счет средств местного бюджета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02 1 02 20261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12 275 808,40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02 1 02 20261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12 275 808,40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питания за счет средств от платных услуг</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02 1 02 20262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13 966 474,48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02 1 02 20262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13 966 474,48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Установка, ремонт, содержание и благоустройство памятников</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02 1 03 20950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1 360 000,00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02 1 03 20950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1 360 000,00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Выплата компенсации части платы, взимаемой с родителей (законных представителей) за присмотр и уход за детьми, </w:t>
            </w:r>
            <w:proofErr w:type="gramStart"/>
            <w:r w:rsidRPr="00205F11">
              <w:rPr>
                <w:rFonts w:ascii="Arial" w:hAnsi="Arial" w:cs="Arial"/>
                <w:sz w:val="18"/>
                <w:szCs w:val="18"/>
              </w:rPr>
              <w:t>посещающими</w:t>
            </w:r>
            <w:proofErr w:type="gramEnd"/>
            <w:r w:rsidRPr="00205F11">
              <w:rPr>
                <w:rFonts w:ascii="Arial" w:hAnsi="Arial" w:cs="Arial"/>
                <w:sz w:val="18"/>
                <w:szCs w:val="18"/>
              </w:rPr>
              <w:t xml:space="preserve"> образовательные организации, реализующие образовательные программы дошкольного образования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02 1 02 76140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7 757 411,67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02 1 02 76140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114 641,55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02 1 02 76140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7 642 770,12</w:t>
            </w:r>
          </w:p>
        </w:tc>
      </w:tr>
      <w:tr w:rsidR="00205F11" w:rsidRPr="00205F11" w:rsidTr="005E77B6">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Реализация инициативного проекта (Благоустройство дворовой территории МДОУ «ДС№23» по улице Советская, 45 в селе Алексеевское Благодарненского городского округа Ставропольского края)</w:t>
            </w:r>
            <w:proofErr w:type="gramEnd"/>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МИП52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1 045 379,72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МИП52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1 045 379,72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Реализация инициативного проекта (Благоустройство дворовой территории МДОУ «ДС№23» по улице Советская, 45 в селе Алексеевское Благодарненского городского округа Ставропольского края)</w:t>
            </w:r>
            <w:proofErr w:type="gramEnd"/>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ЦИП52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56 203,00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ЦИП52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56 203,00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площадка для мусора и ремонт порога с устройством пандуса в МДОУ «Детский сад № 29» по адресу пл. Строителей, 1 города Благодарного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МИП56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461 297,60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МИП56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461 297,60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площадка для мусора и ремонт порога с устройством пандуса в МДОУ «Детский сад № 29» по адресу пл. Строителей, 1 города Благодарного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ЦИП56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19 984,00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ЦИП56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19 984,00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(Благоустройство территории с установкой теневых навесов в МДОУ «ДС № 30» по ул. Советской д. 229 в г. </w:t>
            </w:r>
            <w:proofErr w:type="gramStart"/>
            <w:r w:rsidRPr="00205F11">
              <w:rPr>
                <w:rFonts w:ascii="Arial" w:hAnsi="Arial" w:cs="Arial"/>
                <w:sz w:val="18"/>
                <w:szCs w:val="18"/>
              </w:rPr>
              <w:t>Благодарный</w:t>
            </w:r>
            <w:proofErr w:type="gramEnd"/>
            <w:r w:rsidRPr="00205F11">
              <w:rPr>
                <w:rFonts w:ascii="Arial" w:hAnsi="Arial" w:cs="Arial"/>
                <w:sz w:val="18"/>
                <w:szCs w:val="18"/>
              </w:rPr>
              <w:t>,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МИП58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313 672,00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МИП58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313 672,00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(Благоустройство территории с установкой теневых навесов в МДОУ «ДС № 30» по ул. Советской д. 229 в г. </w:t>
            </w:r>
            <w:proofErr w:type="gramStart"/>
            <w:r w:rsidRPr="00205F11">
              <w:rPr>
                <w:rFonts w:ascii="Arial" w:hAnsi="Arial" w:cs="Arial"/>
                <w:sz w:val="18"/>
                <w:szCs w:val="18"/>
              </w:rPr>
              <w:t>Благодарный</w:t>
            </w:r>
            <w:proofErr w:type="gramEnd"/>
            <w:r w:rsidRPr="00205F11">
              <w:rPr>
                <w:rFonts w:ascii="Arial" w:hAnsi="Arial" w:cs="Arial"/>
                <w:sz w:val="18"/>
                <w:szCs w:val="18"/>
              </w:rPr>
              <w:t>,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ЦИП58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24 500,00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ЦИП58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24 500,00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МДОУ «Детский сад № 2» (асфальтное покрытие) в городе Благодарном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МИП59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498 374,00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МИП59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498 374,00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МДОУ «Детский сад № 2» (асфальтное покрытие) в городе Благодарном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ЦИП59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22 000,00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ЦИП59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22 000,00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(Ремонт здания и благоустройство прилегающей к нему территории муниципального дошкольного образовательного учреждения «Детский сад №13» в хуторе Большевик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670 000,00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670 000,00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(Ремонт здания и благоустройство прилегающей к нему территории муниципального дошкольного образовательного учреждения «Детский сад №13» в хуторе Большевик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детских площадок МДОУ «Детский сад № 20» в селе Бурлацкое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491 401,00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491 401,00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детских площадок МДОУ «Детский сад № 20» в селе Бурлацкое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25 863,00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25 863,00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Реализация инициативного проекта (Благоустройство территории в МДОУ «ДС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tc>
        <w:tc>
          <w:tcPr>
            <w:tcW w:w="1702" w:type="dxa"/>
            <w:shd w:val="clear" w:color="000000" w:fill="FFFFFF"/>
            <w:vAlign w:val="bottom"/>
          </w:tcPr>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442 554,08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442 554,08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Реализация инициативного проекта (Благоустройство территории в МДОУ «ДС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56 992,00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56 992,00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детских площадок МДОУ «Детский сад № 22» в селе Мирное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495 199,55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495 199,55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детских площадок МДОУ «Детский сад № 22» в селе Мирное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15 315,45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15 315,45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и ремонт входа с устройством пандуса в МДОУ «Детский сад № 16» по адресу пер. Светлый, 2, села Сотниковское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и ремонт входа с устройством пандуса в МДОУ «Детский сад № 16» по адресу пер. Светлый, 2, села Сотниковское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21 166,00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21 166,00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детских площадок МДОУ «Детский сад №17» в селе Спасское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448 370,00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448 370,00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детских площадок МДОУ «Детский сад №17» в селе Спасское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16 300,00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16 300,00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Реализация инициативного проекта (Ремонт здания и благоустройство прилегающей к нему территории муниципального дошкольного образовательного учреждения «Детский сад №15» в п. Ставропольский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442 554,08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442 554,08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(Ремонт здания и благоустройство прилегающей к нему территории муниципального дошкольного образовательного учреждения «Детский сад №15» в п. Ставропольский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34 558,00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34 558,00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(Благоустройство дворовой территории МДОУ «Детский сад №21» с. </w:t>
            </w:r>
            <w:proofErr w:type="spellStart"/>
            <w:r w:rsidRPr="00205F11">
              <w:rPr>
                <w:rFonts w:ascii="Arial" w:hAnsi="Arial" w:cs="Arial"/>
                <w:sz w:val="18"/>
                <w:szCs w:val="18"/>
              </w:rPr>
              <w:t>Шишкино</w:t>
            </w:r>
            <w:proofErr w:type="spell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447 437,00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МИП69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447 437,00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(Благоустройство дворовой территории МДОУ «Детский сад №21» с. </w:t>
            </w:r>
            <w:proofErr w:type="spellStart"/>
            <w:r w:rsidRPr="00205F11">
              <w:rPr>
                <w:rFonts w:ascii="Arial" w:hAnsi="Arial" w:cs="Arial"/>
                <w:sz w:val="18"/>
                <w:szCs w:val="18"/>
              </w:rPr>
              <w:t>Шишкино</w:t>
            </w:r>
            <w:proofErr w:type="spell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20 500,00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02 ЦИП69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20 500,00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632 013 201,66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193 436 512,74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122 096 682,36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42 802 931,83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23 965 637,47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4 571 261,08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разработку, согласование, экспертизу, проверку проектно-сметной документации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4 730 717,23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4 730 717,23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Создание условий для привлечения на работу в образовательные учреждения молодых специалистов</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561 256,00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561 256,00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Обеспечение </w:t>
            </w:r>
            <w:proofErr w:type="gramStart"/>
            <w:r w:rsidRPr="00205F11">
              <w:rPr>
                <w:rFonts w:ascii="Arial" w:hAnsi="Arial" w:cs="Arial"/>
                <w:sz w:val="18"/>
                <w:szCs w:val="18"/>
              </w:rPr>
              <w:t>функционирования модели персонифицированного финансирования дополнительного образования детей</w:t>
            </w:r>
            <w:proofErr w:type="gramEnd"/>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10 600 780,00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10 530 048,72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70 731,28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содержание и обслуживание информационно-аналитических систем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363 200,00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363 200,00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Отбор, подготовка и обеспечение участия спортивных команд в спортивных мероприятиях</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1 033 300,00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753 300,00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02 1 03 20070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80 000,00</w:t>
            </w:r>
          </w:p>
        </w:tc>
      </w:tr>
      <w:tr w:rsidR="00205F11" w:rsidRPr="00205F11" w:rsidTr="005E77B6">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питания за счет средств местного бюджета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02 1 03 20261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12 965 761,96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02 1 03 20261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12 947 423,11</w:t>
            </w:r>
          </w:p>
        </w:tc>
      </w:tr>
      <w:tr w:rsidR="00205F11" w:rsidRPr="00205F11" w:rsidTr="005E77B6">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02 1 03 20261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18 338,85</w:t>
            </w:r>
          </w:p>
        </w:tc>
      </w:tr>
      <w:tr w:rsidR="00205F11" w:rsidRPr="00205F11" w:rsidTr="005E77B6">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питания за счет средств от платных услуг</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02 1 03 20262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17 972 887,09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02 1 03 20262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17 972 887,09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Прочие расходы на выполнение других обязательств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02 1 03 20280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1 246 029,63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02 1 03 20280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1 246 029,63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Подготовка общеобразовательных организаций к новому учебному году</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02 1 03 20410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846 053,43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02 1 03 20410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846 053,43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приобретение оборудования и ремонт кабинетов для центра "Цифровая образовательная среда"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02 1 03 20570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1 559 735,54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02 1 03 20570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1 559 735,54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за счет средств местного бюджета</w:t>
            </w:r>
            <w:proofErr w:type="gramEnd"/>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02 1 03 26500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2 156 744,00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02 1 03 26500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2 156 744,00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Предоставление мер социальной поддержки семей отдельных категорий граждан, принимающих участие в специальной военной операции, в части обеспечения ребенка (детей) военнослужащего, обучающегося (обучающихся) в муниципальной образовательной организации по образовательным программам основного общего или среднего общего образования, бесплатным горячим питанием)</w:t>
            </w:r>
            <w:proofErr w:type="gramEnd"/>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02 1 03 77130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646 021,09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02 1 03 77130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646 021,09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02 1 03 77160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295 345 623,53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02 1 03 77160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282 081 012,18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02 1 03 77160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13 264 611,35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S6500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19 313 766,98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S6500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18 472 832,19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S6500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840 934,79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L3040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38 356 449,21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L3040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38 356 449,21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R3030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26 864 849,55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R3030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26 864 849,55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(Устройство ограждения МОУ «СОШ № 12» ул. Школьная, 18 х. Алтухов,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МИП53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231 670,02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МИП53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231 670,02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(Устройство ограждения МОУ «СОШ № 12» ул. Школьная, 18 х. Алтухов,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ЦИП53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5 100,00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ЦИП53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5 100,00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(Открытие центра Точки Роста в МОУ «СОШ №15» в городе Благодарном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МИП60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1 230 194,53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МИП60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1 230 194,53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(Открытие центра Точки Роста в МОУ «СОШ №15» в городе Благодарном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ЦИП60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16 500,00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ЦИП60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16 500,00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(Выполнение работ по ремонту 3-х кабинетов и рекреации с целью создания центра образования естественно - научной и технологической направленности «Точка роста» в рамках реализации федерального проекта «Современная школа» национального проекта «Образование» в МОУ «СОШ № 9» в городе Благодарном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МИП61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1 358 056,93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МИП61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1 358 056,93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(Выполнение работ по ремонту 3-х кабинетов с целью создания центра образования </w:t>
            </w:r>
            <w:proofErr w:type="gramStart"/>
            <w:r w:rsidRPr="00205F11">
              <w:rPr>
                <w:rFonts w:ascii="Arial" w:hAnsi="Arial" w:cs="Arial"/>
                <w:sz w:val="18"/>
                <w:szCs w:val="18"/>
              </w:rPr>
              <w:t>естественно-научной</w:t>
            </w:r>
            <w:proofErr w:type="gramEnd"/>
            <w:r w:rsidRPr="00205F11">
              <w:rPr>
                <w:rFonts w:ascii="Arial" w:hAnsi="Arial" w:cs="Arial"/>
                <w:sz w:val="18"/>
                <w:szCs w:val="18"/>
              </w:rPr>
              <w:t xml:space="preserve"> и технологической направленности «Точка роста» в рамках реализации федерального проекта «Современная школа» национального проекта «Образование» в МОУ «СОШ №16» в селе </w:t>
            </w:r>
            <w:proofErr w:type="spellStart"/>
            <w:r w:rsidRPr="00205F11">
              <w:rPr>
                <w:rFonts w:ascii="Arial" w:hAnsi="Arial" w:cs="Arial"/>
                <w:sz w:val="18"/>
                <w:szCs w:val="18"/>
              </w:rPr>
              <w:t>Шишкино</w:t>
            </w:r>
            <w:proofErr w:type="spell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МИП70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1 171 992,20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03 МИП70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1 171 992,20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регионального проекта "Успех каждого ребенка"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E2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2 890 878,45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E2 50980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2 890 878,45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1 E2 50980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2 890 878,45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регионального проекта "Патриотическое воспитание граждан Российской Федерации"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02 1 </w:t>
            </w:r>
            <w:proofErr w:type="gramStart"/>
            <w:r w:rsidRPr="00205F11">
              <w:rPr>
                <w:rFonts w:ascii="Arial" w:hAnsi="Arial" w:cs="Arial"/>
                <w:sz w:val="18"/>
                <w:szCs w:val="18"/>
              </w:rPr>
              <w:t>E</w:t>
            </w:r>
            <w:proofErr w:type="gramEnd"/>
            <w:r w:rsidRPr="00205F11">
              <w:rPr>
                <w:rFonts w:ascii="Arial" w:hAnsi="Arial" w:cs="Arial"/>
                <w:sz w:val="18"/>
                <w:szCs w:val="18"/>
              </w:rPr>
              <w:t>В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3 871 877,18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02 1 </w:t>
            </w:r>
            <w:proofErr w:type="gramStart"/>
            <w:r w:rsidRPr="00205F11">
              <w:rPr>
                <w:rFonts w:ascii="Arial" w:hAnsi="Arial" w:cs="Arial"/>
                <w:sz w:val="18"/>
                <w:szCs w:val="18"/>
              </w:rPr>
              <w:t>E</w:t>
            </w:r>
            <w:proofErr w:type="gramEnd"/>
            <w:r w:rsidRPr="00205F11">
              <w:rPr>
                <w:rFonts w:ascii="Arial" w:hAnsi="Arial" w:cs="Arial"/>
                <w:sz w:val="18"/>
                <w:szCs w:val="18"/>
              </w:rPr>
              <w:t>В 51790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3 871 877,18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02 1 </w:t>
            </w:r>
            <w:proofErr w:type="gramStart"/>
            <w:r w:rsidRPr="00205F11">
              <w:rPr>
                <w:rFonts w:ascii="Arial" w:hAnsi="Arial" w:cs="Arial"/>
                <w:sz w:val="18"/>
                <w:szCs w:val="18"/>
              </w:rPr>
              <w:t>E</w:t>
            </w:r>
            <w:proofErr w:type="gramEnd"/>
            <w:r w:rsidRPr="00205F11">
              <w:rPr>
                <w:rFonts w:ascii="Arial" w:hAnsi="Arial" w:cs="Arial"/>
                <w:sz w:val="18"/>
                <w:szCs w:val="18"/>
              </w:rPr>
              <w:t>В 51790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3 871 877,18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16 843 221,00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"Защита прав и законных интересов детей-сирот и детей, оставшихся без попечения родителей"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16 843 221,00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организацию и осуществление деятельности по опеке и попечительству в области образования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02 2 01 76200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1 991 704,97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02 2 01 76200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1 819 964,76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02 2 01 76200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02 2 01 76200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1 740,21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Выплата денежных средств на содержание ребенка опекуну (попечителю)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02 2 01 78110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8 044 700,01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02 2 01 78110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8 044 700,01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02 2 01 78130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5 606 816,02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02 2 01 78130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5 606 816,02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Выплата единовременного пособия усыновителям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02 2 01 78140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1 200 000,00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02 2 01 78140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1 200 000,00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"Летний отдых"</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25 324 462,58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"Организация досуга детей и подростков в летний период"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25 324 462,58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4 326 105,02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4 326 105,02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организацию и обеспечение занятости детей в период летних каникул</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02 3 01 20040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459 130,95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02 3 01 20040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459 130,95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Организация и обеспечение отдыха и оздоровления детей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02 3 01 78810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4 700 349,22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02 3 01 78810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36 620,90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02 3 01 78810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200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3 258 558,00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02 3 01 78810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1 405 170,32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Модернизация инфраструктуры муниципальных организаций отдыха детей и их оздоровления стационарного типа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01 S6150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15 838 877,39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3 01 S6150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15 838 877,39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Подпрограмма "Молодежная политика"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02 4 00 00000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2 860 164,44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"Организация досуга молодежи"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02 4 01 00000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2 860 164,44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02 4 01 11010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1 948 414,36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02 4 01 11010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1 948 414,36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Мероприятия в области молодежной политики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02 4 01 20190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911 750,08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02 4 01 20190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902 750,08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02 4 01 20190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Подпрограмма "Обеспечение реализации муниципальной программы Благодарненского городского округа Ставропольского края "Развитие образования и молодежной политики" и </w:t>
            </w:r>
            <w:proofErr w:type="spellStart"/>
            <w:r w:rsidRPr="00205F11">
              <w:rPr>
                <w:rFonts w:ascii="Arial" w:hAnsi="Arial" w:cs="Arial"/>
                <w:sz w:val="18"/>
                <w:szCs w:val="18"/>
              </w:rPr>
              <w:t>общепрограммные</w:t>
            </w:r>
            <w:proofErr w:type="spellEnd"/>
            <w:r w:rsidRPr="00205F11">
              <w:rPr>
                <w:rFonts w:ascii="Arial" w:hAnsi="Arial" w:cs="Arial"/>
                <w:sz w:val="18"/>
                <w:szCs w:val="18"/>
              </w:rPr>
              <w:t xml:space="preserve"> мероприятия"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16 910 452,04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"Обеспечение реализации программы"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16 910 452,04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функций органов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188 490,09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110 800,20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62 743,28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14 946,61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по оплате труда работников органов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4 337 096,39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4 337 096,39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12 316 415,56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10 442 759,19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1 823 884,37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49 772,00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содержание и обслуживание информационно-аналитических систем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02 5 01 20060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68 450,00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02 5 01 20060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68 450,00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Муниципальная программа Благодарненского городского округа Ставропольского края "Развитие сельского хозяйства"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03 0 00 00000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11 525 223,00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"Развитие растениеводства"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03 1 00 00000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3 054 514,55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Основное мероприятие "Развитие </w:t>
            </w:r>
            <w:proofErr w:type="spellStart"/>
            <w:r w:rsidRPr="00205F11">
              <w:rPr>
                <w:rFonts w:ascii="Arial" w:hAnsi="Arial" w:cs="Arial"/>
                <w:sz w:val="18"/>
                <w:szCs w:val="18"/>
              </w:rPr>
              <w:t>зернопроизводства</w:t>
            </w:r>
            <w:proofErr w:type="spellEnd"/>
            <w:r w:rsidRPr="00205F11">
              <w:rPr>
                <w:rFonts w:ascii="Arial" w:hAnsi="Arial" w:cs="Arial"/>
                <w:sz w:val="18"/>
                <w:szCs w:val="18"/>
              </w:rPr>
              <w:t xml:space="preserve"> и овощеводства"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03 1 01 00000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9 514,55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Организация и проведение мероприятий по борьбе с иксодовыми клещами-переносчиками Крымской геморрагической лихорадки в природных биотопах (на пастбищах)</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03 1 01 76540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9 514,55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03 1 01 76540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9 514,55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«Развитие садоводства»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03 1 02 00000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3 045 000,00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Гранты в форме субсидий гражданам, ведущим личные подсобные хозяйства, на закладку сада </w:t>
            </w:r>
            <w:proofErr w:type="spellStart"/>
            <w:r w:rsidRPr="00205F11">
              <w:rPr>
                <w:rFonts w:ascii="Arial" w:hAnsi="Arial" w:cs="Arial"/>
                <w:sz w:val="18"/>
                <w:szCs w:val="18"/>
              </w:rPr>
              <w:t>суперинтенсивного</w:t>
            </w:r>
            <w:proofErr w:type="spellEnd"/>
            <w:r w:rsidRPr="00205F11">
              <w:rPr>
                <w:rFonts w:ascii="Arial" w:hAnsi="Arial" w:cs="Arial"/>
                <w:sz w:val="18"/>
                <w:szCs w:val="18"/>
              </w:rPr>
              <w:t xml:space="preserve"> типа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03 1 02 78970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3 045 000,00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03 1 02 78970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3 045 000,00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Подпрограмма "Обеспечение реализации муниципальной программы Благодарненского городского округа Ставропольского края "Развитие сельского хозяйства" и </w:t>
            </w:r>
            <w:proofErr w:type="spellStart"/>
            <w:r w:rsidRPr="00205F11">
              <w:rPr>
                <w:rFonts w:ascii="Arial" w:hAnsi="Arial" w:cs="Arial"/>
                <w:sz w:val="18"/>
                <w:szCs w:val="18"/>
              </w:rPr>
              <w:t>общепрограммные</w:t>
            </w:r>
            <w:proofErr w:type="spellEnd"/>
            <w:r w:rsidRPr="00205F11">
              <w:rPr>
                <w:rFonts w:ascii="Arial" w:hAnsi="Arial" w:cs="Arial"/>
                <w:sz w:val="18"/>
                <w:szCs w:val="18"/>
              </w:rPr>
              <w:t xml:space="preserve"> мероприятия"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8 470 708,45</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"Обеспечение реализации Программы"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8 470 708,45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функций органов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447 288,22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145 425,27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297 862,95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по оплате труда работников органов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5 013 546,23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4 938 283,88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75 262,35</w:t>
            </w:r>
          </w:p>
        </w:tc>
      </w:tr>
      <w:tr w:rsidR="00205F11" w:rsidRPr="00205F11" w:rsidTr="005E77B6">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проведение соревнований в агропромышленном комплексе</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03 3 01 20660 </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477 000,00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03 3 01 20660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55 000,00</w:t>
            </w:r>
          </w:p>
        </w:tc>
      </w:tr>
      <w:tr w:rsidR="00205F11" w:rsidRPr="00205F11" w:rsidTr="005E77B6">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03 3 01 20660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422 000,00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03 3 01 76530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2 532 874,00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03 3 01 76530</w:t>
            </w:r>
          </w:p>
        </w:tc>
        <w:tc>
          <w:tcPr>
            <w:tcW w:w="890" w:type="dxa"/>
            <w:shd w:val="clear" w:color="000000" w:fill="FFFFFF"/>
            <w:vAlign w:val="bottom"/>
          </w:tcPr>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2 332 768,46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03 3 01 76530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200 105,54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04 0 00 00000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255 405 378,77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"Развитие малого и среднего предпринимательства, торговли и потребительского рынка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04 1 00 00000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04 1 01 00000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Оказание мер муниципальной (финансовой) поддержки субъектам малого и среднего предпринимательства в Благодарненском городском округе Ставропольского края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04 1 01 60010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04 1 01 60010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04 2 00 00000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15 297 334,38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04 2 01 00000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15 297 334,38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04 2 01 11010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15 297 334,38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04 2 01 11010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12 443 063,55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04 2 01 11010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2 607 776,83</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04 2 01 11010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246 494,00</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"Сохранение и развитие культуры"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83 897 742,35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2 559 452,87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2 559 452,87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2 559 452,87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Основное мероприятие "Библиотечное, библиографическое и информационное обслуживание пользователей библиотеки"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04 3 02 00000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18 276 963,13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04 3 02 11010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17 300 116,61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04 3 02 11010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17 300 116,61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Модернизация библиотек в части комплектования книжных фондов библиотек муниципальных образований и государственных общедоступных библиотек за счет средств местного бюджета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04 3 02 25194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644 800,00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04 3 02 25194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644 800,00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Государственная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02 L5194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332 046,52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02 L5194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332 046,52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"Организация и проведение культурно-массовых мероприятий"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04 3 03 00000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62 061 326,35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04 3 03 11010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56 912 780,02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04 3 03 11010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56 912 780,02</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1702" w:type="dxa"/>
            <w:shd w:val="clear" w:color="000000" w:fill="FFFFFF"/>
            <w:vAlign w:val="bottom"/>
          </w:tcPr>
          <w:p w:rsidR="00105F7E" w:rsidRDefault="00105F7E" w:rsidP="00205F11">
            <w:pPr>
              <w:spacing w:line="180" w:lineRule="exact"/>
              <w:rPr>
                <w:rFonts w:ascii="Arial" w:hAnsi="Arial" w:cs="Arial"/>
                <w:sz w:val="18"/>
                <w:szCs w:val="18"/>
              </w:rPr>
            </w:pPr>
          </w:p>
          <w:p w:rsidR="00105F7E" w:rsidRDefault="00105F7E"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04 3 03 20130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105F7E" w:rsidRDefault="00105F7E" w:rsidP="00205F11">
            <w:pPr>
              <w:spacing w:line="180" w:lineRule="exact"/>
              <w:rPr>
                <w:rFonts w:ascii="Arial" w:hAnsi="Arial" w:cs="Arial"/>
                <w:sz w:val="18"/>
                <w:szCs w:val="18"/>
              </w:rPr>
            </w:pPr>
          </w:p>
          <w:p w:rsidR="00105F7E" w:rsidRDefault="00105F7E"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04 3 03 20130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100 000,00</w:t>
            </w:r>
          </w:p>
        </w:tc>
      </w:tr>
      <w:tr w:rsidR="00205F11" w:rsidRPr="00205F11" w:rsidTr="00105F7E">
        <w:trPr>
          <w:trHeight w:val="148"/>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Мероприятия в области культуры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04 3 03 20270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5 048 546,33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04 3 03 20270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3 067 000,00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04 3 03 20270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1 981 546,33</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регионального проекта "Цифровая культура"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A3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1 000 000,00</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Создание виртуальных концертных залов</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A3 54530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3 A3 54530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"Управление муниципальной собственностью в области имущественных и земельных отношений"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04 4 00 00000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1 283 510,00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205F11">
              <w:rPr>
                <w:rFonts w:ascii="Arial" w:hAnsi="Arial" w:cs="Arial"/>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04 4 01 00000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1 283 510,00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Мероприятия по оценке объектов недвижимости, находящихся в собственности муниципального образования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04 4 01 20150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04 4 01 20150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Проведение кадастровых работ и инвентаризации земель</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04 4 01 20170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883 510,00</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04 4 01 20170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883 510,00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"Развитие физической культуры и спорта"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48 651 825,54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"Организация и проведение официальных физкультурных (физкультурно-оздоровительных) мероприятий"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45 589 783,49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19 014 553,49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13 679 026,85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4 143 402,64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1 192 124,00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разработку, согласование, экспертизу, проверку проектно-сметной документации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04 5 01 20010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04 5 01 20010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Проведение капитального ремонта объектов спорта, находящихся в собственности муниципальных образований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01 S6290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26 495 230,00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01 S6290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26 495 230,00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"Обеспечение участия спортивных сборных команд в официальных спортивных мероприятиях"</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04 5 02 00000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3 062 042,05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Отбор, подготовка и обеспечение участия спортивных команд в спортивных мероприятиях</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04 5 02 20070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3 062 042,05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04 5 02 20070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1 100 000,00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04 5 02 20070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1 394 042,05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04 5 02 20070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568 000,00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городском округе Ставропольского края" и </w:t>
            </w:r>
            <w:proofErr w:type="spellStart"/>
            <w:r w:rsidRPr="00205F11">
              <w:rPr>
                <w:rFonts w:ascii="Arial" w:hAnsi="Arial" w:cs="Arial"/>
                <w:sz w:val="18"/>
                <w:szCs w:val="18"/>
              </w:rPr>
              <w:t>общепрограммные</w:t>
            </w:r>
            <w:proofErr w:type="spellEnd"/>
            <w:r w:rsidRPr="00205F11">
              <w:rPr>
                <w:rFonts w:ascii="Arial" w:hAnsi="Arial" w:cs="Arial"/>
                <w:sz w:val="18"/>
                <w:szCs w:val="18"/>
              </w:rPr>
              <w:t xml:space="preserve"> мероприятия"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106 184 966,50</w:t>
            </w:r>
          </w:p>
        </w:tc>
      </w:tr>
      <w:tr w:rsidR="00205F11" w:rsidRPr="00205F11" w:rsidTr="005E77B6">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"Обеспечение реализации Программы"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106 184 966,50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обеспечение функций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1 426 197,79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471 775,61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954 422,18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по оплате труда работников органов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15 752 472,24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15 752 472,24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88 872 737,67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65 878 578,57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22 356 746,75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69 625,74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567 786,61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разработку, согласование, экспертизу, проверку проектно-сметной документации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133 558,80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04 6 01 20010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133 558,80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06 0 00 00000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517 181 271,57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313 360 059,24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"Ремонт и содержание автомобильных дорог, находящихся в собственности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313 360 059,24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разработку, согласование, экспертизу, проверку проектно-сметной документации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6 660 000,00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540 000,00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Капитальные вложения в объекты государственной (муниципальной) собственности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6 120 000,00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Содержание и ремонт автомобильных дорог общего пользования местного значения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06 1 01 20090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28 334 318,02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06 1 01 20090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28 334 318,02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Капитальный ремонт и ремонт автомобильных дорог общего пользования местного значения муниципальных округов и городских округов</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S6720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271 933 167,28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S6720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271 933 167,28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(Устройство пешеходного тротуара и остановочных павильонов на улице Вокзальной (от переулка </w:t>
            </w:r>
            <w:proofErr w:type="gramStart"/>
            <w:r w:rsidRPr="00205F11">
              <w:rPr>
                <w:rFonts w:ascii="Arial" w:hAnsi="Arial" w:cs="Arial"/>
                <w:sz w:val="18"/>
                <w:szCs w:val="18"/>
              </w:rPr>
              <w:t>Безымянный</w:t>
            </w:r>
            <w:proofErr w:type="gramEnd"/>
            <w:r w:rsidRPr="00205F11">
              <w:rPr>
                <w:rFonts w:ascii="Arial" w:hAnsi="Arial" w:cs="Arial"/>
                <w:sz w:val="18"/>
                <w:szCs w:val="18"/>
              </w:rPr>
              <w:t xml:space="preserve"> до переулка Кочубея) в городе Благодарный Благодарненского городского округа </w:t>
            </w:r>
            <w:r w:rsidRPr="00205F11">
              <w:rPr>
                <w:rFonts w:ascii="Arial" w:hAnsi="Arial" w:cs="Arial"/>
                <w:sz w:val="18"/>
                <w:szCs w:val="18"/>
              </w:rPr>
              <w:lastRenderedPageBreak/>
              <w:t>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lastRenderedPageBreak/>
              <w:t>06 1 01 SИП10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5 650 679,67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SИП10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5 650 679,67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(Устройство пешеходного тротуара и остановочных павильонов на улице Вокзальной (от переулка </w:t>
            </w:r>
            <w:proofErr w:type="gramStart"/>
            <w:r w:rsidRPr="00205F11">
              <w:rPr>
                <w:rFonts w:ascii="Arial" w:hAnsi="Arial" w:cs="Arial"/>
                <w:sz w:val="18"/>
                <w:szCs w:val="18"/>
              </w:rPr>
              <w:t>Безымянный</w:t>
            </w:r>
            <w:proofErr w:type="gramEnd"/>
            <w:r w:rsidRPr="00205F11">
              <w:rPr>
                <w:rFonts w:ascii="Arial" w:hAnsi="Arial" w:cs="Arial"/>
                <w:sz w:val="18"/>
                <w:szCs w:val="18"/>
              </w:rPr>
              <w:t xml:space="preserve"> до переулка Кочубея) в городе Благодарный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2ИП10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2ИП10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(Асфальтирование проезжей части улицы Тихая от дома №89 по ул. Первомайская до дома № 7 ул. Тихая г. </w:t>
            </w:r>
            <w:proofErr w:type="gramStart"/>
            <w:r w:rsidRPr="00205F11">
              <w:rPr>
                <w:rFonts w:ascii="Arial" w:hAnsi="Arial" w:cs="Arial"/>
                <w:sz w:val="18"/>
                <w:szCs w:val="18"/>
              </w:rPr>
              <w:t>Благодарный</w:t>
            </w:r>
            <w:proofErr w:type="gram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МИП57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441 894,27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МИП57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441 894,27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(Асфальтирование проезжей части улицы Тихая от дома №89 по ул. Первомайская до дома № 7 ул. Тихая г. </w:t>
            </w:r>
            <w:proofErr w:type="gramStart"/>
            <w:r w:rsidRPr="00205F11">
              <w:rPr>
                <w:rFonts w:ascii="Arial" w:hAnsi="Arial" w:cs="Arial"/>
                <w:sz w:val="18"/>
                <w:szCs w:val="18"/>
              </w:rPr>
              <w:t>Благодарный</w:t>
            </w:r>
            <w:proofErr w:type="gram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ЦИП57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1 01 ЦИП57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«Развитие жилищно - коммунального хозяйства»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8 290 535,87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«Развитие коммунального хозяйства»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664 976,15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Ремонт, строительство и содержание объектов коммунальной инфраструктуры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06 2 01 20580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664 976,15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06 2 01 20580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195 714,08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06 2 01 20580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469 262,07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"Жилищный фонд муниципального образования"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06 2 02 00000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7 625 559,72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Ремонт и содержание муниципального жилищного фонда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06 2 02 20380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587 137,20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06 2 02 20380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416 618,27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06 2 02 20380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170 518,93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Взнос на капитальный ремонт общего имущества многоквартирных жилых домов муниципального жилищного фонда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06 2 02 20400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18 689,52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06 2 02 20400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18 689,52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Предоставление молодым семьям социальных выплат на приобретение (строительство) жилья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02 S4970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523 614,00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02 S4970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523 614,00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молодым семьям социальных выплат на приобретение (строительство) жилья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02 L4970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6 496 119,00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2 02 L4970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6 496 119,00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«Благоустройство территории Благодарненского городского округа»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144 200 476,26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"Благоустройство территорий муниципального образования"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144 200 476,26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разработку, согласование, экспертизу, проверку проектно-сметной документации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3 600 000,00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3 600 000,00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06 3 01 20130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95 314,00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06 3 01 20130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95 314,00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Ремонт и содержание уличного освещения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06 3 01 20320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12 375 848,86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06 3 01 20320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12 375 848,86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Озеленение</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06 3 01 20330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279 319,00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06 3 01 20330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279 319,00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Сбор и транспортировка твердых коммунальных отходов</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06 3 01 20340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2 578 797,54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06 3 01 20340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2 553 767,37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06 3 01 20340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25 030,17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Организация и содержание мест захоронения (кладбищ)</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06 3 01 20350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295 953,75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06 3 01 20350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295 953,75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Прочие расходы на благоустройство</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06 3 01 20360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1 395 259,21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06 3 01 20360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1 395 259,21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за счет поступлений платы за негативное воздействие на окружающую среду</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06 3 01 20560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763 440,00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06 3 01 20560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763 440,00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Установка, ремонт, содержание и благоустройство памятников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06 3 01 20950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86 669,06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06 3 01 20950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86 669,06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Строительный контроль по реализации мероприятий по благоустройству территорий в муниципальных округах и городских округах (Благоустройство аллеи по ул. Советской (2 очередь) в городе Благодарный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06 3 01 26730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1 089 990,00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06 3 01 26730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1 089 990,00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мероприятий по благоустройству территорий в муниципальных округах и городских округах (Благоустройство аллеи по ул. Советской (2 очередь) в городе </w:t>
            </w:r>
            <w:proofErr w:type="gramStart"/>
            <w:r w:rsidRPr="00205F11">
              <w:rPr>
                <w:rFonts w:ascii="Arial" w:hAnsi="Arial" w:cs="Arial"/>
                <w:sz w:val="18"/>
                <w:szCs w:val="18"/>
              </w:rPr>
              <w:t>Благодарный</w:t>
            </w:r>
            <w:proofErr w:type="gram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S6730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58 712 620,00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S6730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58 712 620,00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прилегающей территории к МОУ «СОШ № 11» улица Ленина, 140 в селе Алексеевское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3 053 148,25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3 053 148,25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кладбища и прилегающей к нему территории, расположенного по улице Зеленой б/н в хуторе Большевик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1 805 771,00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1 805 771,00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площади, предназначенной для ярмарок выходного дня и прилегающей территории по улице Чапаева хутора Алтухов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3 794 061,20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3 794 061,20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центральной площади и прилегающей к ней территории по улице Первомайская и улице Школьная в селе Каменная Балка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4 247 262,40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4 247 262,40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Реализация инициативного проекта (Благоустройство зоны отдыха по ул. Красная от здания № 46 б до дома № 48 в селе Мирное Благодарненского городского округа Ставропольского края)</w:t>
            </w:r>
            <w:proofErr w:type="gramEnd"/>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3 789 156,20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3 789 156,20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для ярморочной площадки по переулку Петренко б\н в селе Спасское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4 000 000,00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4 000 000,00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(Благоустройство территории кладбища по улице Новой, б/н, в поселке </w:t>
            </w:r>
            <w:proofErr w:type="gramStart"/>
            <w:r w:rsidRPr="00205F11">
              <w:rPr>
                <w:rFonts w:ascii="Arial" w:hAnsi="Arial" w:cs="Arial"/>
                <w:sz w:val="18"/>
                <w:szCs w:val="18"/>
              </w:rPr>
              <w:t>Ставропольский</w:t>
            </w:r>
            <w:proofErr w:type="gram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3 790 846,12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3 790 846,12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(Благоустройство торговой площадки по улице Виноградная села </w:t>
            </w:r>
            <w:proofErr w:type="spellStart"/>
            <w:r w:rsidRPr="00205F11">
              <w:rPr>
                <w:rFonts w:ascii="Arial" w:hAnsi="Arial" w:cs="Arial"/>
                <w:sz w:val="18"/>
                <w:szCs w:val="18"/>
              </w:rPr>
              <w:t>Шишкино</w:t>
            </w:r>
            <w:proofErr w:type="spell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2 949 460,18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2 949 460,18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прилегающей к зданию муниципального учреждения культуры "Дом культуры села Александрия" по ул. Красной, 240 в селе Александрия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4 383 927,50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SИП09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4 383 927,50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(Ремонт памятника «Воинской славы» и благоустройство прилегающей к нему </w:t>
            </w:r>
            <w:r w:rsidRPr="00205F11">
              <w:rPr>
                <w:rFonts w:ascii="Arial" w:hAnsi="Arial" w:cs="Arial"/>
                <w:sz w:val="18"/>
                <w:szCs w:val="18"/>
              </w:rPr>
              <w:lastRenderedPageBreak/>
              <w:t xml:space="preserve">территории, по улице </w:t>
            </w:r>
            <w:proofErr w:type="spellStart"/>
            <w:r w:rsidRPr="00205F11">
              <w:rPr>
                <w:rFonts w:ascii="Arial" w:hAnsi="Arial" w:cs="Arial"/>
                <w:sz w:val="18"/>
                <w:szCs w:val="18"/>
              </w:rPr>
              <w:t>Манкаева</w:t>
            </w:r>
            <w:proofErr w:type="spellEnd"/>
            <w:r w:rsidRPr="00205F11">
              <w:rPr>
                <w:rFonts w:ascii="Arial" w:hAnsi="Arial" w:cs="Arial"/>
                <w:sz w:val="18"/>
                <w:szCs w:val="18"/>
              </w:rPr>
              <w:t xml:space="preserve">, 80 б в ауле </w:t>
            </w:r>
            <w:proofErr w:type="spellStart"/>
            <w:r w:rsidRPr="00205F11">
              <w:rPr>
                <w:rFonts w:ascii="Arial" w:hAnsi="Arial" w:cs="Arial"/>
                <w:sz w:val="18"/>
                <w:szCs w:val="18"/>
              </w:rPr>
              <w:t>Эдельбай</w:t>
            </w:r>
            <w:proofErr w:type="spell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lastRenderedPageBreak/>
              <w:t>06 3 01 SИП11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3 170 685,06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SИП11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3 170 685,06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площади, предназначенной, для ярмарок выходного дня и прилегающей территории по улице Ленина, 4 в селе Бурлацкое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SИП12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3 979 295,04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SИП12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3 979 295,04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(Ремонт ограждения, благоустройство территории центрального кладбища и благоустройство прилегающей территории к центральному кладбищу села Сотниковское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SИП13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4 154 180,68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SИП13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4 154 180,68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(Ограждение кладбища и благоустройство прилегающей территории в селе Елизаветинское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SИП14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3 905 425,20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SИП14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3 905 425,20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(Установка спортивно-игрового комплекса с благоустройством прилегающей территории на площади Колхозная в городе </w:t>
            </w:r>
            <w:proofErr w:type="gramStart"/>
            <w:r w:rsidRPr="00205F11">
              <w:rPr>
                <w:rFonts w:ascii="Arial" w:hAnsi="Arial" w:cs="Arial"/>
                <w:sz w:val="18"/>
                <w:szCs w:val="18"/>
              </w:rPr>
              <w:t>Благодарный</w:t>
            </w:r>
            <w:proofErr w:type="gram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SИП15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3 647 989,12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SИП15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3 647 989,12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(Обустройство детской площадки и благоустройство прилегающей территории по адресу: площадь Достоевского в городе </w:t>
            </w:r>
            <w:proofErr w:type="gramStart"/>
            <w:r w:rsidRPr="00205F11">
              <w:rPr>
                <w:rFonts w:ascii="Arial" w:hAnsi="Arial" w:cs="Arial"/>
                <w:sz w:val="18"/>
                <w:szCs w:val="18"/>
              </w:rPr>
              <w:t>Благодарный</w:t>
            </w:r>
            <w:proofErr w:type="gram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SИП16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3 285 609,30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SИП16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3 285 609,30</w:t>
            </w:r>
          </w:p>
        </w:tc>
      </w:tr>
      <w:tr w:rsidR="00205F11" w:rsidRPr="00205F11" w:rsidTr="005E77B6">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комплексного развития сельских территорий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S5760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1 676 840,00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S5760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1 676 840,00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прилегающей территории к МОУ «СОШ № 11» улица Ленина, 140 в селе Алексеевское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298 284,80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298 284,80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кладбища и прилегающей к нему территории, расположенного по улице Зеленой б/н в хуторе Большевик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160 000,60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160 000,60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площади, предназначенной для ярмарок выходного дня и прилегающей территории по улице Чапаева хутора Алтухов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307 000,00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307 000,00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центральной площади и прилегающей к ней территории по улице Первомайская и улице Школьная в селе Каменная Балка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379 400,00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379 400,00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Реализация инициативного проекта (Благоустройство зоны отдыха по ул. Красная от здания № 46 б до дома № 48 в селе Мирное Благодарненского городского округа Ставропольского края)</w:t>
            </w:r>
            <w:proofErr w:type="gramEnd"/>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307 059,20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307 059,20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для ярморочной площадки по переулку Петренко б\н в селе Спасское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291 994,40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bookmarkStart w:id="2" w:name="_Hlk122353882"/>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291 994,40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(Благоустройство территории кладбища по улице Новой, б/н, в поселке </w:t>
            </w:r>
            <w:proofErr w:type="gramStart"/>
            <w:r w:rsidRPr="00205F11">
              <w:rPr>
                <w:rFonts w:ascii="Arial" w:hAnsi="Arial" w:cs="Arial"/>
                <w:sz w:val="18"/>
                <w:szCs w:val="18"/>
              </w:rPr>
              <w:t>Ставропольский</w:t>
            </w:r>
            <w:proofErr w:type="gram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177 983,60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2ИП07</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177 983,60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 xml:space="preserve">Реализация инициативного проекта (Благоустройство торговой площадки по улице Виноградная села </w:t>
            </w:r>
            <w:proofErr w:type="spellStart"/>
            <w:r w:rsidRPr="00205F11">
              <w:rPr>
                <w:rFonts w:ascii="Arial" w:hAnsi="Arial" w:cs="Arial"/>
                <w:sz w:val="18"/>
                <w:szCs w:val="18"/>
              </w:rPr>
              <w:t>Шишкино</w:t>
            </w:r>
            <w:proofErr w:type="spell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274 985,60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274 985,60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прилегающей к зданию муниципального учреждения культуры "Дом культуры села Александрия" по ул. Красной, 240 в селе Александрия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2ИП09</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(Ремонт памятника «Воинской славы» и благоустройство прилегающей к нему территории, по улице </w:t>
            </w:r>
            <w:proofErr w:type="spellStart"/>
            <w:r w:rsidRPr="00205F11">
              <w:rPr>
                <w:rFonts w:ascii="Arial" w:hAnsi="Arial" w:cs="Arial"/>
                <w:sz w:val="18"/>
                <w:szCs w:val="18"/>
              </w:rPr>
              <w:t>Манкаева</w:t>
            </w:r>
            <w:proofErr w:type="spellEnd"/>
            <w:r w:rsidRPr="00205F11">
              <w:rPr>
                <w:rFonts w:ascii="Arial" w:hAnsi="Arial" w:cs="Arial"/>
                <w:sz w:val="18"/>
                <w:szCs w:val="18"/>
              </w:rPr>
              <w:t xml:space="preserve">, 80 б в ауле </w:t>
            </w:r>
            <w:proofErr w:type="spellStart"/>
            <w:r w:rsidRPr="00205F11">
              <w:rPr>
                <w:rFonts w:ascii="Arial" w:hAnsi="Arial" w:cs="Arial"/>
                <w:sz w:val="18"/>
                <w:szCs w:val="18"/>
              </w:rPr>
              <w:t>Эдельбай</w:t>
            </w:r>
            <w:proofErr w:type="spell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площади, предназначенной, для ярмарок выходного дня и прилегающей территории по улице Ленина, 4 в селе Бурлацкое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229 608,80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2ИП12</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229 608,80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(Ремонт ограждения, благоустройство территории центрального кладбища и благоустройство прилегающей территории к центральному кладбищу села Сотниковское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167 900,00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167 900,00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(Ограждение кладбища и благоустройство прилегающей территории в селе Елизаветинское Благодарненского городского округа Ставропольского края)</w:t>
            </w:r>
          </w:p>
        </w:tc>
        <w:tc>
          <w:tcPr>
            <w:tcW w:w="1702" w:type="dxa"/>
            <w:shd w:val="clear" w:color="000000" w:fill="FFFFFF"/>
            <w:vAlign w:val="bottom"/>
          </w:tcPr>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225 000,00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225 000,00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(Установка спортивно-игрового комплекса с благоустройством прилегающей территории на площади Колхозная в городе </w:t>
            </w:r>
            <w:proofErr w:type="gramStart"/>
            <w:r w:rsidRPr="00205F11">
              <w:rPr>
                <w:rFonts w:ascii="Arial" w:hAnsi="Arial" w:cs="Arial"/>
                <w:sz w:val="18"/>
                <w:szCs w:val="18"/>
              </w:rPr>
              <w:t>Благодарный</w:t>
            </w:r>
            <w:proofErr w:type="gram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(Обустройство детской площадки и благоустройство прилегающей территории по адресу: площадь Достоевского в городе </w:t>
            </w:r>
            <w:proofErr w:type="gramStart"/>
            <w:r w:rsidRPr="00205F11">
              <w:rPr>
                <w:rFonts w:ascii="Arial" w:hAnsi="Arial" w:cs="Arial"/>
                <w:sz w:val="18"/>
                <w:szCs w:val="18"/>
              </w:rPr>
              <w:t>Благодарный</w:t>
            </w:r>
            <w:proofErr w:type="gramEnd"/>
            <w:r w:rsidRPr="00205F11">
              <w:rPr>
                <w:rFonts w:ascii="Arial" w:hAnsi="Arial" w:cs="Arial"/>
                <w:sz w:val="18"/>
                <w:szCs w:val="18"/>
              </w:rPr>
              <w:t xml:space="preserve">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2ИП16</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proofErr w:type="gramStart"/>
            <w:r w:rsidRPr="00205F11">
              <w:rPr>
                <w:rFonts w:ascii="Arial" w:hAnsi="Arial" w:cs="Arial"/>
                <w:sz w:val="18"/>
                <w:szCs w:val="18"/>
              </w:rPr>
              <w:t>Реализация инициативного проекта (Обустройство торговой площадки по ул. Ленина в с. Елизаветинское Благодарненского городского округа Ставропольского края)</w:t>
            </w:r>
            <w:proofErr w:type="gramEnd"/>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ЦИП35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12 252,40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ЦИП35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12 252,40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прилегающей к зданию МОУ "СОШ №4" по ул. Красная, 165 села Сотниковское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МИП38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497 124,00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МИП38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497 124,00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(Благоустройство территории прилегающей к зданию МОУ "СОШ №4" по ул. Красная, 165 села Сотниковское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ЦИП38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16 200,00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ЦИП38</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16 200,00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(Устройство тротуарной дорожки по ул. Красной от дома №241 до дома № 263 </w:t>
            </w:r>
            <w:proofErr w:type="gramStart"/>
            <w:r w:rsidRPr="00205F11">
              <w:rPr>
                <w:rFonts w:ascii="Arial" w:hAnsi="Arial" w:cs="Arial"/>
                <w:sz w:val="18"/>
                <w:szCs w:val="18"/>
              </w:rPr>
              <w:t>в</w:t>
            </w:r>
            <w:proofErr w:type="gramEnd"/>
            <w:r w:rsidRPr="00205F11">
              <w:rPr>
                <w:rFonts w:ascii="Arial" w:hAnsi="Arial" w:cs="Arial"/>
                <w:sz w:val="18"/>
                <w:szCs w:val="18"/>
              </w:rPr>
              <w:t xml:space="preserve"> </w:t>
            </w:r>
            <w:proofErr w:type="gramStart"/>
            <w:r w:rsidRPr="00205F11">
              <w:rPr>
                <w:rFonts w:ascii="Arial" w:hAnsi="Arial" w:cs="Arial"/>
                <w:sz w:val="18"/>
                <w:szCs w:val="18"/>
              </w:rPr>
              <w:t>с</w:t>
            </w:r>
            <w:proofErr w:type="gramEnd"/>
            <w:r w:rsidRPr="00205F11">
              <w:rPr>
                <w:rFonts w:ascii="Arial" w:hAnsi="Arial" w:cs="Arial"/>
                <w:sz w:val="18"/>
                <w:szCs w:val="18"/>
              </w:rPr>
              <w:t>. Александрия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МИП51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680 670,40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МИП51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680 670,40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Реализация инициативного проекта (Устройство тротуарной дорожки по ул. Красной от дома №241 до дома № 263 </w:t>
            </w:r>
            <w:proofErr w:type="gramStart"/>
            <w:r w:rsidRPr="00205F11">
              <w:rPr>
                <w:rFonts w:ascii="Arial" w:hAnsi="Arial" w:cs="Arial"/>
                <w:sz w:val="18"/>
                <w:szCs w:val="18"/>
              </w:rPr>
              <w:t>в</w:t>
            </w:r>
            <w:proofErr w:type="gramEnd"/>
            <w:r w:rsidRPr="00205F11">
              <w:rPr>
                <w:rFonts w:ascii="Arial" w:hAnsi="Arial" w:cs="Arial"/>
                <w:sz w:val="18"/>
                <w:szCs w:val="18"/>
              </w:rPr>
              <w:t xml:space="preserve"> </w:t>
            </w:r>
            <w:proofErr w:type="gramStart"/>
            <w:r w:rsidRPr="00205F11">
              <w:rPr>
                <w:rFonts w:ascii="Arial" w:hAnsi="Arial" w:cs="Arial"/>
                <w:sz w:val="18"/>
                <w:szCs w:val="18"/>
              </w:rPr>
              <w:t>с</w:t>
            </w:r>
            <w:proofErr w:type="gramEnd"/>
            <w:r w:rsidRPr="00205F11">
              <w:rPr>
                <w:rFonts w:ascii="Arial" w:hAnsi="Arial" w:cs="Arial"/>
                <w:sz w:val="18"/>
                <w:szCs w:val="18"/>
              </w:rPr>
              <w:t>. Александрия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ЦИП51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ЦИП51</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Реализация инициативного проекта (Устройство пешеходной дорожки от улицы Школьная д. 26а до улицы Чапаева, 41 хутора Алтухов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МИП54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254 722,80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МИП54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254 722,80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(Устройство пешеходной дорожки от улицы Школьная д. 26а до улицы Чапаева, 41 хутора Алтухов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ЦИП54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ЦИП54</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(Устройство освещения по улице Вокзальной (от переулка Безымянного до переулка Кочубея) в городе Благодарном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МИП55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1 479 420,99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МИП55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1 479 420,99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инициативного проекта (Устройство освещения по улице Вокзальной (от переулка Безымянного до переулка Кочубея) в городе Благодарном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ЦИП55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3 01 ЦИП55</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120 000,00</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"Пешеходный переход"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06 4 00 00000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1 049 749,60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06 4 01 00000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1 049 749,60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Ремонт и содержание пешеходных переходов, находящихся в собственности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06 4 01 20610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1 049 749,60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06 4 01 20610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1 049 749,60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"Остановки"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06 5 00 00000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360 000,00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06 5 01 00000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360 000,00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Установка остановок общественного транспорта, находящихся в собственности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06 5 01 20620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360 000,00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06 5 01 20620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360 000,00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Подпрограмма "Обеспечение реализации программы "Развитие жилищно-коммунального хозяйство и дорожной инфраструктуры" и </w:t>
            </w:r>
            <w:proofErr w:type="spellStart"/>
            <w:r w:rsidRPr="00205F11">
              <w:rPr>
                <w:rFonts w:ascii="Arial" w:hAnsi="Arial" w:cs="Arial"/>
                <w:sz w:val="18"/>
                <w:szCs w:val="18"/>
              </w:rPr>
              <w:t>общепрограммные</w:t>
            </w:r>
            <w:proofErr w:type="spellEnd"/>
            <w:r w:rsidRPr="00205F11">
              <w:rPr>
                <w:rFonts w:ascii="Arial" w:hAnsi="Arial" w:cs="Arial"/>
                <w:sz w:val="18"/>
                <w:szCs w:val="18"/>
              </w:rPr>
              <w:t xml:space="preserve"> мероприятия"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06 6 00 00000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49 920 450,60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"Обеспечение реализации Программы"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06 6 01 00000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49 920 450,60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обеспечение функций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06 6 01 10010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2 004 451,43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06 6 01 10010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789 451,43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06 6 01 10010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1 215 000,00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по оплате труда работников органов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06 6 01 10020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47 915 999,17</w:t>
            </w:r>
          </w:p>
        </w:tc>
      </w:tr>
      <w:bookmarkEnd w:id="2"/>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06 6 01 10020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47 915 999,17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Муниципальная программа Благодарненского городского округа Ставропольского края "Безопасный район"</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07 0 00 00000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49 169 908,43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42 301 126,76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29 322 207,83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антитеррористической защиты и охраны объектов муниципальной собственности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07 1 01 20110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29 197 647,17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07 1 01 20110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19 864 540,77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07 1 01 20110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9 333 106,40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Проведение информационно-пропагандистских мероприятий, направленных на профилактику идеологии терроризма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01 S7730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124 560,66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01 S7730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124 560,66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07 1 02 00000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12 978 918,93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07 1 02 11010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10 300 002,21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07 1 02 11010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9 255 182,33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07 1 02 11010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1 035 304,88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07 1 02 11010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9 515,00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w:t>
            </w:r>
            <w:proofErr w:type="spellStart"/>
            <w:r w:rsidRPr="00205F11">
              <w:rPr>
                <w:rFonts w:ascii="Arial" w:hAnsi="Arial" w:cs="Arial"/>
                <w:sz w:val="18"/>
                <w:szCs w:val="18"/>
              </w:rPr>
              <w:t>короновирусной</w:t>
            </w:r>
            <w:proofErr w:type="spellEnd"/>
            <w:r w:rsidRPr="00205F11">
              <w:rPr>
                <w:rFonts w:ascii="Arial" w:hAnsi="Arial" w:cs="Arial"/>
                <w:sz w:val="18"/>
                <w:szCs w:val="18"/>
              </w:rPr>
              <w:t xml:space="preserve"> инфекции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07 1 02 20120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327 155,52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07 1 02 20120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327 155,52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Мероприятия по повышению уровня пожарной безопасности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07 1 02 20200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2 351 761,20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07 1 02 20200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2 242 587,20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07 1 02 20200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109 174,00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"Профилактика правонарушений, мошенничества, уличной, пьяной и рецидивной преступности, наркомании и обеспечение общественного порядка"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2 314 447,77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"Создание условий для обеспечения безопасности граждан на территории городского округа"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2 314 447,77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Создание условий для деятельности народных дружин и казачьих обществ</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07 2 01 20140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636 733,64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07 2 01 20140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577 873,64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07 2 01 20140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58 860,00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Гармонизация межнациональных (межэтнических) отношений, профилактика мошенничества, уличной, пьяной и рецидивной преступности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07 2 01 20220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44 122,18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07 2 01 20220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44 122,18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Профилактика правонарушений, незаконного потребления и оборота наркотических средств и психотропных веществ</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07 2 01 20510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44 122,18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07 2 01 20510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44 122,18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Создание и организация деятельности комиссий по делам несовершеннолетних и защите их прав</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07 2 01 76360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1 225 629,08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07 2 01 76360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1 187 540,15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07 2 01 76360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38 088,93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Организация мероприятий при осуществлении деятельности по обращению с животными без владельцев</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07 2 01 77150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363 840,69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07 2 01 77150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363 840,69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Подпрограмма "Обеспечение реализации программы "Безопасный район"</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07 3 00 00000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4 554 333,90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"Обеспечение реализации Программы"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07 3 01 00000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4 554 333,90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обеспечение функций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07 3 01 10010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358 170,11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07 3 01 10010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120 089,12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07 3 01 10010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238 080,99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по оплате труда работников органов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07 3 01 10020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4 196 163,79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выплаты персоналу в целях обеспечения выполнения функций государственными (муниципальными) </w:t>
            </w:r>
            <w:r w:rsidRPr="00205F11">
              <w:rPr>
                <w:rFonts w:ascii="Arial" w:hAnsi="Arial" w:cs="Arial"/>
                <w:sz w:val="18"/>
                <w:szCs w:val="18"/>
              </w:rPr>
              <w:lastRenderedPageBreak/>
              <w:t>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lastRenderedPageBreak/>
              <w:t>07 3 01 10020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4 196 163,79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08 0 00 00000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3 321 113,86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08 0 01 00000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3 321 113,86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08 0 01 20390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3 321 113,86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08 0 01 20390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3 321 113,86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деятельности Совета депутатов Благодарненского муниципального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60 0 00 00000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3 775 596,16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Непрограммные расходы в рамках обеспечения деятельности </w:t>
            </w:r>
            <w:proofErr w:type="spellStart"/>
            <w:proofErr w:type="gramStart"/>
            <w:r w:rsidRPr="00205F11">
              <w:rPr>
                <w:rFonts w:ascii="Arial" w:hAnsi="Arial" w:cs="Arial"/>
                <w:sz w:val="18"/>
                <w:szCs w:val="18"/>
              </w:rPr>
              <w:t>C</w:t>
            </w:r>
            <w:proofErr w:type="gramEnd"/>
            <w:r w:rsidRPr="00205F11">
              <w:rPr>
                <w:rFonts w:ascii="Arial" w:hAnsi="Arial" w:cs="Arial"/>
                <w:sz w:val="18"/>
                <w:szCs w:val="18"/>
              </w:rPr>
              <w:t>овета</w:t>
            </w:r>
            <w:proofErr w:type="spellEnd"/>
            <w:r w:rsidRPr="00205F11">
              <w:rPr>
                <w:rFonts w:ascii="Arial" w:hAnsi="Arial" w:cs="Arial"/>
                <w:sz w:val="18"/>
                <w:szCs w:val="18"/>
              </w:rPr>
              <w:t xml:space="preserve"> депутатов Благодарненского муниципального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60 1 00 00000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3 775 596,16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обеспечение функций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60 1 00 10010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416 067,20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60 1 00 10010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102 490,19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60 1 00 10010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312 684,01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60 1 00 10010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893,00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выплаты по оплате труда работников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60 1 00 10020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3 269 528,96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60 1 00 10020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3 269 528,96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Представительские расходы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60 1 00 20230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60 1 00 20230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60 1 00 20370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60 1 00 20370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деятельности администрации Благодарненского муниципального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61 0 00 00000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43 916 314,73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41 800 179,72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обеспечение функций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4 245 425,03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768 676,39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3 476 748,64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выплаты по оплате труда работников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31 634 110,68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31 634 110,68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Ежегодный целевой (вступительный) взнос в Ассоциацию муниципальных образований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61 1 00 20210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114 612,00</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61 1 00 20210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114 612,00</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Представительские расходы</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61 1 00 20230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61 1 00 20230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61 1 00 20370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2 069 282,00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61 1 00 20370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2 069 282,00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реализацию решения Совета депутатов Благодарненского городского округа Ставропольского края от 26 марта 2019 года №226 "Об утверждении Положения о звании "Почетный гражданин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61 1 00 20460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40 000,00</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61 1 00 20460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40 000,00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61 1 00 51200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3 905,00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61 1 00 51200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3 905,00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Организация и осуществление деятельности по опеке и попечительству в области здравоохранения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61 1 00 76100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649 503,77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61 1 00 76100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556 344,35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61 1 00 76100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93 159,42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деятельности депутатов Думы Ставропольского края и их помощников в избирательном округе</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61 1 00 76610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1 796 824,39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61 1 00 76610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1 701 395,01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61 1 00 76610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95 429,38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Осуществление отдельных государственных полномочий Ставропольского края по организации архивного дела в Ставропольском крае</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61 1 00 76630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1 143 516,85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61 1 00 76630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907 747,68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61 1 00 76630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235 769,17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Осуществление отдельных государственных полномочий Ставропольского края по созданию и организации деятельности административных комиссий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61 1 00 76930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61 1 00 76930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Высшее должностное лицо Благодарненского муниципального округа Ставропольского края (руководитель высшего исполнительного органа государственной власти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61 2 00 00000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2 116 135,01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обеспечение функций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61 2 00 10010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118 070,08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61 2 00 10010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118 070,08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выплаты по оплате труда работников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61 2 00 10020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1 998 064,93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61 2 00 10020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1 998 064,93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деятельности финансового управления администрации Благодарненского муниципального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63 0 00 00000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38 491 069,47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38 491 069,47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обеспечение функций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1 607 468,07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373 950,68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63 1 00 10010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1 233 517,39</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выплаты по оплате труда работников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15 120 473,43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15 120 473,43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обеспечение деятельности (оказание услуг) муниципальных учреждений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21 744 575,30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19 236 603,28</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2 477 920,02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lastRenderedPageBreak/>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63 1 00 11010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30 052,00</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по электронному документообороту</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63 1 00 20520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18 552,67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63 1 00 20520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18 552,67</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деятельности контрольно-счетного органа Благодарненского муниципального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64 0 00 00000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2 995 645,56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Непрограммные расходы в рамках обеспечения деятельности контрольно-счетного органа Благодарненского муниципального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64 1 00 00000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2 995 645,56</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обеспечение функций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64 1 00 10010 </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254 790,14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64 1 00 10010 </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74 790,14</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64 1 00 10010 </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179 558,00</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64 1 00 10010 </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442,00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Расходы на выплаты по оплате труда работников органов местного самоуправления </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64 1 00 10020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2 740 855,42</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64 1 00 10020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2 740 855,42</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иных функций</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97 0 00 00000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8 611 937,21</w:t>
            </w:r>
          </w:p>
        </w:tc>
      </w:tr>
      <w:tr w:rsidR="00205F11" w:rsidRPr="00205F11" w:rsidTr="00105F7E">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Непрограммные мероприятия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97 1 00 00000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8 611 937,21</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97 1 00 10050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2 110 776,03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97 1 00 10050</w:t>
            </w:r>
          </w:p>
        </w:tc>
        <w:tc>
          <w:tcPr>
            <w:tcW w:w="890" w:type="dxa"/>
            <w:shd w:val="clear" w:color="000000" w:fill="FFFFFF"/>
            <w:vAlign w:val="bottom"/>
          </w:tcPr>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5E77B6" w:rsidRDefault="005E77B6"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52 192,00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97 1 00 10050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2 058 584,03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разработку, согласование, экспертизу, проверку проектно-сметной документации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851 052,95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97 1 00 20010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851 052,95</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Резервный фонд администрации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97 1 00 20180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35 000,00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Социальное обеспечение и иные выплаты населению</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97 1 00 20180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35 000,00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Реализация мероприятий по развитию муниципальной службы Благодарненского городского округа Ставропольского края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97 1 00 20250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172 050,00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97 1 00 20250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172 050,00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Прочие расходы на выполнение других обязательств органов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97 1 00 20280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p>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889 328,40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97 1 00 20280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538 210,00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97 1 00 20280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351 118,40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Противодействие коррупции в сфере деятельности органов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97 1 00 20290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45 556,63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97 1 00 20290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45 556,63</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проведение выборов в органы местного самоуправления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97 1 00 20540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270 383,00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Иные бюджетные ассигнования</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97 1 00 20540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800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270 383,00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 xml:space="preserve">Осуществление выплаты лицам, входящим в муниципальные управленческие команды Ставропольского края, поощрения за достижение в 2022 году Ставропольским краем значений (уровней) показателей для оценки </w:t>
            </w:r>
            <w:proofErr w:type="gramStart"/>
            <w:r w:rsidRPr="00205F11">
              <w:rPr>
                <w:rFonts w:ascii="Arial" w:hAnsi="Arial" w:cs="Arial"/>
                <w:sz w:val="18"/>
                <w:szCs w:val="18"/>
              </w:rPr>
              <w:t>эффективности деятельности высших должностных лиц субъектов Российской Федерации</w:t>
            </w:r>
            <w:proofErr w:type="gramEnd"/>
            <w:r w:rsidRPr="00205F11">
              <w:rPr>
                <w:rFonts w:ascii="Arial" w:hAnsi="Arial" w:cs="Arial"/>
                <w:sz w:val="18"/>
                <w:szCs w:val="18"/>
              </w:rPr>
              <w:t xml:space="preserve"> и деятельности органов исполнительной власти субъектов Российской Федерации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97 1 00 75490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2 729 870,90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97 1 00 75490</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2 729 870,90</w:t>
            </w:r>
          </w:p>
        </w:tc>
      </w:tr>
      <w:tr w:rsidR="00205F11" w:rsidRPr="00205F11" w:rsidTr="00205F11">
        <w:trPr>
          <w:trHeight w:val="28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Финансовое обеспечение реализации мероприятий, связанных с призывом граждан Российской Федерации на военную службу по частичной мобилизации в Вооруженные Силы Российской Федерации</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97 1 00 76903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1 507 919,30</w:t>
            </w:r>
          </w:p>
        </w:tc>
      </w:tr>
      <w:tr w:rsidR="00205F11" w:rsidRPr="00205F11" w:rsidTr="00F656B4">
        <w:trPr>
          <w:trHeight w:val="74"/>
        </w:trPr>
        <w:tc>
          <w:tcPr>
            <w:tcW w:w="5784" w:type="dxa"/>
            <w:shd w:val="clear" w:color="000000" w:fill="FFFFFF"/>
            <w:vAlign w:val="center"/>
          </w:tcPr>
          <w:p w:rsidR="00205F11" w:rsidRPr="00205F11" w:rsidRDefault="00205F11" w:rsidP="00F656B4">
            <w:pPr>
              <w:spacing w:line="180" w:lineRule="exact"/>
              <w:jc w:val="both"/>
              <w:rPr>
                <w:rFonts w:ascii="Arial" w:hAnsi="Arial" w:cs="Arial"/>
                <w:sz w:val="18"/>
                <w:szCs w:val="18"/>
              </w:rPr>
            </w:pPr>
            <w:r w:rsidRPr="00205F11">
              <w:rPr>
                <w:rFonts w:ascii="Arial" w:hAnsi="Arial" w:cs="Arial"/>
                <w:sz w:val="18"/>
                <w:szCs w:val="18"/>
              </w:rPr>
              <w:t>Закупка товаров, работ и услуг для обеспечения государственных (муниципальных) нужд</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97 1 00 76903</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200</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1 507 919,30</w:t>
            </w:r>
          </w:p>
        </w:tc>
      </w:tr>
      <w:tr w:rsidR="00205F11" w:rsidRPr="00205F11" w:rsidTr="00205F11">
        <w:trPr>
          <w:trHeight w:val="284"/>
        </w:trPr>
        <w:tc>
          <w:tcPr>
            <w:tcW w:w="5784" w:type="dxa"/>
            <w:shd w:val="clear" w:color="000000" w:fill="FFFFFF"/>
            <w:vAlign w:val="center"/>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ВСЕГО</w:t>
            </w:r>
          </w:p>
        </w:tc>
        <w:tc>
          <w:tcPr>
            <w:tcW w:w="1702"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890"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 xml:space="preserve"> </w:t>
            </w:r>
          </w:p>
        </w:tc>
        <w:tc>
          <w:tcPr>
            <w:tcW w:w="1686" w:type="dxa"/>
            <w:shd w:val="clear" w:color="000000" w:fill="FFFFFF"/>
            <w:vAlign w:val="bottom"/>
          </w:tcPr>
          <w:p w:rsidR="00205F11" w:rsidRPr="00205F11" w:rsidRDefault="00205F11" w:rsidP="00205F11">
            <w:pPr>
              <w:spacing w:line="180" w:lineRule="exact"/>
              <w:rPr>
                <w:rFonts w:ascii="Arial" w:hAnsi="Arial" w:cs="Arial"/>
                <w:sz w:val="18"/>
                <w:szCs w:val="18"/>
              </w:rPr>
            </w:pPr>
            <w:r w:rsidRPr="00205F11">
              <w:rPr>
                <w:rFonts w:ascii="Arial" w:hAnsi="Arial" w:cs="Arial"/>
                <w:sz w:val="18"/>
                <w:szCs w:val="18"/>
              </w:rPr>
              <w:t>2 498 277 002,14</w:t>
            </w:r>
          </w:p>
        </w:tc>
      </w:tr>
    </w:tbl>
    <w:p w:rsidR="00205F11" w:rsidRDefault="00205F11" w:rsidP="00205F11">
      <w:pPr>
        <w:spacing w:line="180" w:lineRule="exact"/>
        <w:rPr>
          <w:rFonts w:ascii="Arial" w:hAnsi="Arial" w:cs="Arial"/>
          <w:sz w:val="18"/>
          <w:szCs w:val="18"/>
        </w:rPr>
      </w:pPr>
    </w:p>
    <w:p w:rsidR="00205F11" w:rsidRDefault="00205F11" w:rsidP="00205F11">
      <w:pPr>
        <w:spacing w:line="180" w:lineRule="exact"/>
        <w:rPr>
          <w:rFonts w:ascii="Arial" w:hAnsi="Arial" w:cs="Arial"/>
          <w:sz w:val="18"/>
          <w:szCs w:val="18"/>
        </w:rPr>
      </w:pPr>
    </w:p>
    <w:p w:rsidR="00205F11" w:rsidRDefault="00205F11" w:rsidP="00205F11">
      <w:pPr>
        <w:spacing w:line="180" w:lineRule="exact"/>
        <w:rPr>
          <w:rFonts w:ascii="Arial" w:hAnsi="Arial" w:cs="Arial"/>
          <w:sz w:val="18"/>
          <w:szCs w:val="18"/>
        </w:rPr>
      </w:pPr>
    </w:p>
    <w:tbl>
      <w:tblPr>
        <w:tblW w:w="0" w:type="auto"/>
        <w:tblInd w:w="5070" w:type="dxa"/>
        <w:tblLook w:val="04A0" w:firstRow="1" w:lastRow="0" w:firstColumn="1" w:lastColumn="0" w:noHBand="0" w:noVBand="1"/>
      </w:tblPr>
      <w:tblGrid>
        <w:gridCol w:w="4784"/>
      </w:tblGrid>
      <w:tr w:rsidR="00F656B4" w:rsidRPr="00F656B4" w:rsidTr="006F6791">
        <w:tc>
          <w:tcPr>
            <w:tcW w:w="4784" w:type="dxa"/>
          </w:tcPr>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Приложение 8</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 xml:space="preserve">к решению Совета депутатов </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Благодарненского городского округа</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Ставропольского края</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от 21 декабря 2022 № 27</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«О бюджете Благодарненского городского округа Ставропольского края на 2023 год и плановый период 2024 и 2025 годов»</w:t>
            </w:r>
          </w:p>
        </w:tc>
      </w:tr>
    </w:tbl>
    <w:p w:rsidR="00F656B4" w:rsidRPr="00F656B4" w:rsidRDefault="00F656B4" w:rsidP="00F656B4">
      <w:pPr>
        <w:spacing w:line="180" w:lineRule="exact"/>
        <w:ind w:left="11" w:right="11"/>
        <w:jc w:val="center"/>
        <w:rPr>
          <w:rFonts w:ascii="Arial" w:hAnsi="Arial" w:cs="Arial"/>
          <w:color w:val="auto"/>
          <w:sz w:val="18"/>
          <w:szCs w:val="18"/>
        </w:rPr>
      </w:pPr>
    </w:p>
    <w:p w:rsidR="00F656B4" w:rsidRPr="00F656B4" w:rsidRDefault="00F656B4" w:rsidP="00F656B4">
      <w:pPr>
        <w:spacing w:line="180" w:lineRule="exact"/>
        <w:ind w:left="11" w:right="11"/>
        <w:jc w:val="center"/>
        <w:rPr>
          <w:rFonts w:ascii="Arial" w:hAnsi="Arial" w:cs="Arial"/>
          <w:color w:val="auto"/>
          <w:sz w:val="18"/>
          <w:szCs w:val="18"/>
        </w:rPr>
      </w:pPr>
      <w:r w:rsidRPr="00F656B4">
        <w:rPr>
          <w:rFonts w:ascii="Arial" w:hAnsi="Arial" w:cs="Arial"/>
          <w:color w:val="auto"/>
          <w:sz w:val="18"/>
          <w:szCs w:val="18"/>
        </w:rPr>
        <w:t>РАСПРЕДЕЛЕНИЕ</w:t>
      </w:r>
    </w:p>
    <w:p w:rsidR="00F656B4" w:rsidRPr="00F656B4" w:rsidRDefault="00F656B4" w:rsidP="00F656B4">
      <w:pPr>
        <w:spacing w:line="180" w:lineRule="exact"/>
        <w:ind w:left="11" w:right="11"/>
        <w:jc w:val="center"/>
        <w:rPr>
          <w:rFonts w:ascii="Arial" w:hAnsi="Arial" w:cs="Arial"/>
          <w:color w:val="auto"/>
          <w:sz w:val="18"/>
          <w:szCs w:val="18"/>
        </w:rPr>
      </w:pPr>
      <w:proofErr w:type="gramStart"/>
      <w:r w:rsidRPr="00F656B4">
        <w:rPr>
          <w:rFonts w:ascii="Arial" w:hAnsi="Arial" w:cs="Arial"/>
          <w:color w:val="auto"/>
          <w:sz w:val="18"/>
          <w:szCs w:val="18"/>
        </w:rPr>
        <w:t xml:space="preserve">бюджетных ассигнований по целевым статьям (муниципальным программам и </w:t>
      </w:r>
      <w:proofErr w:type="gramEnd"/>
    </w:p>
    <w:p w:rsidR="00F656B4" w:rsidRPr="00F656B4" w:rsidRDefault="00F656B4" w:rsidP="00F656B4">
      <w:pPr>
        <w:spacing w:line="180" w:lineRule="exact"/>
        <w:ind w:left="11" w:right="11"/>
        <w:jc w:val="center"/>
        <w:rPr>
          <w:rFonts w:ascii="Arial" w:hAnsi="Arial" w:cs="Arial"/>
          <w:color w:val="auto"/>
          <w:sz w:val="18"/>
          <w:szCs w:val="18"/>
        </w:rPr>
      </w:pPr>
      <w:proofErr w:type="gramStart"/>
      <w:r w:rsidRPr="00F656B4">
        <w:rPr>
          <w:rFonts w:ascii="Arial" w:hAnsi="Arial" w:cs="Arial"/>
          <w:color w:val="auto"/>
          <w:sz w:val="18"/>
          <w:szCs w:val="18"/>
        </w:rPr>
        <w:t>непрограммным направлениям деятельности) (ЦСР) и группам видов расходов (ВР)</w:t>
      </w:r>
      <w:proofErr w:type="gramEnd"/>
    </w:p>
    <w:p w:rsidR="00F656B4" w:rsidRPr="00F656B4" w:rsidRDefault="00F656B4" w:rsidP="00F656B4">
      <w:pPr>
        <w:spacing w:line="180" w:lineRule="exact"/>
        <w:ind w:left="11" w:right="11"/>
        <w:jc w:val="center"/>
        <w:rPr>
          <w:rFonts w:ascii="Arial" w:hAnsi="Arial" w:cs="Arial"/>
          <w:color w:val="auto"/>
          <w:sz w:val="18"/>
          <w:szCs w:val="18"/>
        </w:rPr>
      </w:pPr>
      <w:r w:rsidRPr="00F656B4">
        <w:rPr>
          <w:rFonts w:ascii="Arial" w:hAnsi="Arial" w:cs="Arial"/>
          <w:color w:val="auto"/>
          <w:sz w:val="18"/>
          <w:szCs w:val="18"/>
        </w:rPr>
        <w:t xml:space="preserve"> классификации расходов бюджетов на плановый период 2024 и 2025 годов</w:t>
      </w:r>
    </w:p>
    <w:p w:rsidR="00F656B4" w:rsidRPr="00F656B4" w:rsidRDefault="00F656B4" w:rsidP="00F656B4">
      <w:pPr>
        <w:spacing w:line="180" w:lineRule="exact"/>
        <w:ind w:left="11" w:right="11"/>
        <w:jc w:val="right"/>
        <w:rPr>
          <w:rFonts w:ascii="Arial" w:hAnsi="Arial" w:cs="Arial"/>
          <w:color w:val="auto"/>
          <w:sz w:val="18"/>
          <w:szCs w:val="18"/>
        </w:rPr>
      </w:pPr>
      <w:r w:rsidRPr="00F656B4">
        <w:rPr>
          <w:rFonts w:ascii="Arial" w:hAnsi="Arial" w:cs="Arial"/>
          <w:color w:val="auto"/>
          <w:sz w:val="18"/>
          <w:szCs w:val="18"/>
        </w:rPr>
        <w:t>(рублей)</w:t>
      </w:r>
    </w:p>
    <w:tbl>
      <w:tblPr>
        <w:tblW w:w="4934" w:type="pct"/>
        <w:tblInd w:w="15" w:type="dxa"/>
        <w:tblCellMar>
          <w:left w:w="0" w:type="dxa"/>
          <w:right w:w="0" w:type="dxa"/>
        </w:tblCellMar>
        <w:tblLook w:val="04A0" w:firstRow="1" w:lastRow="0" w:firstColumn="1" w:lastColumn="0" w:noHBand="0" w:noVBand="1"/>
      </w:tblPr>
      <w:tblGrid>
        <w:gridCol w:w="4456"/>
        <w:gridCol w:w="1640"/>
        <w:gridCol w:w="707"/>
        <w:gridCol w:w="1560"/>
        <w:gridCol w:w="1598"/>
      </w:tblGrid>
      <w:tr w:rsidR="00F656B4" w:rsidRPr="00F656B4" w:rsidTr="00F656B4">
        <w:trPr>
          <w:trHeight w:val="50"/>
        </w:trPr>
        <w:tc>
          <w:tcPr>
            <w:tcW w:w="2237"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Наименование</w:t>
            </w:r>
          </w:p>
        </w:tc>
        <w:tc>
          <w:tcPr>
            <w:tcW w:w="823"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ЦСР</w:t>
            </w:r>
          </w:p>
        </w:tc>
        <w:tc>
          <w:tcPr>
            <w:tcW w:w="355"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ВР</w:t>
            </w:r>
          </w:p>
        </w:tc>
        <w:tc>
          <w:tcPr>
            <w:tcW w:w="1585"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сумма на год</w:t>
            </w:r>
          </w:p>
        </w:tc>
      </w:tr>
      <w:tr w:rsidR="00F656B4" w:rsidRPr="00F656B4" w:rsidTr="00F656B4">
        <w:trPr>
          <w:trHeight w:val="50"/>
        </w:trPr>
        <w:tc>
          <w:tcPr>
            <w:tcW w:w="2237" w:type="pct"/>
            <w:vMerge/>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p>
        </w:tc>
        <w:tc>
          <w:tcPr>
            <w:tcW w:w="823" w:type="pct"/>
            <w:vMerge/>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p>
        </w:tc>
        <w:tc>
          <w:tcPr>
            <w:tcW w:w="355" w:type="pct"/>
            <w:vMerge/>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p>
        </w:tc>
        <w:tc>
          <w:tcPr>
            <w:tcW w:w="783"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2024</w:t>
            </w:r>
          </w:p>
        </w:tc>
        <w:tc>
          <w:tcPr>
            <w:tcW w:w="802"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2025</w:t>
            </w:r>
          </w:p>
        </w:tc>
      </w:tr>
      <w:tr w:rsidR="00F656B4" w:rsidRPr="00F656B4" w:rsidTr="00F656B4">
        <w:trPr>
          <w:trHeight w:val="56"/>
        </w:trPr>
        <w:tc>
          <w:tcPr>
            <w:tcW w:w="2237"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w:t>
            </w:r>
          </w:p>
        </w:tc>
        <w:tc>
          <w:tcPr>
            <w:tcW w:w="823"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w:t>
            </w:r>
          </w:p>
        </w:tc>
        <w:tc>
          <w:tcPr>
            <w:tcW w:w="355"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w:t>
            </w:r>
          </w:p>
        </w:tc>
        <w:tc>
          <w:tcPr>
            <w:tcW w:w="783"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w:t>
            </w:r>
          </w:p>
        </w:tc>
        <w:tc>
          <w:tcPr>
            <w:tcW w:w="802"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w:t>
            </w:r>
          </w:p>
        </w:tc>
      </w:tr>
      <w:tr w:rsidR="00F656B4" w:rsidRPr="00F656B4" w:rsidTr="00F656B4">
        <w:trPr>
          <w:trHeight w:val="176"/>
        </w:trPr>
        <w:tc>
          <w:tcPr>
            <w:tcW w:w="2237" w:type="pct"/>
            <w:tcBorders>
              <w:top w:val="single" w:sz="4" w:space="0" w:color="auto"/>
            </w:tcBorders>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823" w:type="pct"/>
            <w:tcBorders>
              <w:top w:val="single" w:sz="4" w:space="0" w:color="auto"/>
            </w:tcBorders>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01 0 00 00000</w:t>
            </w:r>
          </w:p>
        </w:tc>
        <w:tc>
          <w:tcPr>
            <w:tcW w:w="355" w:type="pct"/>
            <w:tcBorders>
              <w:top w:val="single" w:sz="4" w:space="0" w:color="auto"/>
            </w:tcBorders>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tcBorders>
              <w:top w:val="single" w:sz="4" w:space="0" w:color="auto"/>
            </w:tcBorders>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393 046 086,01</w:t>
            </w:r>
          </w:p>
        </w:tc>
        <w:tc>
          <w:tcPr>
            <w:tcW w:w="802" w:type="pct"/>
            <w:tcBorders>
              <w:top w:val="single" w:sz="4" w:space="0" w:color="auto"/>
            </w:tcBorders>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364 952 548,17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"Социальное обеспечение населения"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367 063 537,01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338 969 809,17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"Предоставление мер социальной поддержки семьям и детям"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108 969 240,00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115 637 680,00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Выплата ежегодного социального пособия на проезд учащимся (студентам)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01 1 01 76260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40 960,00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42 600,00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01 1 01 76260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01 1 01 76260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40 360,00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42 000,00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Выплата пособия на ребенка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01 1 01 76270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42 448 790,00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44 143 480,00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01 1 01 76270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01 1 01 76270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42 443 790,00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44 138 480,00</w:t>
            </w:r>
          </w:p>
        </w:tc>
      </w:tr>
      <w:tr w:rsidR="00F656B4" w:rsidRPr="00F656B4" w:rsidTr="00F656B4">
        <w:trPr>
          <w:trHeight w:val="493"/>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Выплата ежемесячной денежной компенсации на каждого ребенка в возрасте до 18 лет многодетным семьям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01 1 01 76280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55 518 270,00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60 051 930,00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01 1 01 76280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01 1 01 76280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54 918 270,00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59 451 930,00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01 1 01 77190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10 961 220,00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11 399 670,00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01 1 01 77190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01 1 01 77190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10 861 220,00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11 299 670,00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"Предоставление мер социальной поддержки отдельным категориям граждан"</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206 210 817,01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204 670 019,17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Выплаты единовременной социальной помощи членам семьи военнослужащего, принимавшего участие в специальной военной операции, проводимой на территории Украины, Донецкой Народной Республики, Луганской Народной Республики с 24 февраля 2022 года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01 1 02 20300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01 1 02 20300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Осуществление ежегодной денежной выплаты лицам, награжденным нагрудным знаком "Почетный донор России"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01 1 02 52200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4 312 590,00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4 485 100,00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01 1 02 52200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61 200,00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61 200,00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01 1 02 52200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4 251 390,00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4 423 900,00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Оплата жилищно-коммунальных услуг отдельным категориям граждан</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01 1 02 52500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52 437 150,00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52 437 150,00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Закупка товаров, работ и услуг для обеспечения </w:t>
            </w:r>
            <w:r w:rsidRPr="00F656B4">
              <w:rPr>
                <w:rFonts w:ascii="Arial" w:hAnsi="Arial" w:cs="Arial"/>
                <w:sz w:val="18"/>
                <w:szCs w:val="18"/>
              </w:rPr>
              <w:lastRenderedPageBreak/>
              <w:t>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01 1 02 52500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756 160,00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756 160,00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01 1 02 52500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51 680 990,00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51 680 990,00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Предоставление </w:t>
            </w:r>
            <w:proofErr w:type="gramStart"/>
            <w:r w:rsidRPr="00F656B4">
              <w:rPr>
                <w:rFonts w:ascii="Arial" w:hAnsi="Arial" w:cs="Arial"/>
                <w:sz w:val="18"/>
                <w:szCs w:val="18"/>
              </w:rPr>
              <w:t>государственной</w:t>
            </w:r>
            <w:proofErr w:type="gramEnd"/>
            <w:r w:rsidRPr="00F656B4">
              <w:rPr>
                <w:rFonts w:ascii="Arial" w:hAnsi="Arial" w:cs="Arial"/>
                <w:sz w:val="18"/>
                <w:szCs w:val="18"/>
              </w:rPr>
              <w:t xml:space="preserve"> социальной помощи малоимущим семьям, малоимущим одиноко проживающим гражданам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01 1 02 76240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1 187 900,00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1 187 900,00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01 1 02 76240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1 187 900,00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1 187 900,00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01 1 02 76890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14 035 097,01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14 452 893,17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01 1 02 76890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11 985 813,01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12 285 273,17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01 1 02 76890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2 049 284,00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2 167 620,00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Компенсация отдельным категориям граждан оплаты взноса на капитальный ремонт общего имущества в многоквартирном доме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01 1 02 77220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139 280,00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136 670,00</w:t>
            </w:r>
          </w:p>
        </w:tc>
      </w:tr>
      <w:tr w:rsidR="00F656B4" w:rsidRPr="00F656B4" w:rsidTr="00F656B4">
        <w:trPr>
          <w:trHeight w:val="6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01 1 02 77220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01 1 02 77220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136 280,00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133 670,00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823"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01 1 02 77820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14 484 960,00</w:t>
            </w:r>
          </w:p>
        </w:tc>
        <w:tc>
          <w:tcPr>
            <w:tcW w:w="802"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13 647 990,00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105F7E" w:rsidRDefault="00105F7E"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01 1 02 77820</w:t>
            </w:r>
          </w:p>
        </w:tc>
        <w:tc>
          <w:tcPr>
            <w:tcW w:w="355" w:type="pct"/>
            <w:shd w:val="clear" w:color="000000" w:fill="FFFFFF"/>
            <w:tcMar>
              <w:top w:w="15" w:type="dxa"/>
              <w:left w:w="15" w:type="dxa"/>
              <w:bottom w:w="0" w:type="dxa"/>
              <w:right w:w="15" w:type="dxa"/>
            </w:tcMar>
            <w:vAlign w:val="bottom"/>
          </w:tcPr>
          <w:p w:rsidR="00105F7E" w:rsidRDefault="00105F7E"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105F7E" w:rsidRDefault="00105F7E"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140 000,00</w:t>
            </w:r>
          </w:p>
        </w:tc>
        <w:tc>
          <w:tcPr>
            <w:tcW w:w="802" w:type="pct"/>
            <w:shd w:val="clear" w:color="000000" w:fill="FFFFFF"/>
            <w:noWrap/>
            <w:tcMar>
              <w:top w:w="15" w:type="dxa"/>
              <w:left w:w="15" w:type="dxa"/>
              <w:bottom w:w="0" w:type="dxa"/>
              <w:right w:w="15" w:type="dxa"/>
            </w:tcMar>
            <w:vAlign w:val="bottom"/>
          </w:tcPr>
          <w:p w:rsidR="00105F7E" w:rsidRDefault="00105F7E"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01 1 02 77820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14 344 960,00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13 507 990,00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мер социальной поддержки ветеранов труда и тружеников тыла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34 680 000,00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33 680 000,00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480 000,00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480 000,00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34 200 000,00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33 200 000,00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мер социальной поддержки ветеранов труда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44 460 000,00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43 160 000,00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560 000,00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560 000,00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43 900 000,00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42 600 000,00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776 596,00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776 596,00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766 596,00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766 596,00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77 800,00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77 800,00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77 400,00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77 400,00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Ежемесячная денежная выплата семьям погибших ветеранов боевых действий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100 900,00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100 900,00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1 300,00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1 300,00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99 600,00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99 600,00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гражданам субсидий на оплату жилого помещения и коммунальных услуг</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19 816 954,00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20 404 034,00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330 000,00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330 000,00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19 486 954,00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20 074 034,00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Дополнительные меры социальной поддержки в </w:t>
            </w:r>
            <w:r w:rsidRPr="00F656B4">
              <w:rPr>
                <w:rFonts w:ascii="Arial" w:hAnsi="Arial" w:cs="Arial"/>
                <w:sz w:val="18"/>
                <w:szCs w:val="18"/>
              </w:rPr>
              <w:lastRenderedPageBreak/>
              <w:t>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01 1 02 78270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242 150,00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242 150,00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2 150,00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2 150,00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01 1 02 78270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240 000,00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240 000,00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Осуществление выплаты социального пособия на погребение</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01 1 02 78730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581 680,00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581 680,00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01 1 02 78730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581 680,00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581 680,00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Меры социальной поддержки отдельных категорий граждан, работающих и проживающих в сельской местности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01 1 02 80010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541 680,00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563 346,00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01 1 02 80010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32 500,80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33 800,76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01 1 02 80010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509 179,20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529 545,24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Меры социальной поддержки отдельных категорий граждан на оплату найма жилых помещений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01 1 02 80020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01 1 02 80020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Оказание </w:t>
            </w:r>
            <w:proofErr w:type="gramStart"/>
            <w:r w:rsidRPr="00F656B4">
              <w:rPr>
                <w:rFonts w:ascii="Arial" w:hAnsi="Arial" w:cs="Arial"/>
                <w:sz w:val="18"/>
                <w:szCs w:val="18"/>
              </w:rPr>
              <w:t>государственной</w:t>
            </w:r>
            <w:proofErr w:type="gramEnd"/>
            <w:r w:rsidRPr="00F656B4">
              <w:rPr>
                <w:rFonts w:ascii="Arial" w:hAnsi="Arial" w:cs="Arial"/>
                <w:sz w:val="18"/>
                <w:szCs w:val="18"/>
              </w:rPr>
              <w:t xml:space="preserve"> социальной помощи на основании социального контракта отдельным категориям граждан</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R4040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17 406 080,00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17 805 810,00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R4040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17 406 080,00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17 805 810,00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823" w:type="pct"/>
            <w:shd w:val="clear" w:color="000000" w:fill="FFFFFF"/>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R4620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02 R4620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регионального проекта "Финансовая поддержка семей при рождении детей"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P1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51 883 480,00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18 662 110,00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P1 50840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51 883 480,00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18 662 110,00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1 P1 50840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51 883 480,00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18 662 110,00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Подпрограмма "Обеспечение реализации муниципальной программы Благодарненского городского округа Ставропольского края "Социальная поддержка граждан" и </w:t>
            </w:r>
            <w:proofErr w:type="spellStart"/>
            <w:r w:rsidRPr="00F656B4">
              <w:rPr>
                <w:rFonts w:ascii="Arial" w:hAnsi="Arial" w:cs="Arial"/>
                <w:sz w:val="18"/>
                <w:szCs w:val="18"/>
              </w:rPr>
              <w:t>общепрограммные</w:t>
            </w:r>
            <w:proofErr w:type="spellEnd"/>
            <w:r w:rsidRPr="00F656B4">
              <w:rPr>
                <w:rFonts w:ascii="Arial" w:hAnsi="Arial" w:cs="Arial"/>
                <w:sz w:val="18"/>
                <w:szCs w:val="18"/>
              </w:rPr>
              <w:t xml:space="preserve"> мероприятия"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01 2 00 00000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25 982 549,00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25 982 739,00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"Обеспечение реализации Программы"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01 2 01 00000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25 982 549,00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25 982 739,00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функций органов местного самоуправления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01 2 01 10010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90 669,00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90 669,00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01 2 01 10010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90 669,00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90 669,00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Осуществление отдельных государственных полномочий в области труда и социальной защиты отдельных категорий граждан</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01 2 01 76210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25 891 880,00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25 892 070,00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01 2 01 76210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24 520 902,42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24 520 902,42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01 2 01 76210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1 367 977,58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1 368 167,58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01 2 01 76210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936 628 605,96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933 586 115,43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"Развитие дошкольного, общего и дополнительного образования"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891 239 297,65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887 668 111,41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"Реализация основных общеобразовательных программ дошкольного образования"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109 146 601,02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109 146 601,02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Создание условий для привлечения на работу в образовательные учреждения молодых специалистов</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02 1 01 20020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156 240,00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156 240,00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02 1 01 20020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156 240,00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156 240,00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02 1 01 77170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108 990 361,02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108 990 361,02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02 1 01 77170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108 324 741,02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108 324 741,02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02 1 01 77170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665 620,00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665 620,00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"Присмотр и уход"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181 227 038,48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182 218 847,69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150 636 155,95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151 627 965,16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117 157 057,11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117 157 057,11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02 1 02 11010</w:t>
            </w:r>
          </w:p>
        </w:tc>
        <w:tc>
          <w:tcPr>
            <w:tcW w:w="355"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29 664 450,22</w:t>
            </w:r>
          </w:p>
        </w:tc>
        <w:tc>
          <w:tcPr>
            <w:tcW w:w="802"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30 656 259,43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3 814 648,62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3 814 648,62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питания за счет средств местного бюджета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02 1 02 20261</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12 275 808,40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12 275 808,40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02 1 02 20261</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12 275 808,40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12 275 808,40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питания за счет средств от платных услуг</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02 1 02 20262</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10 913 964,00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10 913 964,00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02 1 02 20262</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10 913 964,00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10 913 964,00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Выплата компенсации части платы, взимаемой с родителей (законных представителей) за присмотр и уход за детьми, </w:t>
            </w:r>
            <w:proofErr w:type="gramStart"/>
            <w:r w:rsidRPr="00F656B4">
              <w:rPr>
                <w:rFonts w:ascii="Arial" w:hAnsi="Arial" w:cs="Arial"/>
                <w:sz w:val="18"/>
                <w:szCs w:val="18"/>
              </w:rPr>
              <w:t>посещающими</w:t>
            </w:r>
            <w:proofErr w:type="gramEnd"/>
            <w:r w:rsidRPr="00F656B4">
              <w:rPr>
                <w:rFonts w:ascii="Arial" w:hAnsi="Arial" w:cs="Arial"/>
                <w:sz w:val="18"/>
                <w:szCs w:val="18"/>
              </w:rPr>
              <w:t xml:space="preserve"> образовательные организации, реализующие образовательные программы дошкольного образования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02 1 02 76140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7 401 110,13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7 401 110,13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02 1 02 76140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109 376,01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109 376,01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02 1 02 76140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7 291 734,12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7 291 734,12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591 401 515,59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592 828 378,82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202 515 435,56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203 942 298,79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139 763 862,04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139 763 862,04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43 228 582,44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44 619 304,94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14 860 983,77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14 897 124,50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4 662 007,31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4 662 007,31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Создание условий для привлечения на работу в образовательные учреждения молодых специалистов</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531 216,00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531 216,00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531 216,00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531 216,00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содержание и обслуживание информационно-аналитических систем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02 1 03 20060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363 200,00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363 200,00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02 1 03 20060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363 200,00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363 200,00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Отбор, подготовка и обеспечение участия спортивных команд в спортивных мероприятиях</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02 1 03 20070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1 033 300,00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1 033 300,00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02 1 03 20070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1 033 300,00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1 033 300,00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питания за счет средств местного бюджета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02 1 03 20261</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13 227 246,00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13 227 246,00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02 1 03 20261</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13 227 246,00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13 227 246,00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питания за счет средств от платных услуг</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02 1 03 20262</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11 220 000,00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11 220 000,00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02 1 03 20262</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11 220 000,00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11 220 000,00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Прочие расходы на выполнение других обязательств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02 1 03 20280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1 706 400,00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1 706 400,00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02 1 03 20280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1 706 400,00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1 706 400,00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02 1 03 77160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273 419 216,24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273 419 216,24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02 1 03 77160</w:t>
            </w:r>
          </w:p>
        </w:tc>
        <w:tc>
          <w:tcPr>
            <w:tcW w:w="355"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271 485 038,95</w:t>
            </w:r>
          </w:p>
        </w:tc>
        <w:tc>
          <w:tcPr>
            <w:tcW w:w="802"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271 485 038,95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02 1 03 77160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1 934 177,29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1 934 177,29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proofErr w:type="gramStart"/>
            <w:r w:rsidRPr="00F656B4">
              <w:rPr>
                <w:rFonts w:ascii="Arial" w:hAnsi="Arial" w:cs="Arial"/>
                <w:sz w:val="18"/>
                <w:szCs w:val="18"/>
              </w:rPr>
              <w:t>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S6500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19 313 766,98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19 313 766,98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S6500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18 518 632,19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18 518 632,19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S6500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795 134,79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795 134,79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proofErr w:type="gramStart"/>
            <w:r w:rsidRPr="00F656B4">
              <w:rPr>
                <w:rFonts w:ascii="Arial" w:hAnsi="Arial" w:cs="Arial"/>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L3040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38 356 449,21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38 356 449,21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L3040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38 356 449,21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38 356 449,21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R3030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29 715 285,60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29 715 285,60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03 R3030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29 715 285,60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29 715 285,60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регионального проекта   "Культурная среда"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А</w:t>
            </w:r>
            <w:proofErr w:type="gramStart"/>
            <w:r w:rsidRPr="00F656B4">
              <w:rPr>
                <w:rFonts w:ascii="Arial" w:hAnsi="Arial" w:cs="Arial"/>
                <w:sz w:val="18"/>
                <w:szCs w:val="18"/>
              </w:rPr>
              <w:t>1</w:t>
            </w:r>
            <w:proofErr w:type="gramEnd"/>
            <w:r w:rsidRPr="00F656B4">
              <w:rPr>
                <w:rFonts w:ascii="Arial" w:hAnsi="Arial" w:cs="Arial"/>
                <w:sz w:val="18"/>
                <w:szCs w:val="18"/>
              </w:rPr>
              <w:t xml:space="preserve">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4 356 795,94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Государственная поддержка отрасли культуры (приобретение музыкальных инструментов, оборудования и материалов для муниципальных образовательных организаций дополнительного образования (детских школ искусств) по видам искусств и профессиональных образовательных </w:t>
            </w:r>
            <w:r w:rsidRPr="00F656B4">
              <w:rPr>
                <w:rFonts w:ascii="Arial" w:hAnsi="Arial" w:cs="Arial"/>
                <w:sz w:val="18"/>
                <w:szCs w:val="18"/>
              </w:rPr>
              <w:lastRenderedPageBreak/>
              <w:t>организаций)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02 1 А</w:t>
            </w:r>
            <w:proofErr w:type="gramStart"/>
            <w:r w:rsidRPr="00F656B4">
              <w:rPr>
                <w:rFonts w:ascii="Arial" w:hAnsi="Arial" w:cs="Arial"/>
                <w:sz w:val="18"/>
                <w:szCs w:val="18"/>
              </w:rPr>
              <w:t>1</w:t>
            </w:r>
            <w:proofErr w:type="gramEnd"/>
            <w:r w:rsidRPr="00F656B4">
              <w:rPr>
                <w:rFonts w:ascii="Arial" w:hAnsi="Arial" w:cs="Arial"/>
                <w:sz w:val="18"/>
                <w:szCs w:val="18"/>
              </w:rPr>
              <w:t xml:space="preserve"> 55195</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4 356 795,94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А</w:t>
            </w:r>
            <w:proofErr w:type="gramStart"/>
            <w:r w:rsidRPr="00F656B4">
              <w:rPr>
                <w:rFonts w:ascii="Arial" w:hAnsi="Arial" w:cs="Arial"/>
                <w:sz w:val="18"/>
                <w:szCs w:val="18"/>
              </w:rPr>
              <w:t>1</w:t>
            </w:r>
            <w:proofErr w:type="gramEnd"/>
            <w:r w:rsidRPr="00F656B4">
              <w:rPr>
                <w:rFonts w:ascii="Arial" w:hAnsi="Arial" w:cs="Arial"/>
                <w:sz w:val="18"/>
                <w:szCs w:val="18"/>
              </w:rPr>
              <w:t xml:space="preserve"> 55195</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4 356 795,94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регионального проекта "Успех каждого ребенка"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E2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1 633 062,74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E2 50980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1 633 062,74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1 E2 50980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1 633 062,74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регионального проекта "Патриотическое воспитание граждан Российской Федерации"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02 1 </w:t>
            </w:r>
            <w:proofErr w:type="gramStart"/>
            <w:r w:rsidRPr="00F656B4">
              <w:rPr>
                <w:rFonts w:ascii="Arial" w:hAnsi="Arial" w:cs="Arial"/>
                <w:sz w:val="18"/>
                <w:szCs w:val="18"/>
              </w:rPr>
              <w:t>E</w:t>
            </w:r>
            <w:proofErr w:type="gramEnd"/>
            <w:r w:rsidRPr="00F656B4">
              <w:rPr>
                <w:rFonts w:ascii="Arial" w:hAnsi="Arial" w:cs="Arial"/>
                <w:sz w:val="18"/>
                <w:szCs w:val="18"/>
              </w:rPr>
              <w:t>В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3 474 283,88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3 474 283,88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02 1 </w:t>
            </w:r>
            <w:proofErr w:type="gramStart"/>
            <w:r w:rsidRPr="00F656B4">
              <w:rPr>
                <w:rFonts w:ascii="Arial" w:hAnsi="Arial" w:cs="Arial"/>
                <w:sz w:val="18"/>
                <w:szCs w:val="18"/>
              </w:rPr>
              <w:t>E</w:t>
            </w:r>
            <w:proofErr w:type="gramEnd"/>
            <w:r w:rsidRPr="00F656B4">
              <w:rPr>
                <w:rFonts w:ascii="Arial" w:hAnsi="Arial" w:cs="Arial"/>
                <w:sz w:val="18"/>
                <w:szCs w:val="18"/>
              </w:rPr>
              <w:t>В 51790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3 474 283,88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3 474 283,88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02 1 </w:t>
            </w:r>
            <w:proofErr w:type="gramStart"/>
            <w:r w:rsidRPr="00F656B4">
              <w:rPr>
                <w:rFonts w:ascii="Arial" w:hAnsi="Arial" w:cs="Arial"/>
                <w:sz w:val="18"/>
                <w:szCs w:val="18"/>
              </w:rPr>
              <w:t>E</w:t>
            </w:r>
            <w:proofErr w:type="gramEnd"/>
            <w:r w:rsidRPr="00F656B4">
              <w:rPr>
                <w:rFonts w:ascii="Arial" w:hAnsi="Arial" w:cs="Arial"/>
                <w:sz w:val="18"/>
                <w:szCs w:val="18"/>
              </w:rPr>
              <w:t>В 51790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3 474 283,88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3 474 283,88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02 2 00 00000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16 639 809,33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17 157 042,55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"Защита прав и законных интересов детей-сирот и детей, оставшихся без попечения родителей"</w:t>
            </w:r>
          </w:p>
        </w:tc>
        <w:tc>
          <w:tcPr>
            <w:tcW w:w="823"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02 2 01 00000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16 639 809,33</w:t>
            </w:r>
          </w:p>
        </w:tc>
        <w:tc>
          <w:tcPr>
            <w:tcW w:w="802"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17 157 042,55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организацию и осуществление деятельности по опеке и попечительству в области образования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02 2 01 76200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1 966 106,34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1 966 106,34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02 2 01 76200</w:t>
            </w:r>
          </w:p>
        </w:tc>
        <w:tc>
          <w:tcPr>
            <w:tcW w:w="355" w:type="pct"/>
            <w:shd w:val="clear" w:color="000000" w:fill="FFFFFF"/>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1 796 106,34</w:t>
            </w:r>
          </w:p>
        </w:tc>
        <w:tc>
          <w:tcPr>
            <w:tcW w:w="802"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1 796 106,34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02 2 01 76200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Выплата денежных средств на содержание ребенка опекуну (попечителю)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02 2 01 78110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8 686 456,03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9 203 689,25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02 2 01 78110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8 686 456,03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9 203 689,25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02 2 01 78130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4 787 246,96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4 787 246,96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02 2 01 78130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4 787 246,96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4 787 246,96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Выплата единовременного пособия усыновителям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02 2 01 78140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1 200 000,00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1 200 000,00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02 2 01 78140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1 200 000,00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1 200 000,00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"Летний отдых"</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02 3 00 00000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8 879 144,73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8 881 066,33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"Организация досуга детей и подростков в летний период"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02 3 01 00000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8 879 144,73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8 881 066,33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02 3 01 11010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3 954 682,02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3 956 603,62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02 3 01 11010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3 954 682,02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3 956 603,62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организацию и обеспечение занятости детей в период летних каникул</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02 3 01 20040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459 130,95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459 130,95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02 3 01 20040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459 130,95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459 130,95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Организация и обеспечение отдыха и оздоровления детей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02 3 01 78810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4 465 331,76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4 465 331,76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02 3 01 78810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34 987,01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34 987,01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02 3 01 78810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200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3 256 558,00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3 256 558,00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02 3 01 78810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1 173 786,75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1 173 786,75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Подпрограмма "Молодежная политика"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02 4 00 00000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2 933 997,87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2 933 997,87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"Организация досуга молодежи"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02 4 01 00000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2 933 997,87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2 933 997,87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02 4 01 11010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2 194 067,87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2 194 067,87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02 4 01 11010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2 194 067,87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2 194 067,87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Мероприятия в области молодежной политики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02 4 01 20190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739 930,00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739 930,00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02 4 01 20190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730 930,00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730 930,00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02 4 01 20190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Подпрограмма "Обеспечение реализации муниципальной программы Благодарненского городского округа Ставропольского края "Развитие образования и молодежной политики" и </w:t>
            </w:r>
            <w:proofErr w:type="spellStart"/>
            <w:r w:rsidRPr="00F656B4">
              <w:rPr>
                <w:rFonts w:ascii="Arial" w:hAnsi="Arial" w:cs="Arial"/>
                <w:sz w:val="18"/>
                <w:szCs w:val="18"/>
              </w:rPr>
              <w:t>общепрограммные</w:t>
            </w:r>
            <w:proofErr w:type="spellEnd"/>
            <w:r w:rsidRPr="00F656B4">
              <w:rPr>
                <w:rFonts w:ascii="Arial" w:hAnsi="Arial" w:cs="Arial"/>
                <w:sz w:val="18"/>
                <w:szCs w:val="18"/>
              </w:rPr>
              <w:t xml:space="preserve"> мероприятия"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16 936 356,38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16 945 897,27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"Обеспечение реализации программы"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16 936 356,38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16 945 897,27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функций органов местного самоуправления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188 490,09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188 490,09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02 5 01 10010</w:t>
            </w:r>
          </w:p>
        </w:tc>
        <w:tc>
          <w:tcPr>
            <w:tcW w:w="355"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110 800,20</w:t>
            </w:r>
          </w:p>
        </w:tc>
        <w:tc>
          <w:tcPr>
            <w:tcW w:w="802"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110 800,20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62 743,28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62 743,28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14 946,61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14 946,61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по оплате труда работников органов местного самоуправления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4 294 154,84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4 294 154,84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4 294 154,84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4 294 154,84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12 385 261,45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12 394 802,34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10 368 259,57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10 368 259,57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1 967 229,88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1 976 770,77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49 772,00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49 772,00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содержание и обслуживание информационно-аналитических систем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02 5 01 20060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68 450,00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68 450,00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02 5 01 20060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68 450,00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68 450,00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Муниципальная программа Благодарненского городского округа Ставропольского края "Развитие сельского хозяйства"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7 871 528,61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7 871 528,61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"Развитие растениеводства"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9 510,00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9 510,00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Основное мероприятие "Развитие </w:t>
            </w:r>
            <w:proofErr w:type="spellStart"/>
            <w:r w:rsidRPr="00F656B4">
              <w:rPr>
                <w:rFonts w:ascii="Arial" w:hAnsi="Arial" w:cs="Arial"/>
                <w:sz w:val="18"/>
                <w:szCs w:val="18"/>
              </w:rPr>
              <w:t>зернопроизводства</w:t>
            </w:r>
            <w:proofErr w:type="spellEnd"/>
            <w:r w:rsidRPr="00F656B4">
              <w:rPr>
                <w:rFonts w:ascii="Arial" w:hAnsi="Arial" w:cs="Arial"/>
                <w:sz w:val="18"/>
                <w:szCs w:val="18"/>
              </w:rPr>
              <w:t xml:space="preserve"> и овощеводства"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03 1 01 00000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9 510,00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9 510,00</w:t>
            </w:r>
          </w:p>
        </w:tc>
      </w:tr>
      <w:tr w:rsidR="00F656B4" w:rsidRPr="00F656B4" w:rsidTr="003C3802">
        <w:trPr>
          <w:trHeight w:val="59"/>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03 1 01 76540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9 510,00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9 510,00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03 1 01 76540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9 510,00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9 510,00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Подпрограмма "Обеспечение реализации муниципальной программы Благодарненского городского округа Ставропольского края "Развитие сельского хозяйства" и </w:t>
            </w:r>
            <w:proofErr w:type="spellStart"/>
            <w:r w:rsidRPr="00F656B4">
              <w:rPr>
                <w:rFonts w:ascii="Arial" w:hAnsi="Arial" w:cs="Arial"/>
                <w:sz w:val="18"/>
                <w:szCs w:val="18"/>
              </w:rPr>
              <w:t>общепрограммные</w:t>
            </w:r>
            <w:proofErr w:type="spellEnd"/>
            <w:r w:rsidRPr="00F656B4">
              <w:rPr>
                <w:rFonts w:ascii="Arial" w:hAnsi="Arial" w:cs="Arial"/>
                <w:sz w:val="18"/>
                <w:szCs w:val="18"/>
              </w:rPr>
              <w:t xml:space="preserve"> мероприятия"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03 3 00 00000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7 862 018,61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7 862 018,61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"Обеспечение реализации Программы"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03 3 01 00000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7 862 018,61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7 862 018,61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обеспечение функций органов местного </w:t>
            </w:r>
            <w:r w:rsidRPr="00F656B4">
              <w:rPr>
                <w:rFonts w:ascii="Arial" w:hAnsi="Arial" w:cs="Arial"/>
                <w:sz w:val="18"/>
                <w:szCs w:val="18"/>
              </w:rPr>
              <w:lastRenderedPageBreak/>
              <w:t>самоуправления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03 3 01 10010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443 133,21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443 133,21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03 3 01 10010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141 270,26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141 270,26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03 3 01 10010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297 862,95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297 862,95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03 3 01 10010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по оплате труда работников органов местного самоуправления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03 3 01 10020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4 918 565,40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4 918 565,40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03 3 01 10020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4 918 565,40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4 918 565,40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03 3 01 76530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2 500 320,00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2 500 320,00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03 3 01 76530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2 300 216,56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2 300 216,56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03 3 01 76530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200 103,44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200 103,44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358 916 492,18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221 984 452,22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"Развитие малого и среднего предпринимательства, торговли и потребительского рынка Благодарненского городского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tc>
        <w:tc>
          <w:tcPr>
            <w:tcW w:w="823" w:type="pct"/>
            <w:shd w:val="clear" w:color="000000" w:fill="FFFFFF"/>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04 1 01 00000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90 000,00</w:t>
            </w:r>
          </w:p>
        </w:tc>
        <w:tc>
          <w:tcPr>
            <w:tcW w:w="802"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Оказание мер муниципальной (финансовой) поддержки субъектам малого и среднего предпринимательства в Благодарненском городском округе Ставропольского края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04 1 01 60010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04 1 01 60010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04 2 00 00000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14 765 965,51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14 784 143,53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04 2 01 00000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14 765 965,51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14 784 143,53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04 2 01 11010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14 765 965,51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14 784 143,53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04 2 01 11010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12 324 159,60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12 324 159,60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04 2 01 11010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2 195 311,91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2 213 489,93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04 2 01 11010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246 494,00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246 494,00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"Сохранение и развитие культуры"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82 293 324,74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77 735 035,40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2 456 948,06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2 464 087,81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2 456 948,06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2 464 087,81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2 456 948,06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2 464 087,81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Основное мероприятие "Библиотечное, библиографическое и информационное </w:t>
            </w:r>
            <w:r w:rsidRPr="00F656B4">
              <w:rPr>
                <w:rFonts w:ascii="Arial" w:hAnsi="Arial" w:cs="Arial"/>
                <w:sz w:val="18"/>
                <w:szCs w:val="18"/>
              </w:rPr>
              <w:lastRenderedPageBreak/>
              <w:t>обслуживание пользователей библиотеки"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04 3 02 00000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16 993 098,94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17 021 501,29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04 3 02 11010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16 661 052,42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16 694 404,81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04 3 02 11010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16 661 052,42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16 694 404,81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Государственная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02 L5194</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332 046,52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327 096,48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02 L5194</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332 046,52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327 096,48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"Организация и проведение культурно-массовых мероприятий"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62 843 277,74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58 249 446,30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54 417 261,29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54 692 446,30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54 417 261,29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54 692 446,30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04 3 03 20130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04 3 03 20130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Мероприятия в области культуры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04 3 03 20270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3 457 000,00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3 457 000,00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04 3 03 20270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3 067 000,00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3 067 000,00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04 3 03 20270</w:t>
            </w:r>
          </w:p>
        </w:tc>
        <w:tc>
          <w:tcPr>
            <w:tcW w:w="355"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390 000,00</w:t>
            </w:r>
          </w:p>
        </w:tc>
        <w:tc>
          <w:tcPr>
            <w:tcW w:w="802"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390 000,00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2ИП28</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369 016,45</w:t>
            </w:r>
          </w:p>
        </w:tc>
        <w:tc>
          <w:tcPr>
            <w:tcW w:w="802"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2ИП28</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369 016,45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SИП28</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4 500 000,00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3 03 SИП28</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4 500 000,00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54"/>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"Управление муниципальной собственностью в области имущественных и земельных отношений"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04 4 00 00000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2 483 510,00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2 483 510,00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proofErr w:type="gramStart"/>
            <w:r w:rsidRPr="00F656B4">
              <w:rPr>
                <w:rFonts w:ascii="Arial" w:hAnsi="Arial" w:cs="Arial"/>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F656B4">
              <w:rPr>
                <w:rFonts w:ascii="Arial" w:hAnsi="Arial" w:cs="Arial"/>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04 4 01 00000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2 483 510,00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2 483 510,00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Мероприятия по оценке объектов недвижимости, находящихся в собственности муниципального образования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04 4 01 20150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04 4 01 20150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Проведение кадастровых работ и инвентаризации земель</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04 4 01 20170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1 683 510,00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1 683 510,00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Закупка товаров, работ и услуг для обеспечения </w:t>
            </w:r>
            <w:r w:rsidRPr="00F656B4">
              <w:rPr>
                <w:rFonts w:ascii="Arial" w:hAnsi="Arial" w:cs="Arial"/>
                <w:sz w:val="18"/>
                <w:szCs w:val="18"/>
              </w:rPr>
              <w:lastRenderedPageBreak/>
              <w:t>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04 4 01 20170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1 683 510,00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1 683 510,00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Подпрограмма "Развитие физической культуры и спорта"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153 118 438,78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20 468 664,32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"Организация и проведение официальных физкультурных (физкультурно-оздоровительных) мероприятий"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27 607 894,38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17 162 260,27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17 116 533,66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17 162 260,27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13 543 590,94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13 543 590,94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2 380 818,72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2 426 545,33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1 192 124,00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1 192 124,00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(Обустройство спортивного стадиона по улице Мира, 4 в селе Алексеевское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2ИП22</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300 913,93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2ИП22</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300 913,93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Реализация инициативного проекта (Благоустройство спортивного стадиона по улице О. Кошевого, б/н, в поселке </w:t>
            </w:r>
            <w:proofErr w:type="gramStart"/>
            <w:r w:rsidRPr="00F656B4">
              <w:rPr>
                <w:rFonts w:ascii="Arial" w:hAnsi="Arial" w:cs="Arial"/>
                <w:sz w:val="18"/>
                <w:szCs w:val="18"/>
              </w:rPr>
              <w:t>Ставропольский</w:t>
            </w:r>
            <w:proofErr w:type="gramEnd"/>
            <w:r w:rsidRPr="00F656B4">
              <w:rPr>
                <w:rFonts w:ascii="Arial" w:hAnsi="Arial" w:cs="Arial"/>
                <w:sz w:val="18"/>
                <w:szCs w:val="18"/>
              </w:rPr>
              <w:t xml:space="preserve">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2ИП29</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190 446,79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2ИП29</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190 446,79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(Обустройство спортивного стадиона по улице Мира, 4 в селе Алексеевское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SИП22</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5 000 000,00</w:t>
            </w:r>
          </w:p>
        </w:tc>
        <w:tc>
          <w:tcPr>
            <w:tcW w:w="802"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SИП22</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Реализация инициативного проекта (Благоустройство спортивного стадиона по улице О. Кошевого, б/н, в поселке </w:t>
            </w:r>
            <w:proofErr w:type="gramStart"/>
            <w:r w:rsidRPr="00F656B4">
              <w:rPr>
                <w:rFonts w:ascii="Arial" w:hAnsi="Arial" w:cs="Arial"/>
                <w:sz w:val="18"/>
                <w:szCs w:val="18"/>
              </w:rPr>
              <w:t>Ставропольский</w:t>
            </w:r>
            <w:proofErr w:type="gramEnd"/>
            <w:r w:rsidRPr="00F656B4">
              <w:rPr>
                <w:rFonts w:ascii="Arial" w:hAnsi="Arial" w:cs="Arial"/>
                <w:sz w:val="18"/>
                <w:szCs w:val="18"/>
              </w:rPr>
              <w:t xml:space="preserve">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SИП29</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5 000 000,00</w:t>
            </w:r>
          </w:p>
        </w:tc>
        <w:tc>
          <w:tcPr>
            <w:tcW w:w="802"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01 SИП29</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"Обеспечение участия спортивных сборных команд в официальных спортивных мероприятиях"</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04 5 02 00000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3 306 404,05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3 306 404,05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Отбор, подготовка и обеспечение участия спортивных команд в спортивных мероприятиях</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04 5 02 20070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3 306 404,05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3 306 404,05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04 5 02 20070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1 500 000,00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1 500 000,00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04 5 02 20070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1 138 404,05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1 138 404,05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04 5 02 20070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668 000,00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668 000,00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регионального проекта   "Спорт - норма жизни"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P5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122 204 140,35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P5 51390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122 204 140,35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Капитальные вложения в объекты государственной (муниципальной) собственности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5 P5 51390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122 204 140,35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городском округе Ставропольского края" и </w:t>
            </w:r>
            <w:proofErr w:type="spellStart"/>
            <w:r w:rsidRPr="00F656B4">
              <w:rPr>
                <w:rFonts w:ascii="Arial" w:hAnsi="Arial" w:cs="Arial"/>
                <w:sz w:val="18"/>
                <w:szCs w:val="18"/>
              </w:rPr>
              <w:t>общепрограммные</w:t>
            </w:r>
            <w:proofErr w:type="spellEnd"/>
            <w:r w:rsidRPr="00F656B4">
              <w:rPr>
                <w:rFonts w:ascii="Arial" w:hAnsi="Arial" w:cs="Arial"/>
                <w:sz w:val="18"/>
                <w:szCs w:val="18"/>
              </w:rPr>
              <w:t xml:space="preserve"> мероприятия"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04 6 00 00000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106 165 253,15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106 423 098,97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"Обеспечение реализации Программы"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04 6 01 00000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106 165 253,15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106 423 098,97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обеспечение функций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04 6 01 10010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1 614 371,22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1 614 371,22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656B4">
              <w:rPr>
                <w:rFonts w:ascii="Arial" w:hAnsi="Arial" w:cs="Arial"/>
                <w:sz w:val="18"/>
                <w:szCs w:val="18"/>
              </w:rPr>
              <w:lastRenderedPageBreak/>
              <w:t>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04 6 01 10010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443 200,80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443 200,80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04 6 01 10010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1 171 170,42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1 171 170,42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по оплате труда работников органов местного самоуправления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04 6 01 10020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16 412 217,78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16 412 217,78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04 6 01 10020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16 412 217,78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16 412 217,78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04 6 01 11010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88 138 664,15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88 396 509,97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04 6 01 11010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67 529 256,14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67 529 256,14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04 6 01 11010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19 995 677,83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20 253 523,65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04 6 01 11010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613 730,18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613 730,18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Муниципальная программа Благодарненского городского округа Ставропольского края "Формирование современной городской среды на 2018-2024 годы"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52 149 590,00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"Благоустройство общественных территорий"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52 149 590,00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регионального проекта   "Формирование комфортной городской среды"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 1 F2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52 149 590,00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программ формирования современной городской среды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 1 F2 55550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52 149 590,00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 1 F2 55550</w:t>
            </w:r>
          </w:p>
        </w:tc>
        <w:tc>
          <w:tcPr>
            <w:tcW w:w="355"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52 149 590,00</w:t>
            </w:r>
          </w:p>
        </w:tc>
        <w:tc>
          <w:tcPr>
            <w:tcW w:w="802"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Муниципальная программа Благодарненского городского округа Ставропольского края "Развитие жилищно-коммунального хозяйства и дорожной инфраструктуры"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136 077 593,95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103 903 980,86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28 427 600,00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30 005 380,00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"Ремонт и содержание автомобильных дорог, находящихся в собственности Благодарненского городского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06 1 01 00000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28 427 600,00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30 005 380,00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Содержание и ремонт автомобильных дорог общего пользования местного значения Благодарненского городского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06 1 01 20090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28 427 600,00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30 005 380,00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06 1 01 20090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28 427 600,00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30 005 380,00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«Развитие жилищно коммунального хозяйства»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06 2 00 00000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4 548 196,45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4 465 059,58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«Развитие коммунального хозяйства»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06 2 01 00000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830 000,00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830 000,00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Ремонт, строительство и содержание объектов коммунальной инфраструктуры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06 2 01 20580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830 000,00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830 000,00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06 2 01 20580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830 000,00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830 000,00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"Жилищный фонд муниципального образования"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06 2 02 00000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3 718 196,45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3 635 059,58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Ремонт и содержание муниципального жилищного фонда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06 2 02 20380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760 000,00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760 000,00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06 2 02 20380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760 000,00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760 000,00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Взнос на капитальный ремонт общего имущества многоквартирных жилых домов муниципального жилищного фонда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06 2 02 20400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155 000,00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155 000,00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06 2 02 20400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155 000,00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155 000,00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молодым семьям социальных выплат на приобретение (строительство) жилья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2 02 L4970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2 803 196,45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2 720 059,58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2 02 L4970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2 803 196,45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2 720 059,58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«Благоустройство территории Благодарненского городского округа»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52 855 762,73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19 187 506,51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"Благоустройство территорий муниципального образования"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52 855 762,73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19 187 506,51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по уборке и содержанию земельных </w:t>
            </w:r>
            <w:r w:rsidRPr="00F656B4">
              <w:rPr>
                <w:rFonts w:ascii="Arial" w:hAnsi="Arial" w:cs="Arial"/>
                <w:sz w:val="18"/>
                <w:szCs w:val="18"/>
              </w:rPr>
              <w:lastRenderedPageBreak/>
              <w:t>участков, находящихся в собственности муниципального образования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06 3 01 20130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59 400,65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59 400,65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06 3 01 20130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59 400,65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59 400,65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Ремонт и содержание уличного освещения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06 3 01 20320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13 583 451,71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13 583 451,71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06 3 01 20320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13 583 451,71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13 583 451,71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Озеленение</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06 3 01 20330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401 377,00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401 377,00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06 3 01 20330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401 377,00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401 377,00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Сбор и транспортировка твердых коммунальных отходов</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06 3 01 20340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973 612,00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973 612,00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06 3 01 20340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973 612,00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973 612,00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Организация и содержание мест захоронения (кладбищ)</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06 3 01 20350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392 255,90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392 255,90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06 3 01 20350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392 255,90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392 255,90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Прочие расходы на благоустройство</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06 3 01 20360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2 902 764,02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2 906 807,25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06 3 01 20360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2 853 846,10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2 857 889,33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06 3 01 20360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48 917,92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48 917,92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за счет поступлений платы за негативное воздействие на окружающую среду</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06 3 01 20560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763 440,00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763 440,00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06 3 01 20560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763 440,00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763 440,00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Ремонт и благоустройство памятников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06 3 01 20950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107 162,00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107 162,00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06 3 01 20950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107 162,00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107 162,00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(Благоустройство зоны отдыха по ул. Советской в селе Александрия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2ИП21</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c>
          <w:tcPr>
            <w:tcW w:w="802" w:type="pct"/>
            <w:shd w:val="clear" w:color="000000" w:fill="FFFFFF"/>
            <w:noWrap/>
            <w:tcMar>
              <w:top w:w="15" w:type="dxa"/>
              <w:left w:w="15" w:type="dxa"/>
              <w:bottom w:w="0" w:type="dxa"/>
              <w:right w:w="15" w:type="dxa"/>
            </w:tcMar>
            <w:vAlign w:val="bottom"/>
          </w:tcPr>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5E77B6" w:rsidRDefault="005E77B6"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2ИП21</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2ИП23</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252 000,00</w:t>
            </w:r>
          </w:p>
        </w:tc>
        <w:tc>
          <w:tcPr>
            <w:tcW w:w="802"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6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2ИП23</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252 000,00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(Благоустройство территории кладбища в селе Бурлацкое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2ИП24</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287 923,67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2ИП24</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287 923,67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Реализация инициативного проекта (Благоустройство торговой площадки для выездных ярмарок и прилегающей территории по улице Ленина, </w:t>
            </w:r>
            <w:proofErr w:type="gramStart"/>
            <w:r w:rsidRPr="00F656B4">
              <w:rPr>
                <w:rFonts w:ascii="Arial" w:hAnsi="Arial" w:cs="Arial"/>
                <w:sz w:val="18"/>
                <w:szCs w:val="18"/>
              </w:rPr>
              <w:t>б</w:t>
            </w:r>
            <w:proofErr w:type="gramEnd"/>
            <w:r w:rsidRPr="00F656B4">
              <w:rPr>
                <w:rFonts w:ascii="Arial" w:hAnsi="Arial" w:cs="Arial"/>
                <w:sz w:val="18"/>
                <w:szCs w:val="18"/>
              </w:rPr>
              <w:t>/н (между №143-145) в селе Елизаветинское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2ИП25</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170 567,09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2ИП25</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170 567,09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(Благоустройство кладбища в селе Мирное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2ИП27</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310 397,57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2ИП27</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310 397,57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Реализация инициативного проекта (Благоустройство центра по улице </w:t>
            </w:r>
            <w:proofErr w:type="spellStart"/>
            <w:r w:rsidRPr="00F656B4">
              <w:rPr>
                <w:rFonts w:ascii="Arial" w:hAnsi="Arial" w:cs="Arial"/>
                <w:sz w:val="18"/>
                <w:szCs w:val="18"/>
              </w:rPr>
              <w:t>Манкаева</w:t>
            </w:r>
            <w:proofErr w:type="spellEnd"/>
            <w:r w:rsidRPr="00F656B4">
              <w:rPr>
                <w:rFonts w:ascii="Arial" w:hAnsi="Arial" w:cs="Arial"/>
                <w:sz w:val="18"/>
                <w:szCs w:val="18"/>
              </w:rPr>
              <w:t xml:space="preserve">, от здания № 79 до дома № 69 а, в ауле </w:t>
            </w:r>
            <w:proofErr w:type="spellStart"/>
            <w:r w:rsidRPr="00F656B4">
              <w:rPr>
                <w:rFonts w:ascii="Arial" w:hAnsi="Arial" w:cs="Arial"/>
                <w:sz w:val="18"/>
                <w:szCs w:val="18"/>
              </w:rPr>
              <w:t>Эдельбай</w:t>
            </w:r>
            <w:proofErr w:type="spellEnd"/>
            <w:r w:rsidRPr="00F656B4">
              <w:rPr>
                <w:rFonts w:ascii="Arial" w:hAnsi="Arial" w:cs="Arial"/>
                <w:sz w:val="18"/>
                <w:szCs w:val="18"/>
              </w:rPr>
              <w:t xml:space="preserve">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185 323,95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2ИП30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185 323,95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(Благоустройство зоны отдыха по ул. Советской в селе Александрия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SИП21</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5 815 507,00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SИП21</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5 815 507,00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Реализация инициативного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SИП23</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5 150 580,17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SИП23</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5 150 580,17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(Благоустройство территории кладбища в селе Бурлацкое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SИП24</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6 000 000,00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SИП24</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6 000 000,00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Реализация инициативного проекта (Благоустройство торговой площадки для выездных ярмарок и прилегающей территории по улице Ленина, </w:t>
            </w:r>
            <w:proofErr w:type="gramStart"/>
            <w:r w:rsidRPr="00F656B4">
              <w:rPr>
                <w:rFonts w:ascii="Arial" w:hAnsi="Arial" w:cs="Arial"/>
                <w:sz w:val="18"/>
                <w:szCs w:val="18"/>
              </w:rPr>
              <w:t>б</w:t>
            </w:r>
            <w:proofErr w:type="gramEnd"/>
            <w:r w:rsidRPr="00F656B4">
              <w:rPr>
                <w:rFonts w:ascii="Arial" w:hAnsi="Arial" w:cs="Arial"/>
                <w:sz w:val="18"/>
                <w:szCs w:val="18"/>
              </w:rPr>
              <w:t>/н (между №143-145) в селе Елизаветинское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SИП25</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SИП25</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(Благоустройство кладбища в селе Мирное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SИП27</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SИП27</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Реализация инициативного проекта (Благоустройство центра по улице </w:t>
            </w:r>
            <w:proofErr w:type="spellStart"/>
            <w:r w:rsidRPr="00F656B4">
              <w:rPr>
                <w:rFonts w:ascii="Arial" w:hAnsi="Arial" w:cs="Arial"/>
                <w:sz w:val="18"/>
                <w:szCs w:val="18"/>
              </w:rPr>
              <w:t>Манкаева</w:t>
            </w:r>
            <w:proofErr w:type="spellEnd"/>
            <w:r w:rsidRPr="00F656B4">
              <w:rPr>
                <w:rFonts w:ascii="Arial" w:hAnsi="Arial" w:cs="Arial"/>
                <w:sz w:val="18"/>
                <w:szCs w:val="18"/>
              </w:rPr>
              <w:t xml:space="preserve">, от здания № 79 до дома № 69 а, в ауле </w:t>
            </w:r>
            <w:proofErr w:type="spellStart"/>
            <w:r w:rsidRPr="00F656B4">
              <w:rPr>
                <w:rFonts w:ascii="Arial" w:hAnsi="Arial" w:cs="Arial"/>
                <w:sz w:val="18"/>
                <w:szCs w:val="18"/>
              </w:rPr>
              <w:t>Эдельбай</w:t>
            </w:r>
            <w:proofErr w:type="spellEnd"/>
            <w:r w:rsidRPr="00F656B4">
              <w:rPr>
                <w:rFonts w:ascii="Arial" w:hAnsi="Arial" w:cs="Arial"/>
                <w:sz w:val="18"/>
                <w:szCs w:val="18"/>
              </w:rPr>
              <w:t xml:space="preserve">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3 01 SИП30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5 000 000,00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"Пешеходный переход"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06 4 00 00000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06 4 01 00000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Ремонт и содержание пешеходных переходов, находящихся в собственности Благодарненского городского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06 4 01 20610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r>
      <w:tr w:rsidR="00F656B4" w:rsidRPr="00F656B4" w:rsidTr="00F656B4">
        <w:trPr>
          <w:trHeight w:val="6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06 4 01 20610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"Остановки"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06 5 00 00000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06 5 01 00000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Установка остановок общественного транспорта, находящихся в собственности Благодарненского городского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06 5 01 20620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06 5 01 20620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Подпрограмма "Обеспечение реализации программы "Развитие жилищно-коммунального хозяйство и дорожной инфраструктуры" и </w:t>
            </w:r>
            <w:proofErr w:type="spellStart"/>
            <w:r w:rsidRPr="00F656B4">
              <w:rPr>
                <w:rFonts w:ascii="Arial" w:hAnsi="Arial" w:cs="Arial"/>
                <w:sz w:val="18"/>
                <w:szCs w:val="18"/>
              </w:rPr>
              <w:t>общепрограммные</w:t>
            </w:r>
            <w:proofErr w:type="spellEnd"/>
            <w:r w:rsidRPr="00F656B4">
              <w:rPr>
                <w:rFonts w:ascii="Arial" w:hAnsi="Arial" w:cs="Arial"/>
                <w:sz w:val="18"/>
                <w:szCs w:val="18"/>
              </w:rPr>
              <w:t xml:space="preserve"> мероприятия"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06 6 00 00000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49 446 034,77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49 446 034,77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"Обеспечение реализации Программы"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06 6 01 00000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49 446 034,77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49 446 034,77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обеспечение функций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06 6 01 10010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2 004 451,43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2 004 451,43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06 6 01 10010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789 451,43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789 451,43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06 6 01 10010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1 215 000,00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1 215 000,00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по оплате труда работников органов местного самоуправления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06 6 01 10020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47 441 583,34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47 441 583,34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06 6 01 10020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47 441 583,34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47 441 583,34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Муниципальная программа Благодарненского </w:t>
            </w:r>
            <w:r w:rsidRPr="00F656B4">
              <w:rPr>
                <w:rFonts w:ascii="Arial" w:hAnsi="Arial" w:cs="Arial"/>
                <w:sz w:val="18"/>
                <w:szCs w:val="18"/>
              </w:rPr>
              <w:lastRenderedPageBreak/>
              <w:t>городского округа Ставропольского края "Безопасный район"</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07 0 00 00000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61 402 112,07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56 467 430,37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53 713 329,95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48 778 648,25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34 419 913,16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34 419 913,16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антитеррористической защиты и охраны объектов муниципальной собственности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07 1 01 20110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34 314 650,00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34 314 650,00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07 1 01 20110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26 940 337,60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26 940 337,60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07 1 01 20110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7 374 312,40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7 374 312,40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Проведение информационно-пропагандистских мероприятий, направленных на профилактику идеологии терроризма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01 S7730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105 263,16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105 263,16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01 S7730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105 263,16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105 263,16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19 293 416,79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14 358 735,09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10 229 190,29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10 236 426,81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07 1 02 11010</w:t>
            </w:r>
          </w:p>
        </w:tc>
        <w:tc>
          <w:tcPr>
            <w:tcW w:w="355" w:type="pct"/>
            <w:shd w:val="clear" w:color="000000" w:fill="FFFFFF"/>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9 037 850,06</w:t>
            </w:r>
          </w:p>
        </w:tc>
        <w:tc>
          <w:tcPr>
            <w:tcW w:w="802" w:type="pct"/>
            <w:shd w:val="clear" w:color="000000" w:fill="FFFFFF"/>
            <w:noWrap/>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9 037 850,06</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1 181 825,23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1 189 061,75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9 515,00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9 515,00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w:t>
            </w:r>
            <w:proofErr w:type="spellStart"/>
            <w:r w:rsidRPr="00F656B4">
              <w:rPr>
                <w:rFonts w:ascii="Arial" w:hAnsi="Arial" w:cs="Arial"/>
                <w:sz w:val="18"/>
                <w:szCs w:val="18"/>
              </w:rPr>
              <w:t>короновирусной</w:t>
            </w:r>
            <w:proofErr w:type="spellEnd"/>
            <w:r w:rsidRPr="00F656B4">
              <w:rPr>
                <w:rFonts w:ascii="Arial" w:hAnsi="Arial" w:cs="Arial"/>
                <w:sz w:val="18"/>
                <w:szCs w:val="18"/>
              </w:rPr>
              <w:t xml:space="preserve"> инфекции</w:t>
            </w:r>
          </w:p>
        </w:tc>
        <w:tc>
          <w:tcPr>
            <w:tcW w:w="823" w:type="pct"/>
            <w:shd w:val="clear" w:color="000000" w:fill="FFFFFF"/>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07 1 02 20120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783 560,00</w:t>
            </w:r>
          </w:p>
        </w:tc>
        <w:tc>
          <w:tcPr>
            <w:tcW w:w="802"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783 560,00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07 1 02 20120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783 560,00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783 560,00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Мероприятия по повышению уровня пожарной безопасности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07 1 02 20200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2 457 751,00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2 457 751,00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07 1 02 20200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2 420 845,00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2 420 845,00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07 1 02 20200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36 906,00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36 906,00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Создание муниципальной автоматизированной системы централизованного оповещения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07 1 02 20530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880 997,28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07 1 02 20530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880 997,28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2ИП26</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401 800,00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2ИП26</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401 800,00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инициативного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SИП26</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5 421 115,50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1 02 SИП26</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5 421 115,50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"Профилактика правонарушений, мошенничества, уличной, пьяной и рецидивной преступности, наркомании и обеспечение общественного порядка"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2 298 574,71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2 298 574,71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Основное мероприятие "Создание условий для </w:t>
            </w:r>
            <w:r w:rsidRPr="00F656B4">
              <w:rPr>
                <w:rFonts w:ascii="Arial" w:hAnsi="Arial" w:cs="Arial"/>
                <w:sz w:val="18"/>
                <w:szCs w:val="18"/>
              </w:rPr>
              <w:lastRenderedPageBreak/>
              <w:t>обеспечения безопасности граждан на территории городского округа"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07 2 01 00000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2 298 574,71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2 298 574,71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Создание условий для деятельности народных дружин и казачьих обществ</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07 2 01 20140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636 733,64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636 733,64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07 2 01 20140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577 873,64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577 873,64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07 2 01 20140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58 860,00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58 860,00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Гармонизация межнациональных (межэтнических) отношений, профилактика мошенничества, уличной, пьяной и рецидивной преступности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07 2 01 20220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44 122,18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44 122,18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07 2 01 20220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44 122,18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44 122,18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Профилактика правонарушений, незаконного потребления и оборота наркотических средств и психотропных веществ</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07 2 01 20510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44 122,18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44 122,18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07 2 01 20510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44 122,18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44 122,18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Создание и организация деятельности комиссий по делам несовершеннолетних и защите их прав</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07 2 01 76360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1 209 756,71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1 209 756,71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07 2 01 76360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1 171 667,78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1 171 667,78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07 2 01 76360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38 088,93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38 088,93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Организация мероприятий при осуществлении деятельности по обращению с животными без владельцев</w:t>
            </w:r>
          </w:p>
        </w:tc>
        <w:tc>
          <w:tcPr>
            <w:tcW w:w="823" w:type="pct"/>
            <w:shd w:val="clear" w:color="000000" w:fill="FFFFFF"/>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07 2 01 77150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363 840,00</w:t>
            </w:r>
          </w:p>
        </w:tc>
        <w:tc>
          <w:tcPr>
            <w:tcW w:w="802" w:type="pct"/>
            <w:shd w:val="clear" w:color="000000" w:fill="FFFFFF"/>
            <w:noWrap/>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363 840,00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07 2 01 77150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363 840,00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363 840,00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Подпрограмма "Обеспечение реализации программы "Безопасный район"</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07 3 00 00000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5 390 207,41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5 390 207,41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"Обеспечение реализации Программы"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07 3 01 00000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5 390 207,41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5 390 207,41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обеспечение функций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07 3 01 10010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424 650,23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424 650,23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07 3 01 10010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124 650,23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124 650,23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07 3 01 10010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по оплате труда работников органов местного самоуправления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07 3 01 10020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4 965 557,18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4 965 557,18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07 3 01 10020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4 965 557,18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4 965 557,18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Муниципальная программа Благодарненского городского округа Ставропольского края "Энергосбережение и повышение энергетической эффективности"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08 0 00 00000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2 770 036,72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2 770 036,72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08 0 01 00000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2 770 036,72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2 770 036,72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08 0 01 20390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2 770 036,72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2 770 036,72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08 0 01 20390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2 770 036,72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2 770 036,72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Обеспечение деятельности </w:t>
            </w:r>
            <w:proofErr w:type="spellStart"/>
            <w:proofErr w:type="gramStart"/>
            <w:r w:rsidRPr="00F656B4">
              <w:rPr>
                <w:rFonts w:ascii="Arial" w:hAnsi="Arial" w:cs="Arial"/>
                <w:sz w:val="18"/>
                <w:szCs w:val="18"/>
              </w:rPr>
              <w:t>C</w:t>
            </w:r>
            <w:proofErr w:type="gramEnd"/>
            <w:r w:rsidRPr="00F656B4">
              <w:rPr>
                <w:rFonts w:ascii="Arial" w:hAnsi="Arial" w:cs="Arial"/>
                <w:sz w:val="18"/>
                <w:szCs w:val="18"/>
              </w:rPr>
              <w:t>овета</w:t>
            </w:r>
            <w:proofErr w:type="spellEnd"/>
            <w:r w:rsidRPr="00F656B4">
              <w:rPr>
                <w:rFonts w:ascii="Arial" w:hAnsi="Arial" w:cs="Arial"/>
                <w:sz w:val="18"/>
                <w:szCs w:val="18"/>
              </w:rPr>
              <w:t xml:space="preserve"> депутатов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3 743 224,59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3 743 224,59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bookmarkStart w:id="3" w:name="_Hlk129957000"/>
            <w:r w:rsidRPr="00F656B4">
              <w:rPr>
                <w:rFonts w:ascii="Arial" w:hAnsi="Arial" w:cs="Arial"/>
                <w:sz w:val="18"/>
                <w:szCs w:val="18"/>
              </w:rPr>
              <w:t xml:space="preserve">Непрограммные расходы в рамках обеспечения деятельности </w:t>
            </w:r>
            <w:proofErr w:type="spellStart"/>
            <w:proofErr w:type="gramStart"/>
            <w:r w:rsidRPr="00F656B4">
              <w:rPr>
                <w:rFonts w:ascii="Arial" w:hAnsi="Arial" w:cs="Arial"/>
                <w:sz w:val="18"/>
                <w:szCs w:val="18"/>
              </w:rPr>
              <w:t>C</w:t>
            </w:r>
            <w:proofErr w:type="gramEnd"/>
            <w:r w:rsidRPr="00F656B4">
              <w:rPr>
                <w:rFonts w:ascii="Arial" w:hAnsi="Arial" w:cs="Arial"/>
                <w:sz w:val="18"/>
                <w:szCs w:val="18"/>
              </w:rPr>
              <w:t>овета</w:t>
            </w:r>
            <w:proofErr w:type="spellEnd"/>
            <w:r w:rsidRPr="00F656B4">
              <w:rPr>
                <w:rFonts w:ascii="Arial" w:hAnsi="Arial" w:cs="Arial"/>
                <w:sz w:val="18"/>
                <w:szCs w:val="18"/>
              </w:rPr>
              <w:t xml:space="preserve"> депутатов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3 743 224,59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3 743 224,59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обеспечение функций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60 1 00 10010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416 067,20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416 067,20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выплаты персоналу в целях </w:t>
            </w:r>
            <w:r w:rsidRPr="00F656B4">
              <w:rPr>
                <w:rFonts w:ascii="Arial" w:hAnsi="Arial" w:cs="Arial"/>
                <w:sz w:val="18"/>
                <w:szCs w:val="18"/>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60 1 00 10010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102 490,19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102 490,19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60 1 00 10010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312 684,01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312 684,01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60 1 00 10010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893,00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893,00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выплаты по оплате труда работников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60 1 00 10020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3 237 157,39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3 237 157,39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60 1 00 10020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3 237 157,39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3 237 157,39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Представительские расходы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60 1 00 20230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60 1 00 20230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60 1 00 20370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60 1 00 20370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деятельности администрации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43 244 079,49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43 243 649,49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41 224 247,30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41 223 817,30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обеспечение функций органов местного самоуправления </w:t>
            </w:r>
          </w:p>
        </w:tc>
        <w:tc>
          <w:tcPr>
            <w:tcW w:w="823" w:type="pct"/>
            <w:shd w:val="clear" w:color="000000" w:fill="FFFFFF"/>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5 918 344,54</w:t>
            </w:r>
          </w:p>
        </w:tc>
        <w:tc>
          <w:tcPr>
            <w:tcW w:w="802" w:type="pct"/>
            <w:shd w:val="clear" w:color="000000" w:fill="FFFFFF"/>
            <w:noWrap/>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5 918 344,54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797 761,44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797 761,44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5 120 583,10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5 120 583,10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выплаты по оплате труда работников органов местного самоуправления </w:t>
            </w:r>
          </w:p>
        </w:tc>
        <w:tc>
          <w:tcPr>
            <w:tcW w:w="823" w:type="pct"/>
            <w:shd w:val="clear" w:color="000000" w:fill="FFFFFF"/>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29 654 948,32</w:t>
            </w:r>
          </w:p>
        </w:tc>
        <w:tc>
          <w:tcPr>
            <w:tcW w:w="802"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29 654 948,32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29 654 948,32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29 654 948,32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Ежегодный целевой (вступительный) взнос в Ассоциацию муниципальных образований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61 1 00 20210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114 612,00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114 612,00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61 1 00 20210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114 612,00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114 612,00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Представительские расходы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61 1 00 20230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61 1 00 20230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61 1 00 20370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1 819 282,00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1 819 282,00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61 1 00 20370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1 819 282,00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1 819 282,00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реализацию решения Совета депутатов Благодарненского городского округа Ставропольского края от 26 марта 2019 года №226 "Об утверждении Положения о звании "Почетный гражданин Благодарненского городского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61 1 00 20460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и иные выплаты населению</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61 1 00 20460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61 1 00 51200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4 092,50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3 662,50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61 1 00 51200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4 092,50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3 662,50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Организация и осуществление деятельности по опеке и попечительству в области здравоохранения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61 1 00 76100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641 155,93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641 155,93</w:t>
            </w:r>
          </w:p>
        </w:tc>
      </w:tr>
      <w:bookmarkEnd w:id="3"/>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61 1 00 76100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547 996,51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547 996,51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61 1 00 76100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93 159,42</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93 159,42</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деятельности депутатов Думы Ставропольского края и их помощников в избирательном округе</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61 1 00 76610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1 779 977,81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1 779 977,81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61 1 00 76610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1 684 548,43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1 684 548,43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61 1 00 76610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95 429,38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95 429,38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Осуществление отдельных государственных полномочий Ставропольского края по организации архивного дела в Ставропольском крае</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61 1 00 76630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1 128 834,20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1 128 834,20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61 1 00 76630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893 065,03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893 065,03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61 1 00 76630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235 769,17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235 769,17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Осуществление отдельных государственных полномочий Ставропольского края по созданию и организации деятельности административных комиссий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61 1 00 76930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61 1 00 76930</w:t>
            </w:r>
          </w:p>
        </w:tc>
        <w:tc>
          <w:tcPr>
            <w:tcW w:w="355" w:type="pct"/>
            <w:shd w:val="clear" w:color="000000" w:fill="FFFFFF"/>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3 000,00</w:t>
            </w:r>
          </w:p>
        </w:tc>
        <w:tc>
          <w:tcPr>
            <w:tcW w:w="802" w:type="pct"/>
            <w:shd w:val="clear" w:color="000000" w:fill="FFFFFF"/>
            <w:noWrap/>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Высшее должностное лицо Благодарненского муниципального округа Ставропольского края (руководитель высшего исполнительного органа государственной власти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61 2 00 00000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2 019 832,19</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2 019 832,19</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обеспечение функций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61 2 00 10010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41 550,08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41 550,08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61 2 00 10010</w:t>
            </w:r>
          </w:p>
        </w:tc>
        <w:tc>
          <w:tcPr>
            <w:tcW w:w="355" w:type="pct"/>
            <w:shd w:val="clear" w:color="000000" w:fill="FFFFFF"/>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41 550,08</w:t>
            </w:r>
          </w:p>
        </w:tc>
        <w:tc>
          <w:tcPr>
            <w:tcW w:w="802" w:type="pct"/>
            <w:shd w:val="clear" w:color="000000" w:fill="FFFFFF"/>
            <w:noWrap/>
            <w:tcMar>
              <w:top w:w="15" w:type="dxa"/>
              <w:left w:w="15" w:type="dxa"/>
              <w:bottom w:w="0" w:type="dxa"/>
              <w:right w:w="15" w:type="dxa"/>
            </w:tcMar>
            <w:vAlign w:val="bottom"/>
          </w:tcPr>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3C3802" w:rsidRDefault="003C3802"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41 550,08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выплаты по оплате труда работников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61 2 00 10020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1 978 282,11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1 978 282,11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61 2 00 10020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1 978 282,11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1 978 282,11</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деятельности финансового управления администрации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38 312 702,51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38 328 447,60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38 312 702,51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38 328 447,60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обеспечение функций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63 1 00 10010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1 693 274,33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1 693 274,33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63 1 00 10010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373 950,68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373 950,68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63 1 00 10010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1 319 323,65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1 319 323,65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выплаты по оплате труда работников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63 1 00 10020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14 970 765,77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14 970 765,77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63 1 00 10020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14 970 765,77</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14 970 765,77</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обеспечение деятельности (оказание услуг) муниципальных учреждений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63 1 00 11010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21 298 662,41</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21 314 407,50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выплаты персоналу в целях </w:t>
            </w:r>
            <w:r w:rsidRPr="00F656B4">
              <w:rPr>
                <w:rFonts w:ascii="Arial" w:hAnsi="Arial" w:cs="Arial"/>
                <w:sz w:val="18"/>
                <w:szCs w:val="18"/>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63 1 00 11010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19 056 191,95</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19 056 191,95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63 1 00 11010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2 212 418,46</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2 228 163,55</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63 1 00 11010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30 052,00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30 052,00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по электронному документообороту</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63 1 00 20520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350 000,00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350 000,00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63 1 00 20520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350 000,00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350 000,00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деятельности контрольно-счетного органа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64 0 00 00000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2 968 508,38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2 968 508,38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Непрограммные расходы в рамках обеспечения деятельности контрольно-счетного органа Благодарненского муниципального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64 1 00 00000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2 968 508,38</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2 968 508,38</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обеспечение функций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64 1 00 10010 </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254 790,14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254 790,14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64 1 00 10010 </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74 790,14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74 790,14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64 1 00 10010 </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179 558,00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179 558,00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64 1 00 10010 </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442,00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442,00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Расходы на выплаты по оплате труда работников органов местного самоуправления </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64 1 00 10020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2 713 718,24</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2 713 718,24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3" w:type="pct"/>
            <w:shd w:val="clear" w:color="000000" w:fill="FFFFFF"/>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64 1 00 10020</w:t>
            </w:r>
          </w:p>
        </w:tc>
        <w:tc>
          <w:tcPr>
            <w:tcW w:w="355" w:type="pct"/>
            <w:shd w:val="clear" w:color="000000" w:fill="FFFFFF"/>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100</w:t>
            </w:r>
          </w:p>
        </w:tc>
        <w:tc>
          <w:tcPr>
            <w:tcW w:w="783" w:type="pct"/>
            <w:shd w:val="clear" w:color="000000" w:fill="FFFFFF"/>
            <w:noWrap/>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2 713 718,24</w:t>
            </w:r>
          </w:p>
        </w:tc>
        <w:tc>
          <w:tcPr>
            <w:tcW w:w="802" w:type="pct"/>
            <w:shd w:val="clear" w:color="000000" w:fill="FFFFFF"/>
            <w:noWrap/>
            <w:tcMar>
              <w:top w:w="15" w:type="dxa"/>
              <w:left w:w="15" w:type="dxa"/>
              <w:bottom w:w="0" w:type="dxa"/>
              <w:right w:w="15" w:type="dxa"/>
            </w:tcMar>
            <w:vAlign w:val="bottom"/>
          </w:tcPr>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D80D8A" w:rsidRDefault="00D80D8A" w:rsidP="00F656B4">
            <w:pPr>
              <w:spacing w:line="180" w:lineRule="exact"/>
              <w:rPr>
                <w:rFonts w:ascii="Arial" w:hAnsi="Arial" w:cs="Arial"/>
                <w:sz w:val="18"/>
                <w:szCs w:val="18"/>
              </w:rPr>
            </w:pPr>
          </w:p>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2 713 718,24</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иных функций</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97 0 00 00000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3 347 543,63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3 507 688,33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Непрограммные мероприятия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97 1 00 00000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3 347 543,63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3 507 688,33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97 1 00 10050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2 101 013,63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2 261 158,33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97 1 00 10050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2 101 013,63</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2 261 158,33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Реализация мероприятий по развитию муниципальной службы Благодарненского городского округа Ставропольского края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97 1 00 20250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97 1 00 20250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Прочие расходы на выполнение других обязательств органов местного самоуправления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97 1 00 20280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886 530,00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886 530,00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97 1 00 20280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536 530,00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536 530,00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Иные бюджетные ассигнования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97 1 00 20280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350 000,00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350 000,00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Противодействие коррупции в сфере деятельности органов местного самоуправления</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97 1 00 20290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Закупка товаров, работ и услуг для обеспечения государственных (муниципальных) нужд</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97 1 00 20290</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200</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60 000,00</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Условно утвержденные расходы</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25 170 778,20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47 883 415,03</w:t>
            </w:r>
          </w:p>
        </w:tc>
      </w:tr>
      <w:tr w:rsidR="00F656B4" w:rsidRPr="00F656B4" w:rsidTr="00F656B4">
        <w:trPr>
          <w:trHeight w:val="176"/>
        </w:trPr>
        <w:tc>
          <w:tcPr>
            <w:tcW w:w="2237"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ВСЕГО</w:t>
            </w:r>
          </w:p>
        </w:tc>
        <w:tc>
          <w:tcPr>
            <w:tcW w:w="823"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355" w:type="pct"/>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83"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2 065 648 882,30</w:t>
            </w:r>
          </w:p>
        </w:tc>
        <w:tc>
          <w:tcPr>
            <w:tcW w:w="802" w:type="pct"/>
            <w:shd w:val="clear" w:color="000000" w:fill="FFFFFF"/>
            <w:noWrap/>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1 831 211 025,80</w:t>
            </w:r>
          </w:p>
        </w:tc>
      </w:tr>
    </w:tbl>
    <w:p w:rsidR="00205F11" w:rsidRDefault="00205F11" w:rsidP="00F656B4">
      <w:pPr>
        <w:spacing w:line="180" w:lineRule="exact"/>
        <w:rPr>
          <w:rFonts w:ascii="Arial" w:hAnsi="Arial" w:cs="Arial"/>
          <w:sz w:val="18"/>
          <w:szCs w:val="18"/>
        </w:rPr>
      </w:pPr>
    </w:p>
    <w:p w:rsidR="00F656B4" w:rsidRDefault="00F656B4" w:rsidP="00F656B4">
      <w:pPr>
        <w:spacing w:line="180" w:lineRule="exact"/>
        <w:rPr>
          <w:rFonts w:ascii="Arial" w:hAnsi="Arial" w:cs="Arial"/>
          <w:sz w:val="18"/>
          <w:szCs w:val="18"/>
        </w:rPr>
      </w:pPr>
    </w:p>
    <w:tbl>
      <w:tblPr>
        <w:tblW w:w="0" w:type="auto"/>
        <w:tblInd w:w="5070" w:type="dxa"/>
        <w:tblLook w:val="04A0" w:firstRow="1" w:lastRow="0" w:firstColumn="1" w:lastColumn="0" w:noHBand="0" w:noVBand="1"/>
      </w:tblPr>
      <w:tblGrid>
        <w:gridCol w:w="4784"/>
      </w:tblGrid>
      <w:tr w:rsidR="00F656B4" w:rsidRPr="00F656B4" w:rsidTr="006F6791">
        <w:tc>
          <w:tcPr>
            <w:tcW w:w="4784" w:type="dxa"/>
          </w:tcPr>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Приложение 9</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 xml:space="preserve">к решению Совета депутатов </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Благодарненского городского округа</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Ставропольского края</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от 21 декабря 2022 № 27</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«О бюджете Благодарненского городского округа Ставропольского края на 2023 год и плановый период 2024 и 2025 годов»</w:t>
            </w:r>
          </w:p>
        </w:tc>
      </w:tr>
    </w:tbl>
    <w:p w:rsidR="00F656B4" w:rsidRPr="00F656B4" w:rsidRDefault="00F656B4" w:rsidP="00F656B4">
      <w:pPr>
        <w:spacing w:line="180" w:lineRule="exact"/>
        <w:ind w:left="11" w:right="11"/>
        <w:jc w:val="center"/>
        <w:rPr>
          <w:rFonts w:ascii="Arial" w:hAnsi="Arial" w:cs="Arial"/>
          <w:color w:val="auto"/>
          <w:sz w:val="18"/>
          <w:szCs w:val="18"/>
        </w:rPr>
      </w:pPr>
    </w:p>
    <w:p w:rsidR="00F656B4" w:rsidRPr="00F656B4" w:rsidRDefault="00F656B4" w:rsidP="00F656B4">
      <w:pPr>
        <w:spacing w:line="180" w:lineRule="exact"/>
        <w:ind w:left="11" w:right="11"/>
        <w:jc w:val="center"/>
        <w:rPr>
          <w:rFonts w:ascii="Arial" w:hAnsi="Arial" w:cs="Arial"/>
          <w:color w:val="auto"/>
          <w:sz w:val="18"/>
          <w:szCs w:val="18"/>
        </w:rPr>
      </w:pPr>
    </w:p>
    <w:p w:rsidR="00F656B4" w:rsidRPr="00F656B4" w:rsidRDefault="00F656B4" w:rsidP="00F656B4">
      <w:pPr>
        <w:spacing w:line="180" w:lineRule="exact"/>
        <w:ind w:left="11" w:right="11"/>
        <w:jc w:val="center"/>
        <w:rPr>
          <w:rFonts w:ascii="Arial" w:hAnsi="Arial" w:cs="Arial"/>
          <w:color w:val="auto"/>
          <w:sz w:val="18"/>
          <w:szCs w:val="18"/>
        </w:rPr>
      </w:pPr>
      <w:r w:rsidRPr="00F656B4">
        <w:rPr>
          <w:rFonts w:ascii="Arial" w:hAnsi="Arial" w:cs="Arial"/>
          <w:color w:val="auto"/>
          <w:sz w:val="18"/>
          <w:szCs w:val="18"/>
        </w:rPr>
        <w:t>РАСПРЕДЕЛЕНИЕ</w:t>
      </w:r>
    </w:p>
    <w:p w:rsidR="00F656B4" w:rsidRPr="00F656B4" w:rsidRDefault="00F656B4" w:rsidP="00F656B4">
      <w:pPr>
        <w:spacing w:line="180" w:lineRule="exact"/>
        <w:ind w:left="11" w:right="11"/>
        <w:jc w:val="center"/>
        <w:rPr>
          <w:rFonts w:ascii="Arial" w:hAnsi="Arial" w:cs="Arial"/>
          <w:color w:val="auto"/>
          <w:sz w:val="18"/>
          <w:szCs w:val="18"/>
        </w:rPr>
      </w:pPr>
      <w:r w:rsidRPr="00F656B4">
        <w:rPr>
          <w:rFonts w:ascii="Arial" w:hAnsi="Arial" w:cs="Arial"/>
          <w:color w:val="auto"/>
          <w:sz w:val="18"/>
          <w:szCs w:val="18"/>
        </w:rPr>
        <w:t>бюджетных ассигнований по разделам (</w:t>
      </w:r>
      <w:proofErr w:type="spellStart"/>
      <w:r w:rsidRPr="00F656B4">
        <w:rPr>
          <w:rFonts w:ascii="Arial" w:hAnsi="Arial" w:cs="Arial"/>
          <w:color w:val="auto"/>
          <w:sz w:val="18"/>
          <w:szCs w:val="18"/>
        </w:rPr>
        <w:t>Рз</w:t>
      </w:r>
      <w:proofErr w:type="spellEnd"/>
      <w:r w:rsidRPr="00F656B4">
        <w:rPr>
          <w:rFonts w:ascii="Arial" w:hAnsi="Arial" w:cs="Arial"/>
          <w:color w:val="auto"/>
          <w:sz w:val="18"/>
          <w:szCs w:val="18"/>
        </w:rPr>
        <w:t>), подразделам (</w:t>
      </w:r>
      <w:proofErr w:type="gramStart"/>
      <w:r w:rsidRPr="00F656B4">
        <w:rPr>
          <w:rFonts w:ascii="Arial" w:hAnsi="Arial" w:cs="Arial"/>
          <w:color w:val="auto"/>
          <w:sz w:val="18"/>
          <w:szCs w:val="18"/>
        </w:rPr>
        <w:t>ПР</w:t>
      </w:r>
      <w:proofErr w:type="gramEnd"/>
      <w:r w:rsidRPr="00F656B4">
        <w:rPr>
          <w:rFonts w:ascii="Arial" w:hAnsi="Arial" w:cs="Arial"/>
          <w:color w:val="auto"/>
          <w:sz w:val="18"/>
          <w:szCs w:val="18"/>
        </w:rPr>
        <w:t>) классификации расходов бюджетов на 2023 год</w:t>
      </w:r>
    </w:p>
    <w:p w:rsidR="00F656B4" w:rsidRPr="00F656B4" w:rsidRDefault="00F656B4" w:rsidP="00F656B4">
      <w:pPr>
        <w:spacing w:line="180" w:lineRule="exact"/>
        <w:ind w:left="11" w:right="11"/>
        <w:jc w:val="right"/>
        <w:rPr>
          <w:rFonts w:ascii="Arial" w:hAnsi="Arial" w:cs="Arial"/>
          <w:color w:val="auto"/>
          <w:sz w:val="18"/>
          <w:szCs w:val="18"/>
        </w:rPr>
      </w:pPr>
      <w:r w:rsidRPr="00F656B4">
        <w:rPr>
          <w:rFonts w:ascii="Arial" w:hAnsi="Arial" w:cs="Arial"/>
          <w:color w:val="auto"/>
          <w:sz w:val="18"/>
          <w:szCs w:val="18"/>
        </w:rPr>
        <w:t>(рублей)</w:t>
      </w:r>
    </w:p>
    <w:tbl>
      <w:tblPr>
        <w:tblW w:w="10108" w:type="dxa"/>
        <w:tblInd w:w="15" w:type="dxa"/>
        <w:tblCellMar>
          <w:left w:w="0" w:type="dxa"/>
          <w:right w:w="0" w:type="dxa"/>
        </w:tblCellMar>
        <w:tblLook w:val="04A0" w:firstRow="1" w:lastRow="0" w:firstColumn="1" w:lastColumn="0" w:noHBand="0" w:noVBand="1"/>
      </w:tblPr>
      <w:tblGrid>
        <w:gridCol w:w="6804"/>
        <w:gridCol w:w="709"/>
        <w:gridCol w:w="691"/>
        <w:gridCol w:w="1904"/>
      </w:tblGrid>
      <w:tr w:rsidR="00F656B4" w:rsidRPr="00F656B4" w:rsidTr="00F656B4">
        <w:trPr>
          <w:trHeight w:val="255"/>
        </w:trPr>
        <w:tc>
          <w:tcPr>
            <w:tcW w:w="680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proofErr w:type="spellStart"/>
            <w:r w:rsidRPr="00F656B4">
              <w:rPr>
                <w:rFonts w:ascii="Arial" w:hAnsi="Arial" w:cs="Arial"/>
                <w:sz w:val="18"/>
                <w:szCs w:val="18"/>
              </w:rPr>
              <w:t>Рз</w:t>
            </w:r>
            <w:proofErr w:type="spellEnd"/>
          </w:p>
        </w:tc>
        <w:tc>
          <w:tcPr>
            <w:tcW w:w="691"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proofErr w:type="gramStart"/>
            <w:r w:rsidRPr="00F656B4">
              <w:rPr>
                <w:rFonts w:ascii="Arial" w:hAnsi="Arial" w:cs="Arial"/>
                <w:sz w:val="18"/>
                <w:szCs w:val="18"/>
              </w:rPr>
              <w:t>ПР</w:t>
            </w:r>
            <w:proofErr w:type="gramEnd"/>
          </w:p>
        </w:tc>
        <w:tc>
          <w:tcPr>
            <w:tcW w:w="190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сумма</w:t>
            </w:r>
          </w:p>
        </w:tc>
      </w:tr>
      <w:tr w:rsidR="00F656B4" w:rsidRPr="00F656B4" w:rsidTr="00F656B4">
        <w:trPr>
          <w:trHeight w:val="190"/>
        </w:trPr>
        <w:tc>
          <w:tcPr>
            <w:tcW w:w="680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w:t>
            </w:r>
          </w:p>
        </w:tc>
        <w:tc>
          <w:tcPr>
            <w:tcW w:w="691"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w:t>
            </w:r>
          </w:p>
        </w:tc>
        <w:tc>
          <w:tcPr>
            <w:tcW w:w="1904"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Общегосударственные вопросы</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267 884 045,49</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Функционирование высшего должностного лица субъекта Российской Федерации и муниципального образования</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2 170 193,69</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3 685 596,16</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90 357 411,35</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Судебная система</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3 905,00</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20 000 968,12</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Обеспечение проведения выборов и референдумов</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270 383,00</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общегосударственные вопросы</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151 395 588,17</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Национальная оборона</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1 507 919,30</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Мобилизационная и вневойсковая подготовка</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1 507 919,30</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Национальная безопасность и правоохранительная деятельность</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10 627 157,73</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Защита населения и территории от чрезвычайных ситуаций природного и техногенного характера, пожарная безопасность</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10 627 157,73</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Национальная экономика</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327 099 264,90</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Сельское хозяйство и рыболовство</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11 655 946,06</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Дорожное хозяйство (дорожные фонды)</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09</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314 469 808,84</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национальной экономики</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973 510,00</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Жилищно-коммунальное хозяйство</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149 893 248,74</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Жилищное хозяйство</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605 826,72</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Коммунальное хозяйство</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664 976,15</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Благоустройство</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148 258 605,18</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жилищно-коммунального хозяйства</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363 840,69</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Образование</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1 000 834 739,73</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Дошкольное образование</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305 019 927,51</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Общее образование</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592 203 328,03</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Дополнительное образование детей</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56 658 003,59</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Молодежная политика </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3 319 295,39</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образования</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09</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43 634 185,21</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Культура, кинематография</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08</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96 360 080,62</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Культура</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08</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91 781 386,91</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культуры, кинематографии</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08</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4 578 693,71</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Социальная политика</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573 228 905,55</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населения</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194 653 529,01</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Охрана семьи и детства</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349 301 092,68</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социальной политики</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29 274 283,86</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Физическая культура и спорт</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70 841 640,08</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Массовый спорт</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48 861 193,74</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Спорт высших достижений</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18 845 074,61</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физической культуры и спорта</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3 135 371,73</w:t>
            </w:r>
          </w:p>
        </w:tc>
      </w:tr>
      <w:tr w:rsidR="00F656B4" w:rsidRPr="00F656B4" w:rsidTr="00F656B4">
        <w:trPr>
          <w:trHeight w:val="59"/>
        </w:trPr>
        <w:tc>
          <w:tcPr>
            <w:tcW w:w="6804" w:type="dxa"/>
            <w:shd w:val="clear" w:color="000000" w:fill="FFFFFF"/>
            <w:tcMar>
              <w:top w:w="15" w:type="dxa"/>
              <w:left w:w="15" w:type="dxa"/>
              <w:bottom w:w="0" w:type="dxa"/>
              <w:right w:w="15" w:type="dxa"/>
            </w:tcMar>
            <w:vAlign w:val="center"/>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Всего</w:t>
            </w:r>
          </w:p>
        </w:tc>
        <w:tc>
          <w:tcPr>
            <w:tcW w:w="709"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691" w:type="dxa"/>
            <w:shd w:val="clear" w:color="000000"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904" w:type="dxa"/>
            <w:shd w:val="clear" w:color="auto" w:fill="auto"/>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2 498 277 002,14</w:t>
            </w:r>
          </w:p>
        </w:tc>
      </w:tr>
    </w:tbl>
    <w:p w:rsidR="00F656B4" w:rsidRDefault="00F656B4" w:rsidP="00F656B4">
      <w:pPr>
        <w:spacing w:line="180" w:lineRule="exact"/>
        <w:rPr>
          <w:rFonts w:ascii="Arial" w:hAnsi="Arial" w:cs="Arial"/>
          <w:sz w:val="18"/>
          <w:szCs w:val="18"/>
        </w:rPr>
      </w:pPr>
    </w:p>
    <w:p w:rsidR="00F656B4" w:rsidRDefault="00F656B4" w:rsidP="00F656B4">
      <w:pPr>
        <w:spacing w:line="180" w:lineRule="exact"/>
        <w:rPr>
          <w:rFonts w:ascii="Arial" w:hAnsi="Arial" w:cs="Arial"/>
          <w:sz w:val="18"/>
          <w:szCs w:val="18"/>
        </w:rPr>
      </w:pPr>
    </w:p>
    <w:p w:rsidR="00F656B4" w:rsidRDefault="00F656B4" w:rsidP="00F656B4">
      <w:pPr>
        <w:spacing w:line="180" w:lineRule="exact"/>
        <w:rPr>
          <w:rFonts w:ascii="Arial" w:hAnsi="Arial" w:cs="Arial"/>
          <w:sz w:val="18"/>
          <w:szCs w:val="18"/>
        </w:rPr>
      </w:pPr>
    </w:p>
    <w:tbl>
      <w:tblPr>
        <w:tblW w:w="0" w:type="auto"/>
        <w:tblInd w:w="4928" w:type="dxa"/>
        <w:tblLook w:val="04A0" w:firstRow="1" w:lastRow="0" w:firstColumn="1" w:lastColumn="0" w:noHBand="0" w:noVBand="1"/>
      </w:tblPr>
      <w:tblGrid>
        <w:gridCol w:w="4642"/>
      </w:tblGrid>
      <w:tr w:rsidR="00F656B4" w:rsidRPr="00F656B4" w:rsidTr="006F6791">
        <w:tc>
          <w:tcPr>
            <w:tcW w:w="4642" w:type="dxa"/>
          </w:tcPr>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Приложение 10</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 xml:space="preserve">к решению Совета депутатов </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Благодарненского городского округа</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Ставропольского края</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от 21 декабря 2022 № 27</w:t>
            </w:r>
          </w:p>
          <w:p w:rsidR="00F656B4" w:rsidRPr="00F656B4" w:rsidRDefault="00F656B4" w:rsidP="00F656B4">
            <w:pPr>
              <w:widowControl w:val="0"/>
              <w:autoSpaceDE w:val="0"/>
              <w:autoSpaceDN w:val="0"/>
              <w:adjustRightInd w:val="0"/>
              <w:spacing w:line="180" w:lineRule="exact"/>
              <w:ind w:left="7" w:right="7"/>
              <w:jc w:val="center"/>
              <w:rPr>
                <w:rFonts w:ascii="Arial" w:hAnsi="Arial" w:cs="Arial"/>
                <w:color w:val="auto"/>
                <w:sz w:val="18"/>
                <w:szCs w:val="18"/>
              </w:rPr>
            </w:pPr>
            <w:r w:rsidRPr="00F656B4">
              <w:rPr>
                <w:rFonts w:ascii="Arial" w:hAnsi="Arial" w:cs="Arial"/>
                <w:color w:val="auto"/>
                <w:sz w:val="18"/>
                <w:szCs w:val="18"/>
              </w:rPr>
              <w:t>«О бюджете Благодарненского городского округа Ставропольского края на 2023 год и плановый период 2024 и 2025 годов»</w:t>
            </w:r>
          </w:p>
        </w:tc>
      </w:tr>
    </w:tbl>
    <w:p w:rsidR="00F656B4" w:rsidRPr="00F656B4" w:rsidRDefault="00F656B4" w:rsidP="00F656B4">
      <w:pPr>
        <w:spacing w:line="180" w:lineRule="exact"/>
        <w:ind w:right="11"/>
        <w:rPr>
          <w:rFonts w:ascii="Arial" w:hAnsi="Arial" w:cs="Arial"/>
          <w:color w:val="auto"/>
          <w:sz w:val="18"/>
          <w:szCs w:val="18"/>
        </w:rPr>
      </w:pPr>
    </w:p>
    <w:p w:rsidR="00F656B4" w:rsidRPr="00F656B4" w:rsidRDefault="00F656B4" w:rsidP="00F656B4">
      <w:pPr>
        <w:spacing w:line="180" w:lineRule="exact"/>
        <w:ind w:left="11" w:right="11"/>
        <w:jc w:val="center"/>
        <w:rPr>
          <w:rFonts w:ascii="Arial" w:hAnsi="Arial" w:cs="Arial"/>
          <w:color w:val="auto"/>
          <w:sz w:val="18"/>
          <w:szCs w:val="18"/>
        </w:rPr>
      </w:pPr>
      <w:r w:rsidRPr="00F656B4">
        <w:rPr>
          <w:rFonts w:ascii="Arial" w:hAnsi="Arial" w:cs="Arial"/>
          <w:color w:val="auto"/>
          <w:sz w:val="18"/>
          <w:szCs w:val="18"/>
        </w:rPr>
        <w:t>РАСПРЕДЕЛЕНИЕ</w:t>
      </w:r>
    </w:p>
    <w:p w:rsidR="00F656B4" w:rsidRPr="00F656B4" w:rsidRDefault="00F656B4" w:rsidP="00F656B4">
      <w:pPr>
        <w:spacing w:line="180" w:lineRule="exact"/>
        <w:ind w:left="11" w:right="11"/>
        <w:jc w:val="center"/>
        <w:rPr>
          <w:rFonts w:ascii="Arial" w:hAnsi="Arial" w:cs="Arial"/>
          <w:color w:val="auto"/>
          <w:sz w:val="18"/>
          <w:szCs w:val="18"/>
        </w:rPr>
      </w:pPr>
      <w:r w:rsidRPr="00F656B4">
        <w:rPr>
          <w:rFonts w:ascii="Arial" w:hAnsi="Arial" w:cs="Arial"/>
          <w:color w:val="auto"/>
          <w:sz w:val="18"/>
          <w:szCs w:val="18"/>
        </w:rPr>
        <w:t>бюджетных ассигнований по разделам (</w:t>
      </w:r>
      <w:proofErr w:type="spellStart"/>
      <w:r w:rsidRPr="00F656B4">
        <w:rPr>
          <w:rFonts w:ascii="Arial" w:hAnsi="Arial" w:cs="Arial"/>
          <w:color w:val="auto"/>
          <w:sz w:val="18"/>
          <w:szCs w:val="18"/>
        </w:rPr>
        <w:t>Рз</w:t>
      </w:r>
      <w:proofErr w:type="spellEnd"/>
      <w:r w:rsidRPr="00F656B4">
        <w:rPr>
          <w:rFonts w:ascii="Arial" w:hAnsi="Arial" w:cs="Arial"/>
          <w:color w:val="auto"/>
          <w:sz w:val="18"/>
          <w:szCs w:val="18"/>
        </w:rPr>
        <w:t>), подразделам (</w:t>
      </w:r>
      <w:proofErr w:type="gramStart"/>
      <w:r w:rsidRPr="00F656B4">
        <w:rPr>
          <w:rFonts w:ascii="Arial" w:hAnsi="Arial" w:cs="Arial"/>
          <w:color w:val="auto"/>
          <w:sz w:val="18"/>
          <w:szCs w:val="18"/>
        </w:rPr>
        <w:t>ПР</w:t>
      </w:r>
      <w:proofErr w:type="gramEnd"/>
      <w:r w:rsidRPr="00F656B4">
        <w:rPr>
          <w:rFonts w:ascii="Arial" w:hAnsi="Arial" w:cs="Arial"/>
          <w:color w:val="auto"/>
          <w:sz w:val="18"/>
          <w:szCs w:val="18"/>
        </w:rPr>
        <w:t>) классификации расходов бюджетов на плановый период 2024 и 2025 годов</w:t>
      </w:r>
    </w:p>
    <w:p w:rsidR="00F656B4" w:rsidRPr="00F656B4" w:rsidRDefault="00F656B4" w:rsidP="00F656B4">
      <w:pPr>
        <w:spacing w:line="180" w:lineRule="exact"/>
        <w:ind w:left="11" w:right="11"/>
        <w:jc w:val="right"/>
        <w:rPr>
          <w:rFonts w:ascii="Arial" w:hAnsi="Arial" w:cs="Arial"/>
          <w:color w:val="auto"/>
          <w:sz w:val="18"/>
          <w:szCs w:val="18"/>
        </w:rPr>
      </w:pPr>
      <w:r w:rsidRPr="00F656B4">
        <w:rPr>
          <w:rFonts w:ascii="Arial" w:hAnsi="Arial" w:cs="Arial"/>
          <w:color w:val="auto"/>
          <w:sz w:val="18"/>
          <w:szCs w:val="18"/>
        </w:rPr>
        <w:t>(рублей)</w:t>
      </w:r>
    </w:p>
    <w:tbl>
      <w:tblPr>
        <w:tblW w:w="9927" w:type="dxa"/>
        <w:tblInd w:w="15" w:type="dxa"/>
        <w:tblCellMar>
          <w:left w:w="0" w:type="dxa"/>
          <w:right w:w="0" w:type="dxa"/>
        </w:tblCellMar>
        <w:tblLook w:val="04A0" w:firstRow="1" w:lastRow="0" w:firstColumn="1" w:lastColumn="0" w:noHBand="0" w:noVBand="1"/>
      </w:tblPr>
      <w:tblGrid>
        <w:gridCol w:w="5387"/>
        <w:gridCol w:w="709"/>
        <w:gridCol w:w="708"/>
        <w:gridCol w:w="1560"/>
        <w:gridCol w:w="1563"/>
      </w:tblGrid>
      <w:tr w:rsidR="00F656B4" w:rsidRPr="00F656B4" w:rsidTr="006F6791">
        <w:trPr>
          <w:trHeight w:val="398"/>
        </w:trPr>
        <w:tc>
          <w:tcPr>
            <w:tcW w:w="5387" w:type="dxa"/>
            <w:vMerge w:val="restart"/>
            <w:tcBorders>
              <w:top w:val="single" w:sz="4" w:space="0" w:color="auto"/>
              <w:left w:val="single" w:sz="4" w:space="0" w:color="auto"/>
              <w:right w:val="single" w:sz="4" w:space="0" w:color="auto"/>
            </w:tcBorders>
            <w:shd w:val="clear" w:color="000000" w:fill="FFFFFF"/>
            <w:tcMar>
              <w:top w:w="15" w:type="dxa"/>
              <w:left w:w="15" w:type="dxa"/>
              <w:bottom w:w="0" w:type="dxa"/>
              <w:right w:w="15" w:type="dxa"/>
            </w:tcMar>
            <w:vAlign w:val="center"/>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Наименование</w:t>
            </w:r>
          </w:p>
        </w:tc>
        <w:tc>
          <w:tcPr>
            <w:tcW w:w="709" w:type="dxa"/>
            <w:vMerge w:val="restart"/>
            <w:tcBorders>
              <w:top w:val="single" w:sz="4" w:space="0" w:color="auto"/>
              <w:left w:val="single" w:sz="4" w:space="0" w:color="auto"/>
              <w:right w:val="single" w:sz="4" w:space="0" w:color="auto"/>
            </w:tcBorders>
            <w:shd w:val="clear" w:color="000000" w:fill="FFFFFF"/>
            <w:tcMar>
              <w:top w:w="15" w:type="dxa"/>
              <w:left w:w="15" w:type="dxa"/>
              <w:bottom w:w="0" w:type="dxa"/>
              <w:right w:w="15" w:type="dxa"/>
            </w:tcMar>
            <w:vAlign w:val="center"/>
          </w:tcPr>
          <w:p w:rsidR="00F656B4" w:rsidRPr="00F656B4" w:rsidRDefault="00F656B4" w:rsidP="00F656B4">
            <w:pPr>
              <w:spacing w:line="180" w:lineRule="exact"/>
              <w:rPr>
                <w:rFonts w:ascii="Arial" w:hAnsi="Arial" w:cs="Arial"/>
                <w:sz w:val="18"/>
                <w:szCs w:val="18"/>
              </w:rPr>
            </w:pPr>
            <w:proofErr w:type="spellStart"/>
            <w:r w:rsidRPr="00F656B4">
              <w:rPr>
                <w:rFonts w:ascii="Arial" w:hAnsi="Arial" w:cs="Arial"/>
                <w:sz w:val="18"/>
                <w:szCs w:val="18"/>
              </w:rPr>
              <w:t>Рз</w:t>
            </w:r>
            <w:proofErr w:type="spellEnd"/>
          </w:p>
        </w:tc>
        <w:tc>
          <w:tcPr>
            <w:tcW w:w="708" w:type="dxa"/>
            <w:vMerge w:val="restart"/>
            <w:tcBorders>
              <w:top w:val="single" w:sz="4" w:space="0" w:color="auto"/>
              <w:left w:val="single" w:sz="4" w:space="0" w:color="auto"/>
              <w:right w:val="single" w:sz="4" w:space="0" w:color="auto"/>
            </w:tcBorders>
            <w:shd w:val="clear" w:color="000000" w:fill="FFFFFF"/>
            <w:tcMar>
              <w:top w:w="15" w:type="dxa"/>
              <w:left w:w="15" w:type="dxa"/>
              <w:bottom w:w="0" w:type="dxa"/>
              <w:right w:w="15" w:type="dxa"/>
            </w:tcMar>
            <w:vAlign w:val="center"/>
          </w:tcPr>
          <w:p w:rsidR="00F656B4" w:rsidRPr="00F656B4" w:rsidRDefault="00F656B4" w:rsidP="00F656B4">
            <w:pPr>
              <w:spacing w:line="180" w:lineRule="exact"/>
              <w:rPr>
                <w:rFonts w:ascii="Arial" w:hAnsi="Arial" w:cs="Arial"/>
                <w:sz w:val="18"/>
                <w:szCs w:val="18"/>
              </w:rPr>
            </w:pPr>
            <w:proofErr w:type="gramStart"/>
            <w:r w:rsidRPr="00F656B4">
              <w:rPr>
                <w:rFonts w:ascii="Arial" w:hAnsi="Arial" w:cs="Arial"/>
                <w:sz w:val="18"/>
                <w:szCs w:val="18"/>
              </w:rPr>
              <w:t>ПР</w:t>
            </w:r>
            <w:proofErr w:type="gramEnd"/>
          </w:p>
        </w:tc>
        <w:tc>
          <w:tcPr>
            <w:tcW w:w="3123" w:type="dxa"/>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сумма на год</w:t>
            </w:r>
          </w:p>
        </w:tc>
      </w:tr>
      <w:tr w:rsidR="00F656B4" w:rsidRPr="00F656B4" w:rsidTr="006F6791">
        <w:trPr>
          <w:trHeight w:val="55"/>
        </w:trPr>
        <w:tc>
          <w:tcPr>
            <w:tcW w:w="5387" w:type="dxa"/>
            <w:vMerge/>
            <w:tcBorders>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p>
        </w:tc>
        <w:tc>
          <w:tcPr>
            <w:tcW w:w="709" w:type="dxa"/>
            <w:vMerge/>
            <w:tcBorders>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p>
        </w:tc>
        <w:tc>
          <w:tcPr>
            <w:tcW w:w="708" w:type="dxa"/>
            <w:vMerge/>
            <w:tcBorders>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2024</w:t>
            </w:r>
          </w:p>
        </w:tc>
        <w:tc>
          <w:tcPr>
            <w:tcW w:w="156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2025</w:t>
            </w:r>
          </w:p>
        </w:tc>
      </w:tr>
      <w:tr w:rsidR="00F656B4" w:rsidRPr="00F656B4" w:rsidTr="006F6791">
        <w:trPr>
          <w:trHeight w:val="255"/>
        </w:trPr>
        <w:tc>
          <w:tcPr>
            <w:tcW w:w="5387"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w:t>
            </w:r>
          </w:p>
        </w:tc>
        <w:tc>
          <w:tcPr>
            <w:tcW w:w="708"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w:t>
            </w:r>
          </w:p>
        </w:tc>
        <w:tc>
          <w:tcPr>
            <w:tcW w:w="156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w:t>
            </w:r>
          </w:p>
        </w:tc>
      </w:tr>
      <w:tr w:rsidR="00F656B4" w:rsidRPr="00F656B4" w:rsidTr="006F6791">
        <w:trPr>
          <w:trHeight w:val="59"/>
        </w:trPr>
        <w:tc>
          <w:tcPr>
            <w:tcW w:w="5387" w:type="dxa"/>
            <w:tcBorders>
              <w:top w:val="single" w:sz="4" w:space="0" w:color="auto"/>
            </w:tcBorders>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Общегосударственные вопросы</w:t>
            </w:r>
          </w:p>
        </w:tc>
        <w:tc>
          <w:tcPr>
            <w:tcW w:w="709" w:type="dxa"/>
            <w:tcBorders>
              <w:top w:val="single" w:sz="4" w:space="0" w:color="auto"/>
            </w:tcBorders>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708" w:type="dxa"/>
            <w:tcBorders>
              <w:top w:val="single" w:sz="4" w:space="0" w:color="auto"/>
            </w:tcBorders>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560" w:type="dxa"/>
            <w:tcBorders>
              <w:top w:val="single" w:sz="4" w:space="0" w:color="auto"/>
            </w:tcBorders>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271 479 209,24</w:t>
            </w:r>
          </w:p>
        </w:tc>
        <w:tc>
          <w:tcPr>
            <w:tcW w:w="1563" w:type="dxa"/>
            <w:tcBorders>
              <w:top w:val="single" w:sz="4" w:space="0" w:color="auto"/>
            </w:tcBorders>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266 107 777,37</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Функционирование высшего должностного лица субъекта Российской Федерации и муниципального образования</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2 019 832,19</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2 019 832,19</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3 653 224,59</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3 653 224,59</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87 407 653,99</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87 999 074,47</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Судебная система</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4 092,50</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3 662,50</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Обеспечение деятельности финансовых, налоговых и </w:t>
            </w:r>
            <w:r w:rsidRPr="00F656B4">
              <w:rPr>
                <w:rFonts w:ascii="Arial" w:hAnsi="Arial" w:cs="Arial"/>
                <w:sz w:val="18"/>
                <w:szCs w:val="18"/>
              </w:rPr>
              <w:lastRenderedPageBreak/>
              <w:t>таможенных органов и органов финансового (финансово-бюджетного) надзора</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lastRenderedPageBreak/>
              <w:t>01</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19 632 548,48</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19 632 548,48</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lastRenderedPageBreak/>
              <w:t>Другие общегосударственные вопросы</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13</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158 761 857,49</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152 799 435,14</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Национальная безопасность и правоохранительная деятельность</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11 012 750,29</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11 900 984,09</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Защита населения и территории от чрезвычайных ситуаций природного и техногенного характера, пожарная безопасность</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11 012 750,29</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11 900 984,09</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Национальная экономика</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38 872 638,61</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40 450 418,61</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Сельское хозяйство и рыболовство</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7 871 528,61</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7 871 528,61</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Дорожное хозяйство (дорожные фонды)</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09</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29 227 600,00</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30 805 380,00</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национальной экономики</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12</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1 773 510,00</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1 773 510,00</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Жилищно-коммунальное хозяйство</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108 929 192,73</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23 111 346,51</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Жилищное хозяйство</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915 000,00</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915 000,00</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Коммунальное хозяйство</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830 000,00</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830 000,00</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Благоустройство</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106 820 352,73</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21 002 506,51</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жилищно-коммунального хозяйства</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363 840,00</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363 840,00</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Образование</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937 441 841,31</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934 274 461,08</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Дошкольное образование</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290 267 722,06</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291 370 507,09</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Общее образование</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556 070 519,54</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556 068 931,42</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Дополнительное образование детей</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60 189 479,39</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55 909 439,76</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 xml:space="preserve">Молодежная политика </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3 393 128,82</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3 393 128,82</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образования</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07</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09</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27 520 991,50</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27 532 453,99</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Культура, кинематография</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08</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94 634 006,72</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90 096 083,42</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Культура</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08</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01</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90 160 461,94</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85 622 538,64</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культуры, кинематографии</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08</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4 473 544,78</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4 473 544,78</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Социальная политика</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403 146 397,65</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375 248 414,92</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Социальное обеспечение населения</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191 157 840,00</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189 179 220,00</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Охрана семьи и детства</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04</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185 489 049,57</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159 569 295,92</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социальной политики</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10</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06</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26 499 508,08</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26 499 899,00</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Физическая культура и спорт</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174 962 067,55</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42 138 124,77</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Массовый спорт</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02</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153 455 238,70</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20 604 543,32</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Спорт высших достижений</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03</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18 371 787,54</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18 398 540,14</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Другие вопросы в области физической культуры и спорта</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11</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05</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3 135 041,31</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3 135 041,31</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Условно утвержденные расходы</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25 170 778,20</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47 883 415,03</w:t>
            </w:r>
          </w:p>
        </w:tc>
      </w:tr>
      <w:tr w:rsidR="00F656B4" w:rsidRPr="00F656B4" w:rsidTr="006F6791">
        <w:trPr>
          <w:trHeight w:val="59"/>
        </w:trPr>
        <w:tc>
          <w:tcPr>
            <w:tcW w:w="5387" w:type="dxa"/>
            <w:shd w:val="clear" w:color="auto" w:fill="FFFFFF"/>
            <w:tcMar>
              <w:top w:w="15" w:type="dxa"/>
              <w:left w:w="15" w:type="dxa"/>
              <w:bottom w:w="0" w:type="dxa"/>
              <w:right w:w="15" w:type="dxa"/>
            </w:tcMar>
            <w:vAlign w:val="bottom"/>
          </w:tcPr>
          <w:p w:rsidR="00F656B4" w:rsidRPr="00F656B4" w:rsidRDefault="00F656B4" w:rsidP="00F656B4">
            <w:pPr>
              <w:spacing w:line="180" w:lineRule="exact"/>
              <w:jc w:val="both"/>
              <w:rPr>
                <w:rFonts w:ascii="Arial" w:hAnsi="Arial" w:cs="Arial"/>
                <w:sz w:val="18"/>
                <w:szCs w:val="18"/>
              </w:rPr>
            </w:pPr>
            <w:r w:rsidRPr="00F656B4">
              <w:rPr>
                <w:rFonts w:ascii="Arial" w:hAnsi="Arial" w:cs="Arial"/>
                <w:sz w:val="18"/>
                <w:szCs w:val="18"/>
              </w:rPr>
              <w:t>Всего</w:t>
            </w:r>
          </w:p>
        </w:tc>
        <w:tc>
          <w:tcPr>
            <w:tcW w:w="709"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708"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 xml:space="preserve"> </w:t>
            </w:r>
          </w:p>
        </w:tc>
        <w:tc>
          <w:tcPr>
            <w:tcW w:w="1560"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2 065 648 882,30</w:t>
            </w:r>
          </w:p>
        </w:tc>
        <w:tc>
          <w:tcPr>
            <w:tcW w:w="1563" w:type="dxa"/>
            <w:shd w:val="clear" w:color="auto" w:fill="FFFFFF"/>
            <w:tcMar>
              <w:top w:w="15" w:type="dxa"/>
              <w:left w:w="15" w:type="dxa"/>
              <w:bottom w:w="0" w:type="dxa"/>
              <w:right w:w="15" w:type="dxa"/>
            </w:tcMar>
            <w:vAlign w:val="bottom"/>
          </w:tcPr>
          <w:p w:rsidR="00F656B4" w:rsidRPr="00F656B4" w:rsidRDefault="00F656B4" w:rsidP="00F656B4">
            <w:pPr>
              <w:spacing w:line="180" w:lineRule="exact"/>
              <w:rPr>
                <w:rFonts w:ascii="Arial" w:hAnsi="Arial" w:cs="Arial"/>
                <w:sz w:val="18"/>
                <w:szCs w:val="18"/>
              </w:rPr>
            </w:pPr>
            <w:r w:rsidRPr="00F656B4">
              <w:rPr>
                <w:rFonts w:ascii="Arial" w:hAnsi="Arial" w:cs="Arial"/>
                <w:sz w:val="18"/>
                <w:szCs w:val="18"/>
              </w:rPr>
              <w:t>1 831 211 025,80</w:t>
            </w:r>
          </w:p>
        </w:tc>
      </w:tr>
    </w:tbl>
    <w:p w:rsidR="00F656B4" w:rsidRDefault="00F656B4" w:rsidP="00F656B4">
      <w:pPr>
        <w:spacing w:line="180" w:lineRule="exact"/>
        <w:rPr>
          <w:rFonts w:ascii="Arial" w:hAnsi="Arial" w:cs="Arial"/>
          <w:sz w:val="18"/>
          <w:szCs w:val="18"/>
        </w:rPr>
      </w:pPr>
    </w:p>
    <w:p w:rsidR="006F6791" w:rsidRDefault="006F6791" w:rsidP="00F656B4">
      <w:pPr>
        <w:spacing w:line="180" w:lineRule="exact"/>
        <w:rPr>
          <w:rFonts w:ascii="Arial" w:hAnsi="Arial" w:cs="Arial"/>
          <w:sz w:val="18"/>
          <w:szCs w:val="18"/>
        </w:rPr>
      </w:pPr>
    </w:p>
    <w:p w:rsidR="006F6791" w:rsidRDefault="006F6791" w:rsidP="00F656B4">
      <w:pPr>
        <w:spacing w:line="180" w:lineRule="exact"/>
        <w:rPr>
          <w:rFonts w:ascii="Arial" w:hAnsi="Arial" w:cs="Arial"/>
          <w:sz w:val="18"/>
          <w:szCs w:val="18"/>
        </w:rPr>
      </w:pPr>
    </w:p>
    <w:p w:rsidR="006F6791" w:rsidRDefault="006F6791" w:rsidP="006F6791">
      <w:pPr>
        <w:spacing w:line="180" w:lineRule="exact"/>
        <w:rPr>
          <w:rFonts w:ascii="Arial" w:hAnsi="Arial" w:cs="Arial"/>
          <w:sz w:val="18"/>
          <w:szCs w:val="18"/>
        </w:rPr>
        <w:sectPr w:rsidR="006F6791" w:rsidSect="00237DDD">
          <w:type w:val="continuous"/>
          <w:pgSz w:w="11905" w:h="16838"/>
          <w:pgMar w:top="1134" w:right="848" w:bottom="1134" w:left="993" w:header="720" w:footer="720" w:gutter="0"/>
          <w:cols w:space="851"/>
          <w:noEndnote/>
          <w:titlePg/>
          <w:docGrid w:linePitch="381"/>
        </w:sectPr>
      </w:pPr>
    </w:p>
    <w:p w:rsidR="006F6791" w:rsidRDefault="006F6791" w:rsidP="006F6791">
      <w:pPr>
        <w:spacing w:line="180" w:lineRule="exact"/>
        <w:rPr>
          <w:rFonts w:ascii="Arial" w:hAnsi="Arial" w:cs="Arial"/>
          <w:sz w:val="18"/>
          <w:szCs w:val="18"/>
        </w:rPr>
      </w:pPr>
    </w:p>
    <w:p w:rsidR="006F6791" w:rsidRDefault="006F6791" w:rsidP="006F6791">
      <w:pPr>
        <w:spacing w:line="180" w:lineRule="exact"/>
        <w:rPr>
          <w:rFonts w:ascii="Arial" w:hAnsi="Arial" w:cs="Arial"/>
          <w:sz w:val="18"/>
          <w:szCs w:val="18"/>
        </w:rPr>
        <w:sectPr w:rsidR="006F6791" w:rsidSect="006F6791">
          <w:type w:val="continuous"/>
          <w:pgSz w:w="11905" w:h="16838"/>
          <w:pgMar w:top="1134" w:right="848" w:bottom="1134" w:left="993" w:header="720" w:footer="720" w:gutter="0"/>
          <w:cols w:num="2" w:space="851"/>
          <w:noEndnote/>
          <w:titlePg/>
          <w:docGrid w:linePitch="381"/>
        </w:sectPr>
      </w:pPr>
    </w:p>
    <w:p w:rsidR="006F6791" w:rsidRPr="006F6791" w:rsidRDefault="006F6791" w:rsidP="006F6791">
      <w:pPr>
        <w:spacing w:line="180" w:lineRule="exact"/>
        <w:jc w:val="center"/>
        <w:rPr>
          <w:rFonts w:ascii="Arial" w:hAnsi="Arial" w:cs="Arial"/>
          <w:sz w:val="18"/>
          <w:szCs w:val="18"/>
        </w:rPr>
      </w:pPr>
      <w:r w:rsidRPr="006F6791">
        <w:rPr>
          <w:rFonts w:ascii="Arial" w:hAnsi="Arial" w:cs="Arial"/>
          <w:sz w:val="18"/>
          <w:szCs w:val="18"/>
        </w:rPr>
        <w:lastRenderedPageBreak/>
        <w:t>СОВЕТ ДЕПУТАТОВ БЛАГОДАРНЕНСКОГО МУНИЦИПАЛЬНОГО ОКРУГА СТАВРОПОЛЬСКОГО КРАЯ ВТОРОГО СОЗЫВА</w:t>
      </w:r>
    </w:p>
    <w:p w:rsidR="006F6791" w:rsidRPr="006F6791" w:rsidRDefault="006F6791" w:rsidP="006F6791">
      <w:pPr>
        <w:spacing w:line="180" w:lineRule="exact"/>
        <w:jc w:val="center"/>
        <w:rPr>
          <w:rFonts w:ascii="Arial" w:hAnsi="Arial" w:cs="Arial"/>
          <w:sz w:val="18"/>
          <w:szCs w:val="18"/>
        </w:rPr>
      </w:pPr>
    </w:p>
    <w:p w:rsidR="006F6791" w:rsidRPr="006F6791" w:rsidRDefault="006F6791" w:rsidP="006F6791">
      <w:pPr>
        <w:spacing w:line="180" w:lineRule="exact"/>
        <w:jc w:val="center"/>
        <w:rPr>
          <w:rFonts w:ascii="Arial" w:hAnsi="Arial" w:cs="Arial"/>
          <w:sz w:val="18"/>
          <w:szCs w:val="18"/>
        </w:rPr>
      </w:pPr>
      <w:r w:rsidRPr="006F6791">
        <w:rPr>
          <w:rFonts w:ascii="Arial" w:hAnsi="Arial" w:cs="Arial"/>
          <w:sz w:val="18"/>
          <w:szCs w:val="18"/>
        </w:rPr>
        <w:t>РЕШЕНИЕ</w:t>
      </w:r>
    </w:p>
    <w:p w:rsidR="006F6791" w:rsidRPr="006F6791" w:rsidRDefault="006F6791" w:rsidP="006F6791">
      <w:pPr>
        <w:spacing w:line="180" w:lineRule="exact"/>
        <w:rPr>
          <w:rFonts w:ascii="Arial" w:hAnsi="Arial" w:cs="Arial"/>
          <w:sz w:val="18"/>
          <w:szCs w:val="18"/>
        </w:rPr>
      </w:pPr>
    </w:p>
    <w:p w:rsidR="006F6791" w:rsidRPr="006F6791" w:rsidRDefault="006F6791" w:rsidP="006F6791">
      <w:pPr>
        <w:spacing w:line="180" w:lineRule="exact"/>
        <w:jc w:val="center"/>
        <w:rPr>
          <w:rFonts w:ascii="Arial" w:hAnsi="Arial" w:cs="Arial"/>
          <w:sz w:val="18"/>
          <w:szCs w:val="18"/>
        </w:rPr>
      </w:pPr>
      <w:r w:rsidRPr="006F6791">
        <w:rPr>
          <w:rFonts w:ascii="Arial" w:hAnsi="Arial" w:cs="Arial"/>
          <w:sz w:val="18"/>
          <w:szCs w:val="18"/>
        </w:rPr>
        <w:t>27 октября 2023 года</w:t>
      </w:r>
      <w:r w:rsidRPr="006F6791">
        <w:rPr>
          <w:rFonts w:ascii="Arial" w:hAnsi="Arial" w:cs="Arial"/>
          <w:sz w:val="18"/>
          <w:szCs w:val="18"/>
        </w:rPr>
        <w:tab/>
        <w:t>г.</w:t>
      </w:r>
      <w:r w:rsidR="003C3802">
        <w:rPr>
          <w:rFonts w:ascii="Arial" w:hAnsi="Arial" w:cs="Arial"/>
          <w:sz w:val="18"/>
          <w:szCs w:val="18"/>
        </w:rPr>
        <w:t xml:space="preserve"> </w:t>
      </w:r>
      <w:proofErr w:type="gramStart"/>
      <w:r w:rsidRPr="006F6791">
        <w:rPr>
          <w:rFonts w:ascii="Arial" w:hAnsi="Arial" w:cs="Arial"/>
          <w:sz w:val="18"/>
          <w:szCs w:val="18"/>
        </w:rPr>
        <w:t>Благодарный</w:t>
      </w:r>
      <w:proofErr w:type="gramEnd"/>
      <w:r w:rsidRPr="006F6791">
        <w:rPr>
          <w:rFonts w:ascii="Arial" w:hAnsi="Arial" w:cs="Arial"/>
          <w:sz w:val="18"/>
          <w:szCs w:val="18"/>
        </w:rPr>
        <w:tab/>
        <w:t>№ 132</w:t>
      </w:r>
    </w:p>
    <w:p w:rsidR="006F6791" w:rsidRPr="006F6791" w:rsidRDefault="006F6791" w:rsidP="006F6791">
      <w:pPr>
        <w:spacing w:line="180" w:lineRule="exact"/>
        <w:rPr>
          <w:rFonts w:ascii="Arial" w:hAnsi="Arial" w:cs="Arial"/>
          <w:sz w:val="18"/>
          <w:szCs w:val="18"/>
        </w:rPr>
      </w:pPr>
    </w:p>
    <w:p w:rsidR="006F6791" w:rsidRPr="006F6791" w:rsidRDefault="006F6791" w:rsidP="006F6791">
      <w:pPr>
        <w:spacing w:line="180" w:lineRule="exact"/>
        <w:ind w:firstLine="142"/>
        <w:jc w:val="both"/>
        <w:rPr>
          <w:rFonts w:ascii="Arial" w:hAnsi="Arial" w:cs="Arial"/>
          <w:sz w:val="18"/>
          <w:szCs w:val="18"/>
        </w:rPr>
      </w:pPr>
      <w:r w:rsidRPr="006F6791">
        <w:rPr>
          <w:rFonts w:ascii="Arial" w:hAnsi="Arial" w:cs="Arial"/>
          <w:sz w:val="18"/>
          <w:szCs w:val="18"/>
        </w:rPr>
        <w:t>О внесении изменений в Положение об управлении образования и молодежной политики администрации Благодарненского муниципального округа Ставропольского края, утвержденное решением Совета депутатов Благодарненского муниципального округа Ставропольского края от 26 сентября 2023 года № 105</w:t>
      </w:r>
    </w:p>
    <w:p w:rsidR="006F6791" w:rsidRPr="006F6791" w:rsidRDefault="006F6791" w:rsidP="006F6791">
      <w:pPr>
        <w:spacing w:line="180" w:lineRule="exact"/>
        <w:ind w:firstLine="142"/>
        <w:jc w:val="both"/>
        <w:rPr>
          <w:rFonts w:ascii="Arial" w:hAnsi="Arial" w:cs="Arial"/>
          <w:sz w:val="18"/>
          <w:szCs w:val="18"/>
        </w:rPr>
      </w:pPr>
    </w:p>
    <w:p w:rsidR="006F6791" w:rsidRPr="006F6791" w:rsidRDefault="006F6791" w:rsidP="006F6791">
      <w:pPr>
        <w:spacing w:line="180" w:lineRule="exact"/>
        <w:ind w:firstLine="142"/>
        <w:jc w:val="both"/>
        <w:rPr>
          <w:rFonts w:ascii="Arial" w:hAnsi="Arial" w:cs="Arial"/>
          <w:sz w:val="18"/>
          <w:szCs w:val="18"/>
        </w:rPr>
      </w:pPr>
      <w:proofErr w:type="gramStart"/>
      <w:r w:rsidRPr="006F6791">
        <w:rPr>
          <w:rFonts w:ascii="Arial" w:hAnsi="Arial" w:cs="Arial"/>
          <w:sz w:val="18"/>
          <w:szCs w:val="18"/>
        </w:rPr>
        <w:t>В соответствии с федеральными законами от 6 октября 2003 года № 131-ФЗ «Об общих принципах организации местного самоуправления в Российской Федерации», от 29 декабря 2012 года № 273-ФЗ «Об образовании в Российской Федерации», Законом Ставропольского края от 26 мая 2023 года № 42-кз «О наделении Благодарненского городского округа Ставропольского края статусом муниципального округа», Уставом Благодарненского муниципального округа Ставропольского края, Совет депутатов Благодарненского муниципального</w:t>
      </w:r>
      <w:proofErr w:type="gramEnd"/>
      <w:r w:rsidRPr="006F6791">
        <w:rPr>
          <w:rFonts w:ascii="Arial" w:hAnsi="Arial" w:cs="Arial"/>
          <w:sz w:val="18"/>
          <w:szCs w:val="18"/>
        </w:rPr>
        <w:t xml:space="preserve"> округа Ставропольского края</w:t>
      </w:r>
    </w:p>
    <w:p w:rsidR="006F6791" w:rsidRPr="006F6791" w:rsidRDefault="006F6791" w:rsidP="006F6791">
      <w:pPr>
        <w:spacing w:line="180" w:lineRule="exact"/>
        <w:ind w:firstLine="142"/>
        <w:jc w:val="both"/>
        <w:rPr>
          <w:rFonts w:ascii="Arial" w:hAnsi="Arial" w:cs="Arial"/>
          <w:sz w:val="18"/>
          <w:szCs w:val="18"/>
        </w:rPr>
      </w:pPr>
    </w:p>
    <w:p w:rsidR="006F6791" w:rsidRPr="006F6791" w:rsidRDefault="006F6791" w:rsidP="006F6791">
      <w:pPr>
        <w:spacing w:line="180" w:lineRule="exact"/>
        <w:ind w:firstLine="142"/>
        <w:jc w:val="both"/>
        <w:rPr>
          <w:rFonts w:ascii="Arial" w:hAnsi="Arial" w:cs="Arial"/>
          <w:sz w:val="18"/>
          <w:szCs w:val="18"/>
        </w:rPr>
      </w:pPr>
      <w:r w:rsidRPr="006F6791">
        <w:rPr>
          <w:rFonts w:ascii="Arial" w:hAnsi="Arial" w:cs="Arial"/>
          <w:sz w:val="18"/>
          <w:szCs w:val="18"/>
        </w:rPr>
        <w:t>РЕШИЛ:</w:t>
      </w:r>
    </w:p>
    <w:p w:rsidR="006F6791" w:rsidRPr="006F6791" w:rsidRDefault="006F6791" w:rsidP="006F6791">
      <w:pPr>
        <w:spacing w:line="180" w:lineRule="exact"/>
        <w:ind w:firstLine="142"/>
        <w:jc w:val="both"/>
        <w:rPr>
          <w:rFonts w:ascii="Arial" w:hAnsi="Arial" w:cs="Arial"/>
          <w:sz w:val="18"/>
          <w:szCs w:val="18"/>
        </w:rPr>
      </w:pPr>
    </w:p>
    <w:p w:rsidR="006F6791" w:rsidRPr="006F6791" w:rsidRDefault="006F6791" w:rsidP="006F6791">
      <w:pPr>
        <w:spacing w:line="180" w:lineRule="exact"/>
        <w:ind w:firstLine="142"/>
        <w:jc w:val="both"/>
        <w:rPr>
          <w:rFonts w:ascii="Arial" w:hAnsi="Arial" w:cs="Arial"/>
          <w:sz w:val="18"/>
          <w:szCs w:val="18"/>
        </w:rPr>
      </w:pPr>
      <w:r w:rsidRPr="006F6791">
        <w:rPr>
          <w:rFonts w:ascii="Arial" w:hAnsi="Arial" w:cs="Arial"/>
          <w:sz w:val="18"/>
          <w:szCs w:val="18"/>
        </w:rPr>
        <w:t xml:space="preserve">1. </w:t>
      </w:r>
      <w:proofErr w:type="gramStart"/>
      <w:r w:rsidRPr="006F6791">
        <w:rPr>
          <w:rFonts w:ascii="Arial" w:hAnsi="Arial" w:cs="Arial"/>
          <w:sz w:val="18"/>
          <w:szCs w:val="18"/>
        </w:rPr>
        <w:t xml:space="preserve">Внести изменение в Положение об управлении образования и молодежной политики администрации Благодарненского муниципального округа Ставропольского края, утвержденное решением Совета депутатов Благодарненского муниципального округа Ставропольского края от 26 сентября 2023 </w:t>
      </w:r>
      <w:r w:rsidRPr="006F6791">
        <w:rPr>
          <w:rFonts w:ascii="Arial" w:hAnsi="Arial" w:cs="Arial"/>
          <w:sz w:val="18"/>
          <w:szCs w:val="18"/>
        </w:rPr>
        <w:lastRenderedPageBreak/>
        <w:t>года № 105 «О переименовании управления образования и молодежной политики администрации Благодарненского городского округа Ставропольского края и утверждении Положения об управлении образования и молодежной политики администрации Благодарненского муниципального округа Ставропольского края», дополнив</w:t>
      </w:r>
      <w:proofErr w:type="gramEnd"/>
      <w:r w:rsidRPr="006F6791">
        <w:rPr>
          <w:rFonts w:ascii="Arial" w:hAnsi="Arial" w:cs="Arial"/>
          <w:sz w:val="18"/>
          <w:szCs w:val="18"/>
        </w:rPr>
        <w:t xml:space="preserve"> статью 1 пунктом 12 следующего содержания:</w:t>
      </w:r>
    </w:p>
    <w:p w:rsidR="006F6791" w:rsidRPr="006F6791" w:rsidRDefault="006F6791" w:rsidP="006F6791">
      <w:pPr>
        <w:spacing w:line="180" w:lineRule="exact"/>
        <w:ind w:firstLine="142"/>
        <w:jc w:val="both"/>
        <w:rPr>
          <w:rFonts w:ascii="Arial" w:hAnsi="Arial" w:cs="Arial"/>
          <w:sz w:val="18"/>
          <w:szCs w:val="18"/>
        </w:rPr>
      </w:pPr>
      <w:r w:rsidRPr="006F6791">
        <w:rPr>
          <w:rFonts w:ascii="Arial" w:hAnsi="Arial" w:cs="Arial"/>
          <w:sz w:val="18"/>
          <w:szCs w:val="18"/>
        </w:rPr>
        <w:t xml:space="preserve">«12. Учредителем и собственником имущества управления образования является Благодарненский муниципальный округ Ставропольского края. </w:t>
      </w:r>
    </w:p>
    <w:p w:rsidR="006F6791" w:rsidRPr="006F6791" w:rsidRDefault="006F6791" w:rsidP="006F6791">
      <w:pPr>
        <w:spacing w:line="180" w:lineRule="exact"/>
        <w:ind w:firstLine="142"/>
        <w:jc w:val="both"/>
        <w:rPr>
          <w:rFonts w:ascii="Arial" w:hAnsi="Arial" w:cs="Arial"/>
          <w:sz w:val="18"/>
          <w:szCs w:val="18"/>
        </w:rPr>
      </w:pPr>
      <w:r w:rsidRPr="006F6791">
        <w:rPr>
          <w:rFonts w:ascii="Arial" w:hAnsi="Arial" w:cs="Arial"/>
          <w:sz w:val="18"/>
          <w:szCs w:val="18"/>
        </w:rPr>
        <w:t>Функции и полномочия Учредителя управления образования выполняет администрация Благодарненского муниципального округа Ставропольского края (далее – Учредитель).</w:t>
      </w:r>
    </w:p>
    <w:p w:rsidR="006F6791" w:rsidRPr="006F6791" w:rsidRDefault="006F6791" w:rsidP="006F6791">
      <w:pPr>
        <w:spacing w:line="180" w:lineRule="exact"/>
        <w:ind w:firstLine="142"/>
        <w:jc w:val="both"/>
        <w:rPr>
          <w:rFonts w:ascii="Arial" w:hAnsi="Arial" w:cs="Arial"/>
          <w:sz w:val="18"/>
          <w:szCs w:val="18"/>
        </w:rPr>
      </w:pPr>
      <w:r w:rsidRPr="006F6791">
        <w:rPr>
          <w:rFonts w:ascii="Arial" w:hAnsi="Arial" w:cs="Arial"/>
          <w:sz w:val="18"/>
          <w:szCs w:val="18"/>
        </w:rPr>
        <w:t>Местонахождение Учредителя: площадь Ленина, дом 1, город Благодарный, Благодарненский район, Ставропольский край, Российская Федерация, 356420».</w:t>
      </w:r>
    </w:p>
    <w:p w:rsidR="006F6791" w:rsidRPr="006F6791" w:rsidRDefault="006F6791" w:rsidP="006F6791">
      <w:pPr>
        <w:spacing w:line="180" w:lineRule="exact"/>
        <w:ind w:firstLine="142"/>
        <w:jc w:val="both"/>
        <w:rPr>
          <w:rFonts w:ascii="Arial" w:hAnsi="Arial" w:cs="Arial"/>
          <w:sz w:val="18"/>
          <w:szCs w:val="18"/>
        </w:rPr>
      </w:pPr>
    </w:p>
    <w:p w:rsidR="006F6791" w:rsidRDefault="006F6791" w:rsidP="006F6791">
      <w:pPr>
        <w:spacing w:line="180" w:lineRule="exact"/>
        <w:ind w:firstLine="142"/>
        <w:jc w:val="both"/>
        <w:rPr>
          <w:rFonts w:ascii="Arial" w:hAnsi="Arial" w:cs="Arial"/>
          <w:sz w:val="18"/>
          <w:szCs w:val="18"/>
        </w:rPr>
      </w:pPr>
      <w:r w:rsidRPr="006F6791">
        <w:rPr>
          <w:rFonts w:ascii="Arial" w:hAnsi="Arial" w:cs="Arial"/>
          <w:sz w:val="18"/>
          <w:szCs w:val="18"/>
        </w:rPr>
        <w:t>2. Настоящее решение вступает в силу со дня его официального опубликования.</w:t>
      </w:r>
    </w:p>
    <w:p w:rsidR="00D80D8A" w:rsidRDefault="00D80D8A" w:rsidP="006F6791">
      <w:pPr>
        <w:spacing w:line="180" w:lineRule="exact"/>
        <w:ind w:firstLine="142"/>
        <w:jc w:val="both"/>
        <w:rPr>
          <w:rFonts w:ascii="Arial" w:hAnsi="Arial" w:cs="Arial"/>
          <w:sz w:val="18"/>
          <w:szCs w:val="18"/>
        </w:rPr>
      </w:pPr>
    </w:p>
    <w:p w:rsidR="00D80D8A" w:rsidRDefault="00D80D8A" w:rsidP="006F6791">
      <w:pPr>
        <w:spacing w:line="180" w:lineRule="exact"/>
        <w:ind w:firstLine="142"/>
        <w:jc w:val="both"/>
        <w:rPr>
          <w:rFonts w:ascii="Arial" w:hAnsi="Arial" w:cs="Arial"/>
          <w:sz w:val="18"/>
          <w:szCs w:val="18"/>
        </w:rPr>
      </w:pPr>
    </w:p>
    <w:p w:rsidR="00D80D8A" w:rsidRDefault="00D80D8A" w:rsidP="006F6791">
      <w:pPr>
        <w:spacing w:line="180" w:lineRule="exact"/>
        <w:ind w:firstLine="142"/>
        <w:jc w:val="both"/>
        <w:rPr>
          <w:rFonts w:ascii="Arial" w:hAnsi="Arial" w:cs="Arial"/>
          <w:sz w:val="18"/>
          <w:szCs w:val="18"/>
        </w:rPr>
      </w:pPr>
    </w:p>
    <w:p w:rsidR="00D80D8A" w:rsidRPr="006F6791" w:rsidRDefault="00D80D8A" w:rsidP="006F6791">
      <w:pPr>
        <w:spacing w:line="180" w:lineRule="exact"/>
        <w:ind w:firstLine="142"/>
        <w:jc w:val="both"/>
        <w:rPr>
          <w:rFonts w:ascii="Arial" w:hAnsi="Arial" w:cs="Arial"/>
          <w:sz w:val="18"/>
          <w:szCs w:val="18"/>
        </w:rPr>
      </w:pPr>
    </w:p>
    <w:p w:rsidR="006F6791" w:rsidRPr="006F6791" w:rsidRDefault="006F6791" w:rsidP="006F6791">
      <w:pPr>
        <w:spacing w:line="180" w:lineRule="exact"/>
        <w:rPr>
          <w:rFonts w:ascii="Arial" w:hAnsi="Arial" w:cs="Arial"/>
          <w:sz w:val="18"/>
          <w:szCs w:val="18"/>
        </w:rPr>
      </w:pPr>
    </w:p>
    <w:tbl>
      <w:tblPr>
        <w:tblW w:w="0" w:type="auto"/>
        <w:tblInd w:w="108" w:type="dxa"/>
        <w:tblLook w:val="04A0" w:firstRow="1" w:lastRow="0" w:firstColumn="1" w:lastColumn="0" w:noHBand="0" w:noVBand="1"/>
      </w:tblPr>
      <w:tblGrid>
        <w:gridCol w:w="2410"/>
        <w:gridCol w:w="2262"/>
      </w:tblGrid>
      <w:tr w:rsidR="007A2177" w:rsidRPr="007A2177" w:rsidTr="007A2177">
        <w:trPr>
          <w:trHeight w:val="1223"/>
        </w:trPr>
        <w:tc>
          <w:tcPr>
            <w:tcW w:w="2410" w:type="dxa"/>
            <w:shd w:val="clear" w:color="auto" w:fill="auto"/>
          </w:tcPr>
          <w:p w:rsidR="007A2177" w:rsidRPr="007A2177" w:rsidRDefault="007A2177" w:rsidP="007A2177">
            <w:pPr>
              <w:spacing w:line="180" w:lineRule="exact"/>
              <w:rPr>
                <w:rFonts w:ascii="Arial" w:hAnsi="Arial" w:cs="Arial"/>
                <w:sz w:val="18"/>
                <w:szCs w:val="18"/>
              </w:rPr>
            </w:pPr>
            <w:r w:rsidRPr="007A2177">
              <w:rPr>
                <w:rFonts w:ascii="Arial" w:hAnsi="Arial" w:cs="Arial"/>
                <w:sz w:val="18"/>
                <w:szCs w:val="18"/>
              </w:rPr>
              <w:t xml:space="preserve">Председатель Совета депутатов </w:t>
            </w:r>
          </w:p>
          <w:p w:rsidR="007A2177" w:rsidRPr="007A2177" w:rsidRDefault="007A2177" w:rsidP="007A2177">
            <w:pPr>
              <w:spacing w:line="180" w:lineRule="exact"/>
              <w:rPr>
                <w:rFonts w:ascii="Arial" w:hAnsi="Arial" w:cs="Arial"/>
                <w:sz w:val="18"/>
                <w:szCs w:val="18"/>
              </w:rPr>
            </w:pPr>
            <w:r w:rsidRPr="007A2177">
              <w:rPr>
                <w:rFonts w:ascii="Arial" w:hAnsi="Arial" w:cs="Arial"/>
                <w:sz w:val="18"/>
                <w:szCs w:val="18"/>
              </w:rPr>
              <w:t>Благодарненского муниципального округа Ставропольского края</w:t>
            </w:r>
          </w:p>
          <w:p w:rsidR="007A2177" w:rsidRPr="007A2177" w:rsidRDefault="007A2177" w:rsidP="007A2177">
            <w:pPr>
              <w:spacing w:line="180" w:lineRule="exact"/>
              <w:rPr>
                <w:rFonts w:ascii="Arial" w:hAnsi="Arial" w:cs="Arial"/>
                <w:sz w:val="18"/>
                <w:szCs w:val="18"/>
              </w:rPr>
            </w:pPr>
            <w:r>
              <w:rPr>
                <w:rFonts w:ascii="Arial" w:hAnsi="Arial" w:cs="Arial"/>
                <w:sz w:val="18"/>
                <w:szCs w:val="18"/>
              </w:rPr>
              <w:t xml:space="preserve">                    </w:t>
            </w:r>
            <w:r w:rsidRPr="007A2177">
              <w:rPr>
                <w:rFonts w:ascii="Arial" w:hAnsi="Arial" w:cs="Arial"/>
                <w:sz w:val="18"/>
                <w:szCs w:val="18"/>
              </w:rPr>
              <w:t>А.Г. Гучмазов</w:t>
            </w:r>
          </w:p>
        </w:tc>
        <w:tc>
          <w:tcPr>
            <w:tcW w:w="2262" w:type="dxa"/>
            <w:shd w:val="clear" w:color="auto" w:fill="auto"/>
          </w:tcPr>
          <w:p w:rsidR="007A2177" w:rsidRPr="007A2177" w:rsidRDefault="007A2177" w:rsidP="007A2177">
            <w:pPr>
              <w:spacing w:line="180" w:lineRule="exact"/>
              <w:rPr>
                <w:rFonts w:ascii="Arial" w:hAnsi="Arial" w:cs="Arial"/>
                <w:sz w:val="18"/>
                <w:szCs w:val="18"/>
              </w:rPr>
            </w:pPr>
            <w:r w:rsidRPr="007A2177">
              <w:rPr>
                <w:rFonts w:ascii="Arial" w:hAnsi="Arial" w:cs="Arial"/>
                <w:sz w:val="18"/>
                <w:szCs w:val="18"/>
              </w:rPr>
              <w:t xml:space="preserve">Глава </w:t>
            </w:r>
          </w:p>
          <w:p w:rsidR="007A2177" w:rsidRPr="007A2177" w:rsidRDefault="007A2177" w:rsidP="007A2177">
            <w:pPr>
              <w:spacing w:line="180" w:lineRule="exact"/>
              <w:rPr>
                <w:rFonts w:ascii="Arial" w:hAnsi="Arial" w:cs="Arial"/>
                <w:sz w:val="18"/>
                <w:szCs w:val="18"/>
              </w:rPr>
            </w:pPr>
            <w:r w:rsidRPr="007A2177">
              <w:rPr>
                <w:rFonts w:ascii="Arial" w:hAnsi="Arial" w:cs="Arial"/>
                <w:sz w:val="18"/>
                <w:szCs w:val="18"/>
              </w:rPr>
              <w:t>Благодарненского муниципального округа Ставропольского края</w:t>
            </w:r>
          </w:p>
          <w:p w:rsidR="007A2177" w:rsidRDefault="007A2177" w:rsidP="007A2177">
            <w:pPr>
              <w:spacing w:line="180" w:lineRule="exact"/>
              <w:rPr>
                <w:rFonts w:ascii="Arial" w:hAnsi="Arial" w:cs="Arial"/>
                <w:sz w:val="18"/>
                <w:szCs w:val="18"/>
              </w:rPr>
            </w:pPr>
          </w:p>
          <w:p w:rsidR="007A2177" w:rsidRPr="007A2177" w:rsidRDefault="007A2177" w:rsidP="007A2177">
            <w:pPr>
              <w:spacing w:line="180" w:lineRule="exact"/>
              <w:rPr>
                <w:rFonts w:ascii="Arial" w:hAnsi="Arial" w:cs="Arial"/>
                <w:sz w:val="18"/>
                <w:szCs w:val="18"/>
              </w:rPr>
            </w:pPr>
            <w:r>
              <w:rPr>
                <w:rFonts w:ascii="Arial" w:hAnsi="Arial" w:cs="Arial"/>
                <w:sz w:val="18"/>
                <w:szCs w:val="18"/>
              </w:rPr>
              <w:t xml:space="preserve">                  </w:t>
            </w:r>
            <w:r w:rsidRPr="007A2177">
              <w:rPr>
                <w:rFonts w:ascii="Arial" w:hAnsi="Arial" w:cs="Arial"/>
                <w:sz w:val="18"/>
                <w:szCs w:val="18"/>
              </w:rPr>
              <w:t>А.И. Теньков</w:t>
            </w:r>
          </w:p>
        </w:tc>
      </w:tr>
    </w:tbl>
    <w:p w:rsidR="003C3802" w:rsidRDefault="003C3802" w:rsidP="00D80D8A">
      <w:pPr>
        <w:spacing w:line="180" w:lineRule="exact"/>
        <w:rPr>
          <w:rFonts w:ascii="Arial" w:hAnsi="Arial" w:cs="Arial"/>
          <w:b/>
          <w:sz w:val="18"/>
          <w:szCs w:val="18"/>
        </w:rPr>
      </w:pPr>
    </w:p>
    <w:p w:rsidR="00380547" w:rsidRPr="00380547" w:rsidRDefault="00380547" w:rsidP="00380547">
      <w:pPr>
        <w:spacing w:line="180" w:lineRule="exact"/>
        <w:jc w:val="center"/>
        <w:rPr>
          <w:rFonts w:ascii="Arial" w:hAnsi="Arial" w:cs="Arial"/>
          <w:b/>
          <w:sz w:val="18"/>
          <w:szCs w:val="18"/>
        </w:rPr>
      </w:pPr>
      <w:r w:rsidRPr="00380547">
        <w:rPr>
          <w:rFonts w:ascii="Arial" w:hAnsi="Arial" w:cs="Arial"/>
          <w:b/>
          <w:sz w:val="18"/>
          <w:szCs w:val="18"/>
        </w:rPr>
        <w:t>Уважаемые жители Благодарненского муниципального округа Ставропольского края!</w:t>
      </w:r>
    </w:p>
    <w:p w:rsidR="00380547" w:rsidRDefault="00380547" w:rsidP="00380547">
      <w:pPr>
        <w:spacing w:line="180" w:lineRule="exact"/>
        <w:rPr>
          <w:rFonts w:ascii="Arial" w:hAnsi="Arial" w:cs="Arial"/>
          <w:sz w:val="18"/>
          <w:szCs w:val="18"/>
        </w:rPr>
      </w:pPr>
    </w:p>
    <w:p w:rsidR="00380547" w:rsidRPr="00380547" w:rsidRDefault="00380547" w:rsidP="00380547">
      <w:pPr>
        <w:spacing w:line="180" w:lineRule="exact"/>
        <w:ind w:firstLine="142"/>
        <w:jc w:val="both"/>
        <w:rPr>
          <w:rFonts w:ascii="Arial" w:hAnsi="Arial" w:cs="Arial"/>
          <w:sz w:val="18"/>
          <w:szCs w:val="18"/>
        </w:rPr>
      </w:pPr>
      <w:r w:rsidRPr="00380547">
        <w:rPr>
          <w:rFonts w:ascii="Arial" w:hAnsi="Arial" w:cs="Arial"/>
          <w:sz w:val="18"/>
          <w:szCs w:val="18"/>
        </w:rPr>
        <w:t>Администрация Благодарненского муниципального округа Ставропольского края (далее – администрация, округ) сообщает о начале приема инициативных проектов для участия в конкурсном отборе проектов на территории Благодарненского муниципального округа Ставропольского края.</w:t>
      </w:r>
    </w:p>
    <w:p w:rsidR="00380547" w:rsidRPr="00380547" w:rsidRDefault="00380547" w:rsidP="00380547">
      <w:pPr>
        <w:spacing w:line="180" w:lineRule="exact"/>
        <w:ind w:firstLine="142"/>
        <w:jc w:val="both"/>
        <w:rPr>
          <w:rFonts w:ascii="Arial" w:hAnsi="Arial" w:cs="Arial"/>
          <w:sz w:val="18"/>
          <w:szCs w:val="18"/>
        </w:rPr>
      </w:pPr>
      <w:proofErr w:type="gramStart"/>
      <w:r w:rsidRPr="00380547">
        <w:rPr>
          <w:rFonts w:ascii="Arial" w:hAnsi="Arial" w:cs="Arial"/>
          <w:sz w:val="18"/>
          <w:szCs w:val="18"/>
        </w:rPr>
        <w:t>Конкурсный отбор проводится в соответствии с решением Совета депутатов Благодарненского городского округа Ставропольского края от      24 марта 2021 года № 405 «О реализации инициативного бюджетирования в Благодарненском городском округе Ставропольского края» (с изменениями, внесенными от 08 июля 2021 года № 431, от 21 октября 2022 года № 11, от   16 августа 2023 года № 84) (далее – решение Совета депутатов от 24 марта 2021 года</w:t>
      </w:r>
      <w:proofErr w:type="gramEnd"/>
      <w:r w:rsidRPr="00380547">
        <w:rPr>
          <w:rFonts w:ascii="Arial" w:hAnsi="Arial" w:cs="Arial"/>
          <w:sz w:val="18"/>
          <w:szCs w:val="18"/>
        </w:rPr>
        <w:t xml:space="preserve"> № 405).</w:t>
      </w:r>
    </w:p>
    <w:p w:rsidR="00380547" w:rsidRPr="00380547" w:rsidRDefault="00380547" w:rsidP="00380547">
      <w:pPr>
        <w:spacing w:line="180" w:lineRule="exact"/>
        <w:ind w:firstLine="142"/>
        <w:jc w:val="both"/>
        <w:rPr>
          <w:rFonts w:ascii="Arial" w:hAnsi="Arial" w:cs="Arial"/>
          <w:sz w:val="18"/>
          <w:szCs w:val="18"/>
        </w:rPr>
      </w:pPr>
      <w:r w:rsidRPr="00380547">
        <w:rPr>
          <w:rFonts w:ascii="Arial" w:hAnsi="Arial" w:cs="Arial"/>
          <w:sz w:val="18"/>
          <w:szCs w:val="18"/>
        </w:rPr>
        <w:t>С инициативой о внесении инициативного проекта вправе выступить:</w:t>
      </w:r>
    </w:p>
    <w:p w:rsidR="00380547" w:rsidRPr="00380547" w:rsidRDefault="00380547" w:rsidP="00380547">
      <w:pPr>
        <w:spacing w:line="180" w:lineRule="exact"/>
        <w:ind w:firstLine="142"/>
        <w:jc w:val="both"/>
        <w:rPr>
          <w:rFonts w:ascii="Arial" w:hAnsi="Arial" w:cs="Arial"/>
          <w:sz w:val="18"/>
          <w:szCs w:val="18"/>
        </w:rPr>
      </w:pPr>
      <w:r w:rsidRPr="00380547">
        <w:rPr>
          <w:rFonts w:ascii="Arial" w:hAnsi="Arial" w:cs="Arial"/>
          <w:sz w:val="18"/>
          <w:szCs w:val="18"/>
        </w:rPr>
        <w:t>1) инициативная группа численностью не менее 5 граждан, достигших шестнадцатилетнего возраста и проживающих на территории округа;</w:t>
      </w:r>
    </w:p>
    <w:p w:rsidR="00380547" w:rsidRPr="00380547" w:rsidRDefault="00380547" w:rsidP="00380547">
      <w:pPr>
        <w:spacing w:line="180" w:lineRule="exact"/>
        <w:ind w:firstLine="142"/>
        <w:jc w:val="both"/>
        <w:rPr>
          <w:rFonts w:ascii="Arial" w:hAnsi="Arial" w:cs="Arial"/>
          <w:sz w:val="18"/>
          <w:szCs w:val="18"/>
        </w:rPr>
      </w:pPr>
      <w:r w:rsidRPr="00380547">
        <w:rPr>
          <w:rFonts w:ascii="Arial" w:hAnsi="Arial" w:cs="Arial"/>
          <w:sz w:val="18"/>
          <w:szCs w:val="18"/>
        </w:rPr>
        <w:t>2) органы территориального общественного самоуправления округа;</w:t>
      </w:r>
    </w:p>
    <w:p w:rsidR="00380547" w:rsidRPr="00380547" w:rsidRDefault="00380547" w:rsidP="00380547">
      <w:pPr>
        <w:spacing w:line="180" w:lineRule="exact"/>
        <w:ind w:firstLine="142"/>
        <w:jc w:val="both"/>
        <w:rPr>
          <w:rFonts w:ascii="Arial" w:hAnsi="Arial" w:cs="Arial"/>
          <w:sz w:val="18"/>
          <w:szCs w:val="18"/>
        </w:rPr>
      </w:pPr>
      <w:r w:rsidRPr="00380547">
        <w:rPr>
          <w:rFonts w:ascii="Arial" w:hAnsi="Arial" w:cs="Arial"/>
          <w:sz w:val="18"/>
          <w:szCs w:val="18"/>
        </w:rPr>
        <w:t>3) организации, индивидуальные предприниматели, осуществляющие деятельность на территории округа;</w:t>
      </w:r>
    </w:p>
    <w:p w:rsidR="00380547" w:rsidRPr="00380547" w:rsidRDefault="00380547" w:rsidP="00380547">
      <w:pPr>
        <w:spacing w:line="180" w:lineRule="exact"/>
        <w:ind w:firstLine="142"/>
        <w:jc w:val="both"/>
        <w:rPr>
          <w:rFonts w:ascii="Arial" w:hAnsi="Arial" w:cs="Arial"/>
          <w:sz w:val="18"/>
          <w:szCs w:val="18"/>
        </w:rPr>
      </w:pPr>
      <w:r w:rsidRPr="00380547">
        <w:rPr>
          <w:rFonts w:ascii="Arial" w:hAnsi="Arial" w:cs="Arial"/>
          <w:sz w:val="18"/>
          <w:szCs w:val="18"/>
        </w:rPr>
        <w:t>4) староста сельского населенного пункта округа.</w:t>
      </w:r>
    </w:p>
    <w:p w:rsidR="00380547" w:rsidRPr="00380547" w:rsidRDefault="00380547" w:rsidP="00380547">
      <w:pPr>
        <w:spacing w:line="180" w:lineRule="exact"/>
        <w:ind w:firstLine="142"/>
        <w:jc w:val="both"/>
        <w:rPr>
          <w:rFonts w:ascii="Arial" w:hAnsi="Arial" w:cs="Arial"/>
          <w:sz w:val="18"/>
          <w:szCs w:val="18"/>
        </w:rPr>
      </w:pPr>
      <w:r w:rsidRPr="00380547">
        <w:rPr>
          <w:rFonts w:ascii="Arial" w:hAnsi="Arial" w:cs="Arial"/>
          <w:sz w:val="18"/>
          <w:szCs w:val="18"/>
        </w:rPr>
        <w:t>Населением населенных пунктов с численностью не менее 50 человек инициативные проекты выбираются на собраниях граждан, с использованием подписных листов по выбору инициативного проекта.</w:t>
      </w:r>
    </w:p>
    <w:p w:rsidR="00656400" w:rsidRDefault="00380547" w:rsidP="003C3802">
      <w:pPr>
        <w:spacing w:line="180" w:lineRule="exact"/>
        <w:ind w:firstLine="142"/>
        <w:jc w:val="both"/>
        <w:rPr>
          <w:rFonts w:ascii="Arial" w:hAnsi="Arial" w:cs="Arial"/>
          <w:sz w:val="18"/>
          <w:szCs w:val="18"/>
        </w:rPr>
      </w:pPr>
      <w:r w:rsidRPr="00380547">
        <w:rPr>
          <w:rFonts w:ascii="Arial" w:hAnsi="Arial" w:cs="Arial"/>
          <w:sz w:val="18"/>
          <w:szCs w:val="18"/>
        </w:rPr>
        <w:t xml:space="preserve">Для участия в конкурсном отборе проектов инициативным группам необходимо направить в администрацию пакет документов в соответствии с </w:t>
      </w:r>
      <w:r w:rsidRPr="00380547">
        <w:rPr>
          <w:rFonts w:ascii="Arial" w:hAnsi="Arial" w:cs="Arial"/>
          <w:sz w:val="18"/>
          <w:szCs w:val="18"/>
        </w:rPr>
        <w:lastRenderedPageBreak/>
        <w:t xml:space="preserve">перечнем, утвержденным распоряжением администрации Благодарненского городского округа </w:t>
      </w:r>
    </w:p>
    <w:p w:rsidR="00380547" w:rsidRPr="00380547" w:rsidRDefault="00380547" w:rsidP="003C3802">
      <w:pPr>
        <w:spacing w:line="180" w:lineRule="exact"/>
        <w:jc w:val="both"/>
        <w:rPr>
          <w:rFonts w:ascii="Arial" w:hAnsi="Arial" w:cs="Arial"/>
          <w:sz w:val="18"/>
          <w:szCs w:val="18"/>
        </w:rPr>
      </w:pPr>
      <w:r w:rsidRPr="00380547">
        <w:rPr>
          <w:rFonts w:ascii="Arial" w:hAnsi="Arial" w:cs="Arial"/>
          <w:sz w:val="18"/>
          <w:szCs w:val="18"/>
        </w:rPr>
        <w:t xml:space="preserve">Ставропольского края от 23 августа 2022 года № 513-р    «О реализации решения Совета депутатов Благодарненского городского округа Ставропольского края первого созыва от 24 марта 2021 года № 405  «О реализации инициативного бюджетирования в Благодарненском городском округе Ставропольского края» (с изменением, внесенным от         28 июня 2023 года № 340-р). </w:t>
      </w:r>
    </w:p>
    <w:p w:rsidR="00656400" w:rsidRDefault="00380547" w:rsidP="00656400">
      <w:pPr>
        <w:spacing w:line="180" w:lineRule="exact"/>
        <w:ind w:firstLine="142"/>
        <w:jc w:val="both"/>
        <w:rPr>
          <w:rFonts w:ascii="Arial" w:hAnsi="Arial" w:cs="Arial"/>
          <w:sz w:val="18"/>
          <w:szCs w:val="18"/>
        </w:rPr>
      </w:pPr>
      <w:r w:rsidRPr="00380547">
        <w:rPr>
          <w:rFonts w:ascii="Arial" w:hAnsi="Arial" w:cs="Arial"/>
          <w:sz w:val="18"/>
          <w:szCs w:val="18"/>
        </w:rPr>
        <w:t>Прием инициативных проектов осуществляется администрацией            до 17.00 часов 10 ноября 2023 года по адресу: город Благодарный, площ</w:t>
      </w:r>
      <w:r w:rsidR="00656400">
        <w:rPr>
          <w:rFonts w:ascii="Arial" w:hAnsi="Arial" w:cs="Arial"/>
          <w:sz w:val="18"/>
          <w:szCs w:val="18"/>
        </w:rPr>
        <w:t>адь Ленина, дом 1, кабинет 209.</w:t>
      </w:r>
    </w:p>
    <w:p w:rsidR="00380547" w:rsidRPr="00380547" w:rsidRDefault="00380547" w:rsidP="00380547">
      <w:pPr>
        <w:spacing w:line="180" w:lineRule="exact"/>
        <w:ind w:firstLine="142"/>
        <w:jc w:val="both"/>
        <w:rPr>
          <w:rFonts w:ascii="Arial" w:hAnsi="Arial" w:cs="Arial"/>
          <w:sz w:val="18"/>
          <w:szCs w:val="18"/>
        </w:rPr>
      </w:pPr>
      <w:r w:rsidRPr="00380547">
        <w:rPr>
          <w:rFonts w:ascii="Arial" w:hAnsi="Arial" w:cs="Arial"/>
          <w:sz w:val="18"/>
          <w:szCs w:val="18"/>
        </w:rPr>
        <w:t>Администрация в течени</w:t>
      </w:r>
      <w:proofErr w:type="gramStart"/>
      <w:r w:rsidRPr="00380547">
        <w:rPr>
          <w:rFonts w:ascii="Arial" w:hAnsi="Arial" w:cs="Arial"/>
          <w:sz w:val="18"/>
          <w:szCs w:val="18"/>
        </w:rPr>
        <w:t>и</w:t>
      </w:r>
      <w:proofErr w:type="gramEnd"/>
      <w:r w:rsidRPr="00380547">
        <w:rPr>
          <w:rFonts w:ascii="Arial" w:hAnsi="Arial" w:cs="Arial"/>
          <w:sz w:val="18"/>
          <w:szCs w:val="18"/>
        </w:rPr>
        <w:t xml:space="preserve"> 30 дней со дня внесения инициативных проектов проверяет их на соответствие решению Совета депутатов от            24 марта 2021 года № 405. </w:t>
      </w:r>
    </w:p>
    <w:p w:rsidR="00380547" w:rsidRPr="00380547" w:rsidRDefault="00380547" w:rsidP="00380547">
      <w:pPr>
        <w:spacing w:line="180" w:lineRule="exact"/>
        <w:ind w:firstLine="142"/>
        <w:jc w:val="both"/>
        <w:rPr>
          <w:rFonts w:ascii="Arial" w:hAnsi="Arial" w:cs="Arial"/>
          <w:sz w:val="18"/>
          <w:szCs w:val="18"/>
        </w:rPr>
      </w:pPr>
      <w:r w:rsidRPr="00380547">
        <w:rPr>
          <w:rFonts w:ascii="Arial" w:hAnsi="Arial" w:cs="Arial"/>
          <w:sz w:val="18"/>
          <w:szCs w:val="18"/>
        </w:rPr>
        <w:t>Итоги конкурсного отбора будут подведены на заседании конкурсной комиссии, которое состоится не позднее 08 декабря 2023 года.</w:t>
      </w:r>
    </w:p>
    <w:p w:rsidR="00380547" w:rsidRPr="00380547" w:rsidRDefault="00380547" w:rsidP="00380547">
      <w:pPr>
        <w:spacing w:line="180" w:lineRule="exact"/>
        <w:ind w:firstLine="142"/>
        <w:jc w:val="both"/>
        <w:rPr>
          <w:rFonts w:ascii="Arial" w:hAnsi="Arial" w:cs="Arial"/>
          <w:sz w:val="18"/>
          <w:szCs w:val="18"/>
        </w:rPr>
      </w:pPr>
      <w:r w:rsidRPr="00380547">
        <w:rPr>
          <w:rFonts w:ascii="Arial" w:hAnsi="Arial" w:cs="Arial"/>
          <w:sz w:val="18"/>
          <w:szCs w:val="18"/>
        </w:rPr>
        <w:t xml:space="preserve">Телефон для справок: 8(86549) 2-15-30, 2-12-92. </w:t>
      </w:r>
    </w:p>
    <w:p w:rsidR="00380547" w:rsidRPr="00380547" w:rsidRDefault="00380547" w:rsidP="00380547">
      <w:pPr>
        <w:spacing w:line="180" w:lineRule="exact"/>
        <w:ind w:firstLine="142"/>
        <w:jc w:val="both"/>
        <w:rPr>
          <w:rFonts w:ascii="Arial" w:hAnsi="Arial" w:cs="Arial"/>
          <w:sz w:val="18"/>
          <w:szCs w:val="18"/>
        </w:rPr>
      </w:pPr>
      <w:r w:rsidRPr="00380547">
        <w:rPr>
          <w:rFonts w:ascii="Arial" w:hAnsi="Arial" w:cs="Arial"/>
          <w:sz w:val="18"/>
          <w:szCs w:val="18"/>
        </w:rPr>
        <w:t>С порядком проведения конкурсного отбора, а также перечнем документов, представляемым в администрацию одновременно с инициативным проектом, можно ознакомиться на официальном сайте администрации abgosk.ru в разделе «</w:t>
      </w:r>
      <w:proofErr w:type="gramStart"/>
      <w:r w:rsidRPr="00380547">
        <w:rPr>
          <w:rFonts w:ascii="Arial" w:hAnsi="Arial" w:cs="Arial"/>
          <w:sz w:val="18"/>
          <w:szCs w:val="18"/>
        </w:rPr>
        <w:t>Инициативное</w:t>
      </w:r>
      <w:proofErr w:type="gramEnd"/>
      <w:r w:rsidRPr="00380547">
        <w:rPr>
          <w:rFonts w:ascii="Arial" w:hAnsi="Arial" w:cs="Arial"/>
          <w:sz w:val="18"/>
          <w:szCs w:val="18"/>
        </w:rPr>
        <w:t xml:space="preserve"> бюджетирование».</w:t>
      </w:r>
    </w:p>
    <w:p w:rsidR="00380547" w:rsidRPr="00380547" w:rsidRDefault="00380547" w:rsidP="00380547">
      <w:pPr>
        <w:spacing w:line="180" w:lineRule="exact"/>
        <w:rPr>
          <w:rFonts w:ascii="Arial" w:hAnsi="Arial" w:cs="Arial"/>
          <w:sz w:val="18"/>
          <w:szCs w:val="18"/>
        </w:rPr>
      </w:pPr>
    </w:p>
    <w:p w:rsidR="00380547" w:rsidRPr="00380547" w:rsidRDefault="00380547" w:rsidP="00380547">
      <w:pPr>
        <w:spacing w:line="180" w:lineRule="exact"/>
        <w:rPr>
          <w:rFonts w:ascii="Arial" w:hAnsi="Arial" w:cs="Arial"/>
          <w:sz w:val="18"/>
          <w:szCs w:val="18"/>
        </w:rPr>
      </w:pPr>
      <w:r w:rsidRPr="00380547">
        <w:rPr>
          <w:rFonts w:ascii="Arial" w:hAnsi="Arial" w:cs="Arial"/>
          <w:sz w:val="18"/>
          <w:szCs w:val="18"/>
        </w:rPr>
        <w:t>Заместитель главы администрации-</w:t>
      </w:r>
    </w:p>
    <w:p w:rsidR="00380547" w:rsidRPr="00380547" w:rsidRDefault="00380547" w:rsidP="00380547">
      <w:pPr>
        <w:spacing w:line="180" w:lineRule="exact"/>
        <w:rPr>
          <w:rFonts w:ascii="Arial" w:hAnsi="Arial" w:cs="Arial"/>
          <w:sz w:val="18"/>
          <w:szCs w:val="18"/>
        </w:rPr>
      </w:pPr>
      <w:r w:rsidRPr="00380547">
        <w:rPr>
          <w:rFonts w:ascii="Arial" w:hAnsi="Arial" w:cs="Arial"/>
          <w:sz w:val="18"/>
          <w:szCs w:val="18"/>
        </w:rPr>
        <w:t>начальник финансового управления</w:t>
      </w:r>
    </w:p>
    <w:p w:rsidR="00380547" w:rsidRPr="00380547" w:rsidRDefault="00380547" w:rsidP="00380547">
      <w:pPr>
        <w:spacing w:line="180" w:lineRule="exact"/>
        <w:rPr>
          <w:rFonts w:ascii="Arial" w:hAnsi="Arial" w:cs="Arial"/>
          <w:sz w:val="18"/>
          <w:szCs w:val="18"/>
        </w:rPr>
      </w:pPr>
      <w:r w:rsidRPr="00380547">
        <w:rPr>
          <w:rFonts w:ascii="Arial" w:hAnsi="Arial" w:cs="Arial"/>
          <w:sz w:val="18"/>
          <w:szCs w:val="18"/>
        </w:rPr>
        <w:t xml:space="preserve">администрации Благодарненского </w:t>
      </w:r>
    </w:p>
    <w:p w:rsidR="00380547" w:rsidRDefault="00380547" w:rsidP="00380547">
      <w:pPr>
        <w:spacing w:line="180" w:lineRule="exact"/>
        <w:rPr>
          <w:rFonts w:ascii="Arial" w:hAnsi="Arial" w:cs="Arial"/>
          <w:sz w:val="18"/>
          <w:szCs w:val="18"/>
        </w:rPr>
      </w:pPr>
      <w:r w:rsidRPr="00380547">
        <w:rPr>
          <w:rFonts w:ascii="Arial" w:hAnsi="Arial" w:cs="Arial"/>
          <w:sz w:val="18"/>
          <w:szCs w:val="18"/>
        </w:rPr>
        <w:t xml:space="preserve">муниципального округа </w:t>
      </w:r>
    </w:p>
    <w:p w:rsidR="00380547" w:rsidRDefault="00380547" w:rsidP="00380547">
      <w:pPr>
        <w:spacing w:line="180" w:lineRule="exact"/>
        <w:rPr>
          <w:rFonts w:ascii="Arial" w:hAnsi="Arial" w:cs="Arial"/>
          <w:sz w:val="18"/>
          <w:szCs w:val="18"/>
        </w:rPr>
      </w:pPr>
      <w:r w:rsidRPr="00380547">
        <w:rPr>
          <w:rFonts w:ascii="Arial" w:hAnsi="Arial" w:cs="Arial"/>
          <w:sz w:val="18"/>
          <w:szCs w:val="18"/>
        </w:rPr>
        <w:t>Ставропольского</w:t>
      </w:r>
      <w:r>
        <w:rPr>
          <w:rFonts w:ascii="Arial" w:hAnsi="Arial" w:cs="Arial"/>
          <w:sz w:val="18"/>
          <w:szCs w:val="18"/>
        </w:rPr>
        <w:t xml:space="preserve"> края</w:t>
      </w:r>
      <w:r>
        <w:rPr>
          <w:rFonts w:ascii="Arial" w:hAnsi="Arial" w:cs="Arial"/>
          <w:sz w:val="18"/>
          <w:szCs w:val="18"/>
        </w:rPr>
        <w:tab/>
        <w:t xml:space="preserve">                       </w:t>
      </w:r>
      <w:r w:rsidRPr="00380547">
        <w:rPr>
          <w:rFonts w:ascii="Arial" w:hAnsi="Arial" w:cs="Arial"/>
          <w:sz w:val="18"/>
          <w:szCs w:val="18"/>
        </w:rPr>
        <w:t>Л.В. Кузнецова</w:t>
      </w:r>
    </w:p>
    <w:p w:rsidR="00656400" w:rsidRDefault="00656400" w:rsidP="00380547">
      <w:pPr>
        <w:spacing w:line="180" w:lineRule="exact"/>
        <w:rPr>
          <w:rFonts w:ascii="Arial" w:hAnsi="Arial" w:cs="Arial"/>
          <w:sz w:val="18"/>
          <w:szCs w:val="18"/>
        </w:rPr>
      </w:pPr>
    </w:p>
    <w:p w:rsidR="00D80D8A" w:rsidRDefault="00D80D8A" w:rsidP="00380547">
      <w:pPr>
        <w:spacing w:line="180" w:lineRule="exact"/>
        <w:rPr>
          <w:rFonts w:ascii="Arial" w:hAnsi="Arial" w:cs="Arial"/>
          <w:sz w:val="18"/>
          <w:szCs w:val="18"/>
        </w:rPr>
        <w:sectPr w:rsidR="00D80D8A" w:rsidSect="006F6791">
          <w:type w:val="continuous"/>
          <w:pgSz w:w="11905" w:h="16838"/>
          <w:pgMar w:top="1134" w:right="848" w:bottom="1134" w:left="993" w:header="720" w:footer="720" w:gutter="0"/>
          <w:cols w:num="2" w:space="851"/>
          <w:noEndnote/>
          <w:titlePg/>
          <w:docGrid w:linePitch="381"/>
        </w:sectPr>
      </w:pPr>
    </w:p>
    <w:p w:rsidR="003C3802" w:rsidRDefault="003C3802" w:rsidP="00D80D8A">
      <w:pPr>
        <w:spacing w:line="180" w:lineRule="exact"/>
        <w:rPr>
          <w:rFonts w:ascii="Arial" w:hAnsi="Arial" w:cs="Arial"/>
          <w:sz w:val="18"/>
          <w:szCs w:val="18"/>
        </w:rPr>
      </w:pPr>
    </w:p>
    <w:p w:rsidR="00656400" w:rsidRPr="00C9738C" w:rsidRDefault="00656400" w:rsidP="00656400">
      <w:pPr>
        <w:spacing w:line="180" w:lineRule="exact"/>
        <w:jc w:val="center"/>
        <w:rPr>
          <w:rFonts w:ascii="Arial" w:hAnsi="Arial" w:cs="Arial"/>
          <w:b/>
          <w:sz w:val="18"/>
          <w:szCs w:val="18"/>
        </w:rPr>
      </w:pPr>
      <w:r w:rsidRPr="00656400">
        <w:rPr>
          <w:rFonts w:ascii="Arial" w:hAnsi="Arial" w:cs="Arial"/>
          <w:sz w:val="18"/>
          <w:szCs w:val="18"/>
        </w:rPr>
        <w:t>«</w:t>
      </w:r>
      <w:r w:rsidRPr="00C9738C">
        <w:rPr>
          <w:rFonts w:ascii="Arial" w:hAnsi="Arial" w:cs="Arial"/>
          <w:b/>
          <w:sz w:val="18"/>
          <w:szCs w:val="18"/>
        </w:rPr>
        <w:t>Отчет о реализации инициативных проектов</w:t>
      </w:r>
    </w:p>
    <w:p w:rsidR="00656400" w:rsidRPr="00C9738C" w:rsidRDefault="00656400" w:rsidP="00656400">
      <w:pPr>
        <w:spacing w:line="180" w:lineRule="exact"/>
        <w:jc w:val="center"/>
        <w:rPr>
          <w:rFonts w:ascii="Arial" w:hAnsi="Arial" w:cs="Arial"/>
          <w:b/>
          <w:sz w:val="18"/>
          <w:szCs w:val="18"/>
        </w:rPr>
      </w:pPr>
      <w:r w:rsidRPr="00C9738C">
        <w:rPr>
          <w:rFonts w:ascii="Arial" w:hAnsi="Arial" w:cs="Arial"/>
          <w:b/>
          <w:sz w:val="18"/>
          <w:szCs w:val="18"/>
        </w:rPr>
        <w:t xml:space="preserve">Благодарненского городского округа Ставропольского края, </w:t>
      </w:r>
      <w:proofErr w:type="gramStart"/>
      <w:r w:rsidRPr="00C9738C">
        <w:rPr>
          <w:rFonts w:ascii="Arial" w:hAnsi="Arial" w:cs="Arial"/>
          <w:b/>
          <w:sz w:val="18"/>
          <w:szCs w:val="18"/>
        </w:rPr>
        <w:t>победивших</w:t>
      </w:r>
      <w:proofErr w:type="gramEnd"/>
      <w:r w:rsidRPr="00C9738C">
        <w:rPr>
          <w:rFonts w:ascii="Arial" w:hAnsi="Arial" w:cs="Arial"/>
          <w:b/>
          <w:sz w:val="18"/>
          <w:szCs w:val="18"/>
        </w:rPr>
        <w:t xml:space="preserve"> в краевом конкурсе на 2023 год»</w:t>
      </w:r>
    </w:p>
    <w:p w:rsidR="00656400" w:rsidRPr="00656400" w:rsidRDefault="00656400" w:rsidP="00656400">
      <w:pPr>
        <w:spacing w:line="180" w:lineRule="exact"/>
        <w:rPr>
          <w:rFonts w:ascii="Arial" w:hAnsi="Arial" w:cs="Arial"/>
          <w:sz w:val="18"/>
          <w:szCs w:val="18"/>
        </w:rPr>
      </w:pP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14"/>
        <w:gridCol w:w="1392"/>
        <w:gridCol w:w="1207"/>
        <w:gridCol w:w="1207"/>
        <w:gridCol w:w="1207"/>
        <w:gridCol w:w="1207"/>
        <w:gridCol w:w="1021"/>
        <w:gridCol w:w="1207"/>
      </w:tblGrid>
      <w:tr w:rsidR="00656400" w:rsidRPr="00656400" w:rsidTr="00656400">
        <w:trPr>
          <w:trHeight w:val="2565"/>
        </w:trPr>
        <w:tc>
          <w:tcPr>
            <w:tcW w:w="567" w:type="dxa"/>
            <w:shd w:val="clear" w:color="auto" w:fill="auto"/>
          </w:tcPr>
          <w:p w:rsidR="00656400" w:rsidRPr="00656400" w:rsidRDefault="00656400" w:rsidP="00656400">
            <w:pPr>
              <w:spacing w:line="180" w:lineRule="exact"/>
              <w:rPr>
                <w:rFonts w:ascii="Arial" w:hAnsi="Arial" w:cs="Arial"/>
                <w:sz w:val="18"/>
                <w:szCs w:val="18"/>
              </w:rPr>
            </w:pPr>
            <w:r w:rsidRPr="00656400">
              <w:rPr>
                <w:rFonts w:ascii="Arial" w:hAnsi="Arial" w:cs="Arial"/>
                <w:sz w:val="18"/>
                <w:szCs w:val="18"/>
              </w:rPr>
              <w:t xml:space="preserve">№ </w:t>
            </w:r>
            <w:proofErr w:type="gramStart"/>
            <w:r w:rsidRPr="00656400">
              <w:rPr>
                <w:rFonts w:ascii="Arial" w:hAnsi="Arial" w:cs="Arial"/>
                <w:sz w:val="18"/>
                <w:szCs w:val="18"/>
              </w:rPr>
              <w:t>п</w:t>
            </w:r>
            <w:proofErr w:type="gramEnd"/>
            <w:r w:rsidRPr="00656400">
              <w:rPr>
                <w:rFonts w:ascii="Arial" w:hAnsi="Arial" w:cs="Arial"/>
                <w:sz w:val="18"/>
                <w:szCs w:val="18"/>
              </w:rPr>
              <w:t>/п</w:t>
            </w:r>
          </w:p>
        </w:tc>
        <w:tc>
          <w:tcPr>
            <w:tcW w:w="914" w:type="dxa"/>
            <w:shd w:val="clear" w:color="auto" w:fill="auto"/>
          </w:tcPr>
          <w:p w:rsidR="00656400" w:rsidRPr="00656400" w:rsidRDefault="00656400" w:rsidP="00656400">
            <w:pPr>
              <w:spacing w:line="180" w:lineRule="exact"/>
              <w:jc w:val="both"/>
              <w:rPr>
                <w:rFonts w:ascii="Arial" w:hAnsi="Arial" w:cs="Arial"/>
                <w:sz w:val="18"/>
                <w:szCs w:val="18"/>
                <w:lang w:val="en-US"/>
              </w:rPr>
            </w:pPr>
            <w:r w:rsidRPr="00656400">
              <w:rPr>
                <w:rFonts w:ascii="Arial" w:hAnsi="Arial" w:cs="Arial"/>
                <w:sz w:val="18"/>
                <w:szCs w:val="18"/>
              </w:rPr>
              <w:t>Наименование инициативного проекта</w:t>
            </w:r>
          </w:p>
        </w:tc>
        <w:tc>
          <w:tcPr>
            <w:tcW w:w="1392"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информация о территории (части территории) округа, на которой был реализован инициативный проект</w:t>
            </w:r>
          </w:p>
        </w:tc>
        <w:tc>
          <w:tcPr>
            <w:tcW w:w="1207"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описание работ (</w:t>
            </w:r>
            <w:proofErr w:type="spellStart"/>
            <w:proofErr w:type="gramStart"/>
            <w:r w:rsidRPr="00656400">
              <w:rPr>
                <w:rFonts w:ascii="Arial" w:hAnsi="Arial" w:cs="Arial"/>
                <w:sz w:val="18"/>
                <w:szCs w:val="18"/>
              </w:rPr>
              <w:t>мероприя-тий</w:t>
            </w:r>
            <w:proofErr w:type="spellEnd"/>
            <w:proofErr w:type="gramEnd"/>
            <w:r w:rsidRPr="00656400">
              <w:rPr>
                <w:rFonts w:ascii="Arial" w:hAnsi="Arial" w:cs="Arial"/>
                <w:sz w:val="18"/>
                <w:szCs w:val="18"/>
              </w:rPr>
              <w:t>), которые были выполнены при реализации инициативного проекта</w:t>
            </w:r>
          </w:p>
        </w:tc>
        <w:tc>
          <w:tcPr>
            <w:tcW w:w="1207"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объем сре</w:t>
            </w:r>
            <w:proofErr w:type="gramStart"/>
            <w:r w:rsidRPr="00656400">
              <w:rPr>
                <w:rFonts w:ascii="Arial" w:hAnsi="Arial" w:cs="Arial"/>
                <w:sz w:val="18"/>
                <w:szCs w:val="18"/>
              </w:rPr>
              <w:t>дств кр</w:t>
            </w:r>
            <w:proofErr w:type="gramEnd"/>
            <w:r w:rsidRPr="00656400">
              <w:rPr>
                <w:rFonts w:ascii="Arial" w:hAnsi="Arial" w:cs="Arial"/>
                <w:sz w:val="18"/>
                <w:szCs w:val="18"/>
              </w:rPr>
              <w:t>аевого бюджета, которые были израсходованы на реализацию инициативного проекта</w:t>
            </w:r>
          </w:p>
        </w:tc>
        <w:tc>
          <w:tcPr>
            <w:tcW w:w="1207" w:type="dxa"/>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объем средств местного бюджета, которые были израсходованы на реализацию инициативного проекта</w:t>
            </w:r>
          </w:p>
        </w:tc>
        <w:tc>
          <w:tcPr>
            <w:tcW w:w="1207"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 xml:space="preserve">общий размер внесенных </w:t>
            </w:r>
            <w:proofErr w:type="gramStart"/>
            <w:r w:rsidRPr="00656400">
              <w:rPr>
                <w:rFonts w:ascii="Arial" w:hAnsi="Arial" w:cs="Arial"/>
                <w:sz w:val="18"/>
                <w:szCs w:val="18"/>
              </w:rPr>
              <w:t>инициатив-</w:t>
            </w:r>
            <w:proofErr w:type="spellStart"/>
            <w:r w:rsidRPr="00656400">
              <w:rPr>
                <w:rFonts w:ascii="Arial" w:hAnsi="Arial" w:cs="Arial"/>
                <w:sz w:val="18"/>
                <w:szCs w:val="18"/>
              </w:rPr>
              <w:t>ных</w:t>
            </w:r>
            <w:proofErr w:type="spellEnd"/>
            <w:proofErr w:type="gramEnd"/>
            <w:r w:rsidRPr="00656400">
              <w:rPr>
                <w:rFonts w:ascii="Arial" w:hAnsi="Arial" w:cs="Arial"/>
                <w:sz w:val="18"/>
                <w:szCs w:val="18"/>
              </w:rPr>
              <w:t xml:space="preserve"> платежей (в случае внесения инициатив-</w:t>
            </w:r>
            <w:proofErr w:type="spellStart"/>
            <w:r w:rsidRPr="00656400">
              <w:rPr>
                <w:rFonts w:ascii="Arial" w:hAnsi="Arial" w:cs="Arial"/>
                <w:sz w:val="18"/>
                <w:szCs w:val="18"/>
              </w:rPr>
              <w:t>ных</w:t>
            </w:r>
            <w:proofErr w:type="spellEnd"/>
            <w:r w:rsidRPr="00656400">
              <w:rPr>
                <w:rFonts w:ascii="Arial" w:hAnsi="Arial" w:cs="Arial"/>
                <w:sz w:val="18"/>
                <w:szCs w:val="18"/>
              </w:rPr>
              <w:t xml:space="preserve"> платежей)</w:t>
            </w:r>
          </w:p>
        </w:tc>
        <w:tc>
          <w:tcPr>
            <w:tcW w:w="1021" w:type="dxa"/>
            <w:shd w:val="clear" w:color="auto" w:fill="auto"/>
          </w:tcPr>
          <w:p w:rsidR="00656400" w:rsidRPr="00656400" w:rsidRDefault="00656400" w:rsidP="00656400">
            <w:pPr>
              <w:spacing w:line="180" w:lineRule="exact"/>
              <w:rPr>
                <w:rFonts w:ascii="Arial" w:hAnsi="Arial" w:cs="Arial"/>
                <w:sz w:val="18"/>
                <w:szCs w:val="18"/>
              </w:rPr>
            </w:pPr>
            <w:r w:rsidRPr="00656400">
              <w:rPr>
                <w:rFonts w:ascii="Arial" w:hAnsi="Arial" w:cs="Arial"/>
                <w:sz w:val="18"/>
                <w:szCs w:val="18"/>
              </w:rPr>
              <w:t xml:space="preserve">сведения об имущественном участии заинтересованных лиц в </w:t>
            </w:r>
            <w:proofErr w:type="spellStart"/>
            <w:proofErr w:type="gramStart"/>
            <w:r w:rsidRPr="00656400">
              <w:rPr>
                <w:rFonts w:ascii="Arial" w:hAnsi="Arial" w:cs="Arial"/>
                <w:sz w:val="18"/>
                <w:szCs w:val="18"/>
              </w:rPr>
              <w:t>реализа-ции</w:t>
            </w:r>
            <w:proofErr w:type="spellEnd"/>
            <w:proofErr w:type="gramEnd"/>
            <w:r w:rsidRPr="00656400">
              <w:rPr>
                <w:rFonts w:ascii="Arial" w:hAnsi="Arial" w:cs="Arial"/>
                <w:sz w:val="18"/>
                <w:szCs w:val="18"/>
              </w:rPr>
              <w:t xml:space="preserve"> инициативного проекта</w:t>
            </w:r>
          </w:p>
        </w:tc>
        <w:tc>
          <w:tcPr>
            <w:tcW w:w="1207" w:type="dxa"/>
            <w:shd w:val="clear" w:color="auto" w:fill="auto"/>
          </w:tcPr>
          <w:p w:rsidR="00656400" w:rsidRPr="00656400" w:rsidRDefault="00656400" w:rsidP="00656400">
            <w:pPr>
              <w:spacing w:line="180" w:lineRule="exact"/>
              <w:rPr>
                <w:rFonts w:ascii="Arial" w:hAnsi="Arial" w:cs="Arial"/>
                <w:sz w:val="18"/>
                <w:szCs w:val="18"/>
              </w:rPr>
            </w:pPr>
            <w:r w:rsidRPr="00656400">
              <w:rPr>
                <w:rFonts w:ascii="Arial" w:hAnsi="Arial" w:cs="Arial"/>
                <w:sz w:val="18"/>
                <w:szCs w:val="18"/>
              </w:rPr>
              <w:t>сведения о трудовом участии заинтересованных лиц в реализации инициативного проекта</w:t>
            </w:r>
          </w:p>
        </w:tc>
      </w:tr>
      <w:tr w:rsidR="00656400" w:rsidRPr="00656400" w:rsidTr="00656400">
        <w:trPr>
          <w:trHeight w:val="1147"/>
        </w:trPr>
        <w:tc>
          <w:tcPr>
            <w:tcW w:w="567" w:type="dxa"/>
            <w:shd w:val="clear" w:color="auto" w:fill="auto"/>
          </w:tcPr>
          <w:p w:rsidR="00656400" w:rsidRPr="00656400" w:rsidRDefault="00656400" w:rsidP="00656400">
            <w:pPr>
              <w:spacing w:line="180" w:lineRule="exact"/>
              <w:rPr>
                <w:rFonts w:ascii="Arial" w:hAnsi="Arial" w:cs="Arial"/>
                <w:sz w:val="18"/>
                <w:szCs w:val="18"/>
              </w:rPr>
            </w:pPr>
            <w:r w:rsidRPr="00656400">
              <w:rPr>
                <w:rFonts w:ascii="Arial" w:hAnsi="Arial" w:cs="Arial"/>
                <w:sz w:val="18"/>
                <w:szCs w:val="18"/>
              </w:rPr>
              <w:t>1.</w:t>
            </w:r>
          </w:p>
        </w:tc>
        <w:tc>
          <w:tcPr>
            <w:tcW w:w="914"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 xml:space="preserve">Установка спортивно-игрового комплекса с благоустройством прилегающей территории на площади Колхозная в городе </w:t>
            </w:r>
            <w:proofErr w:type="gramStart"/>
            <w:r w:rsidRPr="00656400">
              <w:rPr>
                <w:rFonts w:ascii="Arial" w:hAnsi="Arial" w:cs="Arial"/>
                <w:sz w:val="18"/>
                <w:szCs w:val="18"/>
              </w:rPr>
              <w:t>Благодарный</w:t>
            </w:r>
            <w:proofErr w:type="gramEnd"/>
            <w:r w:rsidRPr="00656400">
              <w:rPr>
                <w:rFonts w:ascii="Arial" w:hAnsi="Arial" w:cs="Arial"/>
                <w:sz w:val="18"/>
                <w:szCs w:val="18"/>
              </w:rPr>
              <w:t xml:space="preserve"> Благодарненского </w:t>
            </w:r>
            <w:r w:rsidRPr="00656400">
              <w:rPr>
                <w:rFonts w:ascii="Arial" w:hAnsi="Arial" w:cs="Arial"/>
                <w:sz w:val="18"/>
                <w:szCs w:val="18"/>
              </w:rPr>
              <w:lastRenderedPageBreak/>
              <w:t>городского округа Ставропольского края</w:t>
            </w:r>
          </w:p>
        </w:tc>
        <w:tc>
          <w:tcPr>
            <w:tcW w:w="1392"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lastRenderedPageBreak/>
              <w:t xml:space="preserve">площадь Колхозная в городе </w:t>
            </w:r>
            <w:proofErr w:type="gramStart"/>
            <w:r w:rsidRPr="00656400">
              <w:rPr>
                <w:rFonts w:ascii="Arial" w:hAnsi="Arial" w:cs="Arial"/>
                <w:sz w:val="18"/>
                <w:szCs w:val="18"/>
              </w:rPr>
              <w:t>Благодарный</w:t>
            </w:r>
            <w:proofErr w:type="gramEnd"/>
            <w:r w:rsidRPr="00656400">
              <w:rPr>
                <w:rFonts w:ascii="Arial" w:hAnsi="Arial" w:cs="Arial"/>
                <w:sz w:val="18"/>
                <w:szCs w:val="18"/>
              </w:rPr>
              <w:t xml:space="preserve"> Благодарненского городского округа Ставропольского края</w:t>
            </w:r>
          </w:p>
        </w:tc>
        <w:tc>
          <w:tcPr>
            <w:tcW w:w="1207"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 xml:space="preserve">устройство пешеходного тротуара и </w:t>
            </w:r>
            <w:proofErr w:type="spellStart"/>
            <w:r w:rsidRPr="00656400">
              <w:rPr>
                <w:rFonts w:ascii="Arial" w:hAnsi="Arial" w:cs="Arial"/>
                <w:sz w:val="18"/>
                <w:szCs w:val="18"/>
              </w:rPr>
              <w:t>остановоч</w:t>
            </w:r>
            <w:proofErr w:type="spellEnd"/>
            <w:r w:rsidRPr="00656400">
              <w:rPr>
                <w:rFonts w:ascii="Arial" w:hAnsi="Arial" w:cs="Arial"/>
                <w:sz w:val="18"/>
                <w:szCs w:val="18"/>
              </w:rPr>
              <w:t xml:space="preserve"> </w:t>
            </w:r>
            <w:proofErr w:type="gramStart"/>
            <w:r>
              <w:rPr>
                <w:rFonts w:ascii="Arial" w:hAnsi="Arial" w:cs="Arial"/>
                <w:sz w:val="18"/>
                <w:szCs w:val="18"/>
              </w:rPr>
              <w:t>-</w:t>
            </w:r>
            <w:proofErr w:type="spellStart"/>
            <w:r w:rsidRPr="00656400">
              <w:rPr>
                <w:rFonts w:ascii="Arial" w:hAnsi="Arial" w:cs="Arial"/>
                <w:sz w:val="18"/>
                <w:szCs w:val="18"/>
              </w:rPr>
              <w:t>н</w:t>
            </w:r>
            <w:proofErr w:type="gramEnd"/>
            <w:r w:rsidRPr="00656400">
              <w:rPr>
                <w:rFonts w:ascii="Arial" w:hAnsi="Arial" w:cs="Arial"/>
                <w:sz w:val="18"/>
                <w:szCs w:val="18"/>
              </w:rPr>
              <w:t>ых</w:t>
            </w:r>
            <w:proofErr w:type="spellEnd"/>
            <w:r w:rsidRPr="00656400">
              <w:rPr>
                <w:rFonts w:ascii="Arial" w:hAnsi="Arial" w:cs="Arial"/>
                <w:sz w:val="18"/>
                <w:szCs w:val="18"/>
              </w:rPr>
              <w:t xml:space="preserve"> павильонов</w:t>
            </w:r>
          </w:p>
        </w:tc>
        <w:tc>
          <w:tcPr>
            <w:tcW w:w="1207"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2 828 615,42 рублей</w:t>
            </w:r>
          </w:p>
        </w:tc>
        <w:tc>
          <w:tcPr>
            <w:tcW w:w="1207" w:type="dxa"/>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819 373,70 рублей</w:t>
            </w:r>
          </w:p>
        </w:tc>
        <w:tc>
          <w:tcPr>
            <w:tcW w:w="1207"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250 000,00 рублей</w:t>
            </w:r>
          </w:p>
        </w:tc>
        <w:tc>
          <w:tcPr>
            <w:tcW w:w="1021" w:type="dxa"/>
            <w:shd w:val="clear" w:color="auto" w:fill="auto"/>
          </w:tcPr>
          <w:p w:rsidR="00656400" w:rsidRPr="00656400" w:rsidRDefault="00656400" w:rsidP="00656400">
            <w:pPr>
              <w:spacing w:line="180" w:lineRule="exact"/>
              <w:rPr>
                <w:rFonts w:ascii="Arial" w:hAnsi="Arial" w:cs="Arial"/>
                <w:sz w:val="18"/>
                <w:szCs w:val="18"/>
              </w:rPr>
            </w:pPr>
            <w:r w:rsidRPr="00656400">
              <w:rPr>
                <w:rFonts w:ascii="Arial" w:hAnsi="Arial" w:cs="Arial"/>
                <w:sz w:val="18"/>
                <w:szCs w:val="18"/>
              </w:rPr>
              <w:t>3 000,00 рублей (песок строительный)</w:t>
            </w:r>
          </w:p>
        </w:tc>
        <w:tc>
          <w:tcPr>
            <w:tcW w:w="1207" w:type="dxa"/>
            <w:shd w:val="clear" w:color="auto" w:fill="auto"/>
          </w:tcPr>
          <w:p w:rsidR="00656400" w:rsidRPr="00656400" w:rsidRDefault="00656400" w:rsidP="00656400">
            <w:pPr>
              <w:spacing w:line="180" w:lineRule="exact"/>
              <w:rPr>
                <w:rFonts w:ascii="Arial" w:hAnsi="Arial" w:cs="Arial"/>
                <w:sz w:val="18"/>
                <w:szCs w:val="18"/>
              </w:rPr>
            </w:pPr>
            <w:r w:rsidRPr="00656400">
              <w:rPr>
                <w:rFonts w:ascii="Arial" w:hAnsi="Arial" w:cs="Arial"/>
                <w:sz w:val="18"/>
                <w:szCs w:val="18"/>
              </w:rPr>
              <w:t xml:space="preserve">спил, корчевка и вывоз кустарников и деревьев. Погрузка и вывоз мусора </w:t>
            </w:r>
          </w:p>
          <w:p w:rsidR="00656400" w:rsidRPr="00656400" w:rsidRDefault="00656400" w:rsidP="00656400">
            <w:pPr>
              <w:spacing w:line="180" w:lineRule="exact"/>
              <w:rPr>
                <w:rFonts w:ascii="Arial" w:hAnsi="Arial" w:cs="Arial"/>
                <w:sz w:val="18"/>
                <w:szCs w:val="18"/>
              </w:rPr>
            </w:pPr>
            <w:r w:rsidRPr="00656400">
              <w:rPr>
                <w:rFonts w:ascii="Arial" w:hAnsi="Arial" w:cs="Arial"/>
                <w:sz w:val="18"/>
                <w:szCs w:val="18"/>
              </w:rPr>
              <w:t>(111 человек).</w:t>
            </w:r>
          </w:p>
          <w:p w:rsidR="00656400" w:rsidRPr="00656400" w:rsidRDefault="00656400" w:rsidP="00656400">
            <w:pPr>
              <w:spacing w:line="180" w:lineRule="exact"/>
              <w:rPr>
                <w:rFonts w:ascii="Arial" w:hAnsi="Arial" w:cs="Arial"/>
                <w:sz w:val="18"/>
                <w:szCs w:val="18"/>
              </w:rPr>
            </w:pPr>
            <w:r w:rsidRPr="00656400">
              <w:rPr>
                <w:rFonts w:ascii="Arial" w:hAnsi="Arial" w:cs="Arial"/>
                <w:sz w:val="18"/>
                <w:szCs w:val="18"/>
              </w:rPr>
              <w:t>Погрузка и вывоз мусора – ИП (на сумму 18 500,00 рублей)</w:t>
            </w:r>
          </w:p>
          <w:p w:rsidR="00656400" w:rsidRPr="00656400" w:rsidRDefault="00656400" w:rsidP="00656400">
            <w:pPr>
              <w:spacing w:line="180" w:lineRule="exact"/>
              <w:rPr>
                <w:rFonts w:ascii="Arial" w:hAnsi="Arial" w:cs="Arial"/>
                <w:sz w:val="18"/>
                <w:szCs w:val="18"/>
              </w:rPr>
            </w:pPr>
          </w:p>
        </w:tc>
      </w:tr>
      <w:tr w:rsidR="00656400" w:rsidRPr="00656400" w:rsidTr="00656400">
        <w:trPr>
          <w:trHeight w:val="3426"/>
        </w:trPr>
        <w:tc>
          <w:tcPr>
            <w:tcW w:w="567" w:type="dxa"/>
            <w:shd w:val="clear" w:color="auto" w:fill="auto"/>
          </w:tcPr>
          <w:p w:rsidR="00656400" w:rsidRPr="00656400" w:rsidRDefault="00656400" w:rsidP="00656400">
            <w:pPr>
              <w:spacing w:line="180" w:lineRule="exact"/>
              <w:rPr>
                <w:rFonts w:ascii="Arial" w:hAnsi="Arial" w:cs="Arial"/>
                <w:sz w:val="18"/>
                <w:szCs w:val="18"/>
              </w:rPr>
            </w:pPr>
            <w:r w:rsidRPr="00656400">
              <w:rPr>
                <w:rFonts w:ascii="Arial" w:hAnsi="Arial" w:cs="Arial"/>
                <w:sz w:val="18"/>
                <w:szCs w:val="18"/>
              </w:rPr>
              <w:lastRenderedPageBreak/>
              <w:t>2.</w:t>
            </w:r>
          </w:p>
        </w:tc>
        <w:tc>
          <w:tcPr>
            <w:tcW w:w="914"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Ремонт ограждения, благоустройство территории центрального кладбища и благоустройство прилегающей территории к центральному кладбищу села Сотниковское Благодарненского городского округа Ставропольского края</w:t>
            </w:r>
          </w:p>
        </w:tc>
        <w:tc>
          <w:tcPr>
            <w:tcW w:w="1392"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село Сотниковское, Благодарненского городского округа, Ставропольского края, территория центрального кладбища</w:t>
            </w:r>
          </w:p>
        </w:tc>
        <w:tc>
          <w:tcPr>
            <w:tcW w:w="1207"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ремонт ограждения из бутового камня и устройство ограждения из кирпича керамического лицевого с установкой двух ворот и четырех калиток. Замена асфальтового покрытия подъездной дороги к кладбищу и автостоянки в объеме 650 м</w:t>
            </w:r>
            <w:proofErr w:type="gramStart"/>
            <w:r w:rsidRPr="00656400">
              <w:rPr>
                <w:rFonts w:ascii="Arial" w:hAnsi="Arial" w:cs="Arial"/>
                <w:sz w:val="18"/>
                <w:szCs w:val="18"/>
              </w:rPr>
              <w:t>2</w:t>
            </w:r>
            <w:proofErr w:type="gramEnd"/>
            <w:r w:rsidRPr="00656400">
              <w:rPr>
                <w:rFonts w:ascii="Arial" w:hAnsi="Arial" w:cs="Arial"/>
                <w:sz w:val="18"/>
                <w:szCs w:val="18"/>
              </w:rPr>
              <w:t>. Устройство проездов из ПГС в объеме 75 м</w:t>
            </w:r>
            <w:proofErr w:type="gramStart"/>
            <w:r w:rsidRPr="00656400">
              <w:rPr>
                <w:rFonts w:ascii="Arial" w:hAnsi="Arial" w:cs="Arial"/>
                <w:sz w:val="18"/>
                <w:szCs w:val="18"/>
              </w:rPr>
              <w:t>2</w:t>
            </w:r>
            <w:proofErr w:type="gramEnd"/>
          </w:p>
        </w:tc>
        <w:tc>
          <w:tcPr>
            <w:tcW w:w="1207"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2 984 723,74 рублей</w:t>
            </w:r>
          </w:p>
        </w:tc>
        <w:tc>
          <w:tcPr>
            <w:tcW w:w="1207" w:type="dxa"/>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1 169 456,94 рублей</w:t>
            </w:r>
          </w:p>
        </w:tc>
        <w:tc>
          <w:tcPr>
            <w:tcW w:w="1207" w:type="dxa"/>
            <w:shd w:val="clear" w:color="auto" w:fill="auto"/>
          </w:tcPr>
          <w:p w:rsidR="00656400" w:rsidRPr="00656400" w:rsidRDefault="00656400" w:rsidP="00656400">
            <w:pPr>
              <w:spacing w:line="180" w:lineRule="exact"/>
              <w:jc w:val="both"/>
              <w:rPr>
                <w:rFonts w:ascii="Arial" w:hAnsi="Arial" w:cs="Arial"/>
                <w:sz w:val="18"/>
                <w:szCs w:val="18"/>
              </w:rPr>
            </w:pPr>
            <w:r w:rsidRPr="00656400">
              <w:rPr>
                <w:rFonts w:ascii="Arial" w:hAnsi="Arial" w:cs="Arial"/>
                <w:sz w:val="18"/>
                <w:szCs w:val="18"/>
              </w:rPr>
              <w:t>167 900,00 рублей</w:t>
            </w:r>
          </w:p>
        </w:tc>
        <w:tc>
          <w:tcPr>
            <w:tcW w:w="1021" w:type="dxa"/>
            <w:shd w:val="clear" w:color="auto" w:fill="auto"/>
          </w:tcPr>
          <w:p w:rsidR="00656400" w:rsidRPr="00656400" w:rsidRDefault="00656400" w:rsidP="00656400">
            <w:pPr>
              <w:spacing w:line="180" w:lineRule="exact"/>
              <w:rPr>
                <w:rFonts w:ascii="Arial" w:hAnsi="Arial" w:cs="Arial"/>
                <w:sz w:val="18"/>
                <w:szCs w:val="18"/>
              </w:rPr>
            </w:pPr>
            <w:r w:rsidRPr="00656400">
              <w:rPr>
                <w:rFonts w:ascii="Arial" w:hAnsi="Arial" w:cs="Arial"/>
                <w:sz w:val="18"/>
                <w:szCs w:val="18"/>
              </w:rPr>
              <w:t>3 000,00 рублей (песок строительный)</w:t>
            </w:r>
          </w:p>
        </w:tc>
        <w:tc>
          <w:tcPr>
            <w:tcW w:w="1207" w:type="dxa"/>
            <w:shd w:val="clear" w:color="auto" w:fill="auto"/>
          </w:tcPr>
          <w:p w:rsidR="00656400" w:rsidRPr="00656400" w:rsidRDefault="00656400" w:rsidP="00656400">
            <w:pPr>
              <w:spacing w:line="180" w:lineRule="exact"/>
              <w:rPr>
                <w:rFonts w:ascii="Arial" w:hAnsi="Arial" w:cs="Arial"/>
                <w:sz w:val="18"/>
                <w:szCs w:val="18"/>
              </w:rPr>
            </w:pPr>
            <w:r w:rsidRPr="00656400">
              <w:rPr>
                <w:rFonts w:ascii="Arial" w:hAnsi="Arial" w:cs="Arial"/>
                <w:sz w:val="18"/>
                <w:szCs w:val="18"/>
              </w:rPr>
              <w:t>очистка и уборка территории от поросли (31 человек). Спил, корчевка и вывоз деревьев (на общую сумму 76 000,00 рублей)</w:t>
            </w:r>
          </w:p>
          <w:p w:rsidR="00656400" w:rsidRPr="00656400" w:rsidRDefault="00656400" w:rsidP="00656400">
            <w:pPr>
              <w:spacing w:line="180" w:lineRule="exact"/>
              <w:rPr>
                <w:rFonts w:ascii="Arial" w:hAnsi="Arial" w:cs="Arial"/>
                <w:sz w:val="18"/>
                <w:szCs w:val="18"/>
              </w:rPr>
            </w:pPr>
          </w:p>
        </w:tc>
      </w:tr>
    </w:tbl>
    <w:p w:rsidR="00656400" w:rsidRDefault="00656400" w:rsidP="00656400">
      <w:pPr>
        <w:spacing w:line="180" w:lineRule="exact"/>
        <w:rPr>
          <w:rFonts w:ascii="Arial" w:hAnsi="Arial" w:cs="Arial"/>
          <w:sz w:val="18"/>
          <w:szCs w:val="18"/>
        </w:rPr>
      </w:pPr>
    </w:p>
    <w:p w:rsidR="00656400" w:rsidRDefault="00656400" w:rsidP="00656400">
      <w:pPr>
        <w:spacing w:line="180" w:lineRule="exact"/>
        <w:rPr>
          <w:rFonts w:ascii="Arial" w:hAnsi="Arial" w:cs="Arial"/>
          <w:sz w:val="18"/>
          <w:szCs w:val="18"/>
        </w:rPr>
      </w:pPr>
    </w:p>
    <w:p w:rsidR="00C9738C" w:rsidRPr="00C9738C" w:rsidRDefault="00C9738C" w:rsidP="00C9738C">
      <w:pPr>
        <w:spacing w:line="180" w:lineRule="exact"/>
        <w:jc w:val="center"/>
        <w:rPr>
          <w:rFonts w:ascii="Arial" w:hAnsi="Arial" w:cs="Arial"/>
          <w:b/>
          <w:sz w:val="18"/>
          <w:szCs w:val="18"/>
        </w:rPr>
      </w:pPr>
    </w:p>
    <w:p w:rsidR="00C9738C" w:rsidRPr="00C9738C" w:rsidRDefault="00C9738C" w:rsidP="00C9738C">
      <w:pPr>
        <w:spacing w:line="180" w:lineRule="exact"/>
        <w:jc w:val="center"/>
        <w:rPr>
          <w:rFonts w:ascii="Arial" w:hAnsi="Arial" w:cs="Arial"/>
          <w:b/>
          <w:sz w:val="18"/>
          <w:szCs w:val="18"/>
        </w:rPr>
      </w:pPr>
      <w:r w:rsidRPr="00C9738C">
        <w:rPr>
          <w:rFonts w:ascii="Arial" w:hAnsi="Arial" w:cs="Arial"/>
          <w:b/>
          <w:sz w:val="18"/>
          <w:szCs w:val="18"/>
        </w:rPr>
        <w:t>«Отчет о реализации инициативных проектов</w:t>
      </w:r>
    </w:p>
    <w:p w:rsidR="00C9738C" w:rsidRPr="00C9738C" w:rsidRDefault="00C9738C" w:rsidP="00C9738C">
      <w:pPr>
        <w:spacing w:line="180" w:lineRule="exact"/>
        <w:jc w:val="center"/>
        <w:rPr>
          <w:rFonts w:ascii="Arial" w:hAnsi="Arial" w:cs="Arial"/>
          <w:b/>
          <w:sz w:val="18"/>
          <w:szCs w:val="18"/>
        </w:rPr>
      </w:pPr>
      <w:r w:rsidRPr="00C9738C">
        <w:rPr>
          <w:rFonts w:ascii="Arial" w:hAnsi="Arial" w:cs="Arial"/>
          <w:b/>
          <w:sz w:val="18"/>
          <w:szCs w:val="18"/>
        </w:rPr>
        <w:t>Благодарненского городского округа Ставропольского края в 2023 году»</w:t>
      </w:r>
    </w:p>
    <w:p w:rsidR="00C9738C" w:rsidRDefault="00C9738C" w:rsidP="00656400">
      <w:pPr>
        <w:spacing w:line="180" w:lineRule="exact"/>
        <w:rPr>
          <w:rFonts w:ascii="Arial" w:hAnsi="Arial" w:cs="Arial"/>
          <w:sz w:val="18"/>
          <w:szCs w:val="18"/>
        </w:rPr>
      </w:pPr>
    </w:p>
    <w:tbl>
      <w:tblPr>
        <w:tblW w:w="10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29"/>
        <w:gridCol w:w="1606"/>
        <w:gridCol w:w="1512"/>
        <w:gridCol w:w="1417"/>
        <w:gridCol w:w="1323"/>
        <w:gridCol w:w="1134"/>
        <w:gridCol w:w="1322"/>
      </w:tblGrid>
      <w:tr w:rsidR="00C9738C" w:rsidRPr="00C9738C" w:rsidTr="00C9738C">
        <w:trPr>
          <w:trHeight w:val="2580"/>
        </w:trPr>
        <w:tc>
          <w:tcPr>
            <w:tcW w:w="567"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 xml:space="preserve">№ </w:t>
            </w:r>
            <w:proofErr w:type="gramStart"/>
            <w:r w:rsidRPr="00C9738C">
              <w:rPr>
                <w:rFonts w:ascii="Arial" w:hAnsi="Arial" w:cs="Arial"/>
                <w:sz w:val="18"/>
                <w:szCs w:val="18"/>
              </w:rPr>
              <w:t>п</w:t>
            </w:r>
            <w:proofErr w:type="gramEnd"/>
            <w:r w:rsidRPr="00C9738C">
              <w:rPr>
                <w:rFonts w:ascii="Arial" w:hAnsi="Arial" w:cs="Arial"/>
                <w:sz w:val="18"/>
                <w:szCs w:val="18"/>
              </w:rPr>
              <w:t>/п</w:t>
            </w:r>
          </w:p>
        </w:tc>
        <w:tc>
          <w:tcPr>
            <w:tcW w:w="1229" w:type="dxa"/>
            <w:shd w:val="clear" w:color="auto" w:fill="auto"/>
          </w:tcPr>
          <w:p w:rsidR="00C9738C" w:rsidRPr="00C9738C" w:rsidRDefault="00C9738C" w:rsidP="00C9738C">
            <w:pPr>
              <w:spacing w:line="180" w:lineRule="exact"/>
              <w:rPr>
                <w:rFonts w:ascii="Arial" w:hAnsi="Arial" w:cs="Arial"/>
                <w:sz w:val="18"/>
                <w:szCs w:val="18"/>
                <w:lang w:val="en-US"/>
              </w:rPr>
            </w:pPr>
            <w:r w:rsidRPr="00C9738C">
              <w:rPr>
                <w:rFonts w:ascii="Arial" w:hAnsi="Arial" w:cs="Arial"/>
                <w:sz w:val="18"/>
                <w:szCs w:val="18"/>
              </w:rPr>
              <w:t>Наименование инициативного проекта</w:t>
            </w:r>
          </w:p>
        </w:tc>
        <w:tc>
          <w:tcPr>
            <w:tcW w:w="1606"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информация о территории (части территории) округа, на которой был реализован инициативный проект</w:t>
            </w:r>
          </w:p>
        </w:tc>
        <w:tc>
          <w:tcPr>
            <w:tcW w:w="1512"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описание работ (мероприятий), которые были выполнены при реализации инициативного проекта</w:t>
            </w:r>
          </w:p>
        </w:tc>
        <w:tc>
          <w:tcPr>
            <w:tcW w:w="1417"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объем средств местного бюджета, которые были израсходованы на реализацию инициативного проекта</w:t>
            </w:r>
          </w:p>
        </w:tc>
        <w:tc>
          <w:tcPr>
            <w:tcW w:w="1323"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общий размер внесенных инициативных платежей (в случае внесения инициативных платежей)</w:t>
            </w:r>
          </w:p>
        </w:tc>
        <w:tc>
          <w:tcPr>
            <w:tcW w:w="1134"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сведения об имущественном участии заинтересованных лиц в реализации инициативного проекта</w:t>
            </w:r>
          </w:p>
        </w:tc>
        <w:tc>
          <w:tcPr>
            <w:tcW w:w="1322"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сведения о трудовом участии заинтересованных лиц в реализации инициативного проекта</w:t>
            </w:r>
          </w:p>
        </w:tc>
      </w:tr>
      <w:tr w:rsidR="00C9738C" w:rsidRPr="00C9738C" w:rsidTr="00C9738C">
        <w:trPr>
          <w:trHeight w:val="1153"/>
        </w:trPr>
        <w:tc>
          <w:tcPr>
            <w:tcW w:w="567"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1.</w:t>
            </w:r>
          </w:p>
        </w:tc>
        <w:tc>
          <w:tcPr>
            <w:tcW w:w="1229"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Благоустройство детских площадок МДОУ «Детский сад № 22» в селе Мирное Благодарненского городского округа Ставропольского края</w:t>
            </w:r>
          </w:p>
        </w:tc>
        <w:tc>
          <w:tcPr>
            <w:tcW w:w="1606"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село Мирное Благодарненского городского округа Ставропольского края, улица Красная, 48а</w:t>
            </w:r>
          </w:p>
        </w:tc>
        <w:tc>
          <w:tcPr>
            <w:tcW w:w="1512"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устройство площадки из брусчатки. Установка оборудования для игровых площадок</w:t>
            </w:r>
          </w:p>
        </w:tc>
        <w:tc>
          <w:tcPr>
            <w:tcW w:w="1417" w:type="dxa"/>
            <w:shd w:val="clear" w:color="auto" w:fill="FFFFFF"/>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495 199,55 рублей</w:t>
            </w:r>
          </w:p>
        </w:tc>
        <w:tc>
          <w:tcPr>
            <w:tcW w:w="1323" w:type="dxa"/>
            <w:shd w:val="clear" w:color="auto" w:fill="FFFFFF"/>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15 315,45 рублей</w:t>
            </w:r>
          </w:p>
        </w:tc>
        <w:tc>
          <w:tcPr>
            <w:tcW w:w="1134"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 xml:space="preserve">1 400,00 рублей (песок </w:t>
            </w:r>
            <w:proofErr w:type="gramStart"/>
            <w:r w:rsidRPr="00C9738C">
              <w:rPr>
                <w:rFonts w:ascii="Arial" w:hAnsi="Arial" w:cs="Arial"/>
                <w:sz w:val="18"/>
                <w:szCs w:val="18"/>
              </w:rPr>
              <w:t>строитель-</w:t>
            </w:r>
            <w:proofErr w:type="spellStart"/>
            <w:r w:rsidRPr="00C9738C">
              <w:rPr>
                <w:rFonts w:ascii="Arial" w:hAnsi="Arial" w:cs="Arial"/>
                <w:sz w:val="18"/>
                <w:szCs w:val="18"/>
              </w:rPr>
              <w:t>ный</w:t>
            </w:r>
            <w:proofErr w:type="spellEnd"/>
            <w:proofErr w:type="gramEnd"/>
            <w:r w:rsidRPr="00C9738C">
              <w:rPr>
                <w:rFonts w:ascii="Arial" w:hAnsi="Arial" w:cs="Arial"/>
                <w:sz w:val="18"/>
                <w:szCs w:val="18"/>
              </w:rPr>
              <w:t>)</w:t>
            </w:r>
          </w:p>
        </w:tc>
        <w:tc>
          <w:tcPr>
            <w:tcW w:w="1322" w:type="dxa"/>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уборка строительного мусора (12 человек)</w:t>
            </w:r>
          </w:p>
          <w:p w:rsidR="00C9738C" w:rsidRPr="00C9738C" w:rsidRDefault="00C9738C" w:rsidP="00C9738C">
            <w:pPr>
              <w:spacing w:line="180" w:lineRule="exact"/>
              <w:rPr>
                <w:rFonts w:ascii="Arial" w:hAnsi="Arial" w:cs="Arial"/>
                <w:sz w:val="18"/>
                <w:szCs w:val="18"/>
              </w:rPr>
            </w:pPr>
          </w:p>
        </w:tc>
      </w:tr>
      <w:tr w:rsidR="00C9738C" w:rsidRPr="00C9738C" w:rsidTr="00C9738C">
        <w:trPr>
          <w:trHeight w:val="1153"/>
        </w:trPr>
        <w:tc>
          <w:tcPr>
            <w:tcW w:w="567" w:type="dxa"/>
            <w:tcBorders>
              <w:top w:val="single" w:sz="4" w:space="0" w:color="auto"/>
              <w:left w:val="single" w:sz="4" w:space="0" w:color="auto"/>
              <w:bottom w:val="single" w:sz="4" w:space="0" w:color="auto"/>
              <w:right w:val="single" w:sz="4" w:space="0" w:color="auto"/>
            </w:tcBorders>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lastRenderedPageBreak/>
              <w:t>2.</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Благоустройство детских площадок МДОУ «Детский сад № 20» в селе Бурлацкое Благодарненского городского округа Ставропольского края</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село Бурлацкое Благодарненского городского округа Ставропольского края, улица Красная, 207а</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 xml:space="preserve">устройство площадки из брусчатки. Установка оборудования для игровых площадок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481 258,62 рублей</w:t>
            </w:r>
          </w:p>
        </w:tc>
        <w:tc>
          <w:tcPr>
            <w:tcW w:w="1323" w:type="dxa"/>
            <w:tcBorders>
              <w:top w:val="single" w:sz="4" w:space="0" w:color="auto"/>
              <w:left w:val="single" w:sz="4" w:space="0" w:color="auto"/>
              <w:bottom w:val="single" w:sz="4" w:space="0" w:color="auto"/>
              <w:right w:val="single" w:sz="4" w:space="0" w:color="auto"/>
            </w:tcBorders>
            <w:shd w:val="clear" w:color="auto" w:fill="FFFFFF"/>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25 863,00 рублей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 xml:space="preserve">3 600,00 рублей (песок </w:t>
            </w:r>
            <w:proofErr w:type="gramStart"/>
            <w:r w:rsidRPr="00C9738C">
              <w:rPr>
                <w:rFonts w:ascii="Arial" w:hAnsi="Arial" w:cs="Arial"/>
                <w:sz w:val="18"/>
                <w:szCs w:val="18"/>
              </w:rPr>
              <w:t>строитель-</w:t>
            </w:r>
            <w:proofErr w:type="spellStart"/>
            <w:r w:rsidRPr="00C9738C">
              <w:rPr>
                <w:rFonts w:ascii="Arial" w:hAnsi="Arial" w:cs="Arial"/>
                <w:sz w:val="18"/>
                <w:szCs w:val="18"/>
              </w:rPr>
              <w:t>ный</w:t>
            </w:r>
            <w:proofErr w:type="spellEnd"/>
            <w:proofErr w:type="gramEnd"/>
            <w:r w:rsidRPr="00C9738C">
              <w:rPr>
                <w:rFonts w:ascii="Arial" w:hAnsi="Arial" w:cs="Arial"/>
                <w:sz w:val="18"/>
                <w:szCs w:val="18"/>
              </w:rPr>
              <w:t>)</w:t>
            </w:r>
          </w:p>
        </w:tc>
        <w:tc>
          <w:tcPr>
            <w:tcW w:w="1322" w:type="dxa"/>
            <w:tcBorders>
              <w:top w:val="single" w:sz="4" w:space="0" w:color="auto"/>
              <w:left w:val="single" w:sz="4" w:space="0" w:color="auto"/>
              <w:bottom w:val="single" w:sz="4" w:space="0" w:color="auto"/>
              <w:right w:val="single" w:sz="4" w:space="0" w:color="auto"/>
            </w:tcBorders>
            <w:shd w:val="clear" w:color="auto" w:fill="auto"/>
          </w:tcPr>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уборка строительного мусора (8 человек)</w:t>
            </w:r>
          </w:p>
          <w:p w:rsidR="00C9738C" w:rsidRPr="00C9738C" w:rsidRDefault="00C9738C" w:rsidP="00C9738C">
            <w:pPr>
              <w:spacing w:line="180" w:lineRule="exact"/>
              <w:rPr>
                <w:rFonts w:ascii="Arial" w:hAnsi="Arial" w:cs="Arial"/>
                <w:sz w:val="18"/>
                <w:szCs w:val="18"/>
              </w:rPr>
            </w:pPr>
          </w:p>
        </w:tc>
      </w:tr>
    </w:tbl>
    <w:p w:rsidR="00C9738C" w:rsidRDefault="00C9738C" w:rsidP="00656400">
      <w:pPr>
        <w:spacing w:line="180" w:lineRule="exact"/>
        <w:rPr>
          <w:rFonts w:ascii="Arial" w:hAnsi="Arial" w:cs="Arial"/>
          <w:sz w:val="18"/>
          <w:szCs w:val="18"/>
        </w:rPr>
      </w:pPr>
    </w:p>
    <w:p w:rsidR="00C9738C" w:rsidRDefault="00C9738C" w:rsidP="00656400">
      <w:pPr>
        <w:spacing w:line="180" w:lineRule="exact"/>
        <w:rPr>
          <w:rFonts w:ascii="Arial" w:hAnsi="Arial" w:cs="Arial"/>
          <w:sz w:val="18"/>
          <w:szCs w:val="18"/>
        </w:rPr>
      </w:pPr>
    </w:p>
    <w:p w:rsidR="003C3802" w:rsidRDefault="003C3802" w:rsidP="00656400">
      <w:pPr>
        <w:spacing w:line="180" w:lineRule="exact"/>
        <w:rPr>
          <w:rFonts w:ascii="Arial" w:hAnsi="Arial" w:cs="Arial"/>
          <w:sz w:val="18"/>
          <w:szCs w:val="18"/>
        </w:rPr>
      </w:pPr>
    </w:p>
    <w:p w:rsidR="003C3802" w:rsidRDefault="003C3802" w:rsidP="00656400">
      <w:pPr>
        <w:spacing w:line="180" w:lineRule="exact"/>
        <w:rPr>
          <w:rFonts w:ascii="Arial" w:hAnsi="Arial" w:cs="Arial"/>
          <w:sz w:val="18"/>
          <w:szCs w:val="18"/>
        </w:rPr>
      </w:pPr>
    </w:p>
    <w:p w:rsidR="003C3802" w:rsidRDefault="003C3802" w:rsidP="00656400">
      <w:pPr>
        <w:spacing w:line="180" w:lineRule="exact"/>
        <w:rPr>
          <w:rFonts w:ascii="Arial" w:hAnsi="Arial" w:cs="Arial"/>
          <w:sz w:val="18"/>
          <w:szCs w:val="18"/>
        </w:rPr>
      </w:pPr>
    </w:p>
    <w:p w:rsidR="003C3802" w:rsidRDefault="003C3802" w:rsidP="00656400">
      <w:pPr>
        <w:spacing w:line="180" w:lineRule="exact"/>
        <w:rPr>
          <w:rFonts w:ascii="Arial" w:hAnsi="Arial" w:cs="Arial"/>
          <w:sz w:val="18"/>
          <w:szCs w:val="18"/>
        </w:rPr>
      </w:pPr>
    </w:p>
    <w:p w:rsidR="003C3802" w:rsidRDefault="003C3802" w:rsidP="00656400">
      <w:pPr>
        <w:spacing w:line="180" w:lineRule="exact"/>
        <w:rPr>
          <w:rFonts w:ascii="Arial" w:hAnsi="Arial" w:cs="Arial"/>
          <w:sz w:val="18"/>
          <w:szCs w:val="18"/>
        </w:rPr>
      </w:pPr>
    </w:p>
    <w:p w:rsidR="003C3802" w:rsidRDefault="003C3802" w:rsidP="00656400">
      <w:pPr>
        <w:spacing w:line="180" w:lineRule="exact"/>
        <w:rPr>
          <w:rFonts w:ascii="Arial" w:hAnsi="Arial" w:cs="Arial"/>
          <w:sz w:val="18"/>
          <w:szCs w:val="18"/>
        </w:rPr>
      </w:pPr>
    </w:p>
    <w:p w:rsidR="00C9738C" w:rsidRDefault="00C9738C" w:rsidP="00656400">
      <w:pPr>
        <w:spacing w:line="180" w:lineRule="exact"/>
        <w:rPr>
          <w:rFonts w:ascii="Arial" w:hAnsi="Arial" w:cs="Arial"/>
          <w:sz w:val="18"/>
          <w:szCs w:val="18"/>
        </w:rPr>
      </w:pPr>
    </w:p>
    <w:p w:rsidR="00C9738C" w:rsidRDefault="00C9738C" w:rsidP="00656400">
      <w:pPr>
        <w:spacing w:line="180" w:lineRule="exact"/>
        <w:rPr>
          <w:rFonts w:ascii="Arial" w:hAnsi="Arial" w:cs="Arial"/>
          <w:sz w:val="18"/>
          <w:szCs w:val="18"/>
        </w:rPr>
        <w:sectPr w:rsidR="00C9738C" w:rsidSect="00656400">
          <w:type w:val="continuous"/>
          <w:pgSz w:w="11905" w:h="16838"/>
          <w:pgMar w:top="1134" w:right="848" w:bottom="1134" w:left="993" w:header="720" w:footer="720" w:gutter="0"/>
          <w:cols w:space="851"/>
          <w:noEndnote/>
          <w:titlePg/>
          <w:docGrid w:linePitch="381"/>
        </w:sectPr>
      </w:pPr>
    </w:p>
    <w:p w:rsidR="00C9738C" w:rsidRPr="00C9738C" w:rsidRDefault="00C9738C" w:rsidP="00C9738C">
      <w:pPr>
        <w:spacing w:line="180" w:lineRule="exact"/>
        <w:jc w:val="center"/>
        <w:rPr>
          <w:rFonts w:ascii="Arial" w:hAnsi="Arial" w:cs="Arial"/>
          <w:sz w:val="18"/>
          <w:szCs w:val="18"/>
        </w:rPr>
      </w:pPr>
      <w:proofErr w:type="gramStart"/>
      <w:r w:rsidRPr="00C9738C">
        <w:rPr>
          <w:rFonts w:ascii="Arial" w:hAnsi="Arial" w:cs="Arial"/>
          <w:sz w:val="18"/>
          <w:szCs w:val="18"/>
        </w:rPr>
        <w:lastRenderedPageBreak/>
        <w:t>ТЕРРИТОРИАЛЬНАЯ</w:t>
      </w:r>
      <w:proofErr w:type="gramEnd"/>
      <w:r w:rsidRPr="00C9738C">
        <w:rPr>
          <w:rFonts w:ascii="Arial" w:hAnsi="Arial" w:cs="Arial"/>
          <w:sz w:val="18"/>
          <w:szCs w:val="18"/>
        </w:rPr>
        <w:t xml:space="preserve"> ИЗБИРАТЕЛЬНАЯКОМИССИЯ БЛАГОДАРНЕНСКОГО РАЙОНА</w:t>
      </w:r>
    </w:p>
    <w:p w:rsidR="00C9738C" w:rsidRPr="00C9738C" w:rsidRDefault="00C9738C" w:rsidP="00C9738C">
      <w:pPr>
        <w:spacing w:line="180" w:lineRule="exact"/>
        <w:rPr>
          <w:rFonts w:ascii="Arial" w:hAnsi="Arial" w:cs="Arial"/>
          <w:sz w:val="18"/>
          <w:szCs w:val="18"/>
        </w:rPr>
      </w:pPr>
    </w:p>
    <w:p w:rsidR="00C9738C" w:rsidRPr="00C9738C" w:rsidRDefault="00C9738C" w:rsidP="00C9738C">
      <w:pPr>
        <w:spacing w:line="180" w:lineRule="exact"/>
        <w:jc w:val="center"/>
        <w:rPr>
          <w:rFonts w:ascii="Arial" w:hAnsi="Arial" w:cs="Arial"/>
          <w:sz w:val="18"/>
          <w:szCs w:val="18"/>
        </w:rPr>
      </w:pPr>
      <w:r w:rsidRPr="00C9738C">
        <w:rPr>
          <w:rFonts w:ascii="Arial" w:hAnsi="Arial" w:cs="Arial"/>
          <w:sz w:val="18"/>
          <w:szCs w:val="18"/>
        </w:rPr>
        <w:t>ПОСТАНОВЛЕНИЕ</w:t>
      </w:r>
    </w:p>
    <w:p w:rsidR="00C9738C" w:rsidRPr="00C9738C" w:rsidRDefault="00C9738C" w:rsidP="00C9738C">
      <w:pPr>
        <w:spacing w:line="180" w:lineRule="exact"/>
        <w:rPr>
          <w:rFonts w:ascii="Arial" w:hAnsi="Arial" w:cs="Arial"/>
          <w:sz w:val="18"/>
          <w:szCs w:val="18"/>
        </w:rPr>
      </w:pPr>
    </w:p>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 xml:space="preserve">25 октября 2023 г.                        </w:t>
      </w:r>
      <w:r>
        <w:rPr>
          <w:rFonts w:ascii="Arial" w:hAnsi="Arial" w:cs="Arial"/>
          <w:sz w:val="18"/>
          <w:szCs w:val="18"/>
        </w:rPr>
        <w:t xml:space="preserve">             </w:t>
      </w:r>
      <w:r w:rsidRPr="00C9738C">
        <w:rPr>
          <w:rFonts w:ascii="Arial" w:hAnsi="Arial" w:cs="Arial"/>
          <w:sz w:val="18"/>
          <w:szCs w:val="18"/>
        </w:rPr>
        <w:t>№ 69/4140</w:t>
      </w:r>
    </w:p>
    <w:p w:rsidR="00C9738C" w:rsidRPr="00C9738C" w:rsidRDefault="00C9738C" w:rsidP="00C9738C">
      <w:pPr>
        <w:spacing w:line="180" w:lineRule="exact"/>
        <w:jc w:val="center"/>
        <w:rPr>
          <w:rFonts w:ascii="Arial" w:hAnsi="Arial" w:cs="Arial"/>
          <w:sz w:val="18"/>
          <w:szCs w:val="18"/>
        </w:rPr>
      </w:pPr>
      <w:r w:rsidRPr="00C9738C">
        <w:rPr>
          <w:rFonts w:ascii="Arial" w:hAnsi="Arial" w:cs="Arial"/>
          <w:sz w:val="18"/>
          <w:szCs w:val="18"/>
        </w:rPr>
        <w:t>г. Благодарный</w:t>
      </w:r>
    </w:p>
    <w:p w:rsidR="00C9738C" w:rsidRPr="00C9738C" w:rsidRDefault="00C9738C" w:rsidP="00C9738C">
      <w:pPr>
        <w:spacing w:line="180" w:lineRule="exact"/>
        <w:rPr>
          <w:rFonts w:ascii="Arial" w:hAnsi="Arial" w:cs="Arial"/>
          <w:sz w:val="18"/>
          <w:szCs w:val="18"/>
        </w:rPr>
      </w:pP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О регистрации Мироновой Галины Викторовны, кандидатом в депутаты Совета депутатов Благодарненского муниципального округа Ставропольского края второго созыва по одномандатному избирательному округу № 11</w:t>
      </w:r>
    </w:p>
    <w:p w:rsidR="00C9738C" w:rsidRPr="00C9738C" w:rsidRDefault="00C9738C" w:rsidP="00C9738C">
      <w:pPr>
        <w:spacing w:line="180" w:lineRule="exact"/>
        <w:ind w:firstLine="142"/>
        <w:jc w:val="both"/>
        <w:rPr>
          <w:rFonts w:ascii="Arial" w:hAnsi="Arial" w:cs="Arial"/>
          <w:sz w:val="18"/>
          <w:szCs w:val="18"/>
        </w:rPr>
      </w:pPr>
    </w:p>
    <w:p w:rsidR="00C9738C" w:rsidRPr="00C9738C" w:rsidRDefault="00C9738C" w:rsidP="00C9738C">
      <w:pPr>
        <w:spacing w:line="180" w:lineRule="exact"/>
        <w:ind w:firstLine="142"/>
        <w:jc w:val="both"/>
        <w:rPr>
          <w:rFonts w:ascii="Arial" w:hAnsi="Arial" w:cs="Arial"/>
          <w:sz w:val="18"/>
          <w:szCs w:val="18"/>
        </w:rPr>
      </w:pPr>
      <w:proofErr w:type="gramStart"/>
      <w:r w:rsidRPr="00C9738C">
        <w:rPr>
          <w:rFonts w:ascii="Arial" w:hAnsi="Arial" w:cs="Arial"/>
          <w:sz w:val="18"/>
          <w:szCs w:val="18"/>
        </w:rPr>
        <w:t>Проверив соблюдение предусмотренного Федеральным законом «Об основных гарантиях избирательных прав и права на участие в референдуме граждан Российской Федерации», Законом Ставропольского края «О выборах в органы местного самоуправления муниципальных образований Ставропольского края», порядка самовыдвижения кандидата в депутаты Совета депутатов Благодарненского муниципального округа Ставропольского края второго созыва по одномандатному избирательному округу № 11 Мироновой Галины Викторовны (далее – кандидат), а также документы, содержащие</w:t>
      </w:r>
      <w:proofErr w:type="gramEnd"/>
      <w:r w:rsidRPr="00C9738C">
        <w:rPr>
          <w:rFonts w:ascii="Arial" w:hAnsi="Arial" w:cs="Arial"/>
          <w:sz w:val="18"/>
          <w:szCs w:val="18"/>
        </w:rPr>
        <w:t xml:space="preserve"> </w:t>
      </w:r>
      <w:proofErr w:type="gramStart"/>
      <w:r w:rsidRPr="00C9738C">
        <w:rPr>
          <w:rFonts w:ascii="Arial" w:hAnsi="Arial" w:cs="Arial"/>
          <w:sz w:val="18"/>
          <w:szCs w:val="18"/>
        </w:rPr>
        <w:t>сведения о кандидате, иные документы, представленные в территориальную избирательную комиссию Благодарненского района для уведомления о выдвижении кандидата и его регистрации, руководствуясь пунктами 3-5 статьи 351 статьи 38 Федерального закона «Об основных гарантиях избирательных прав и права на участие в референдуме граждан Российской Федерации»,  подпунктом 4 пункта 8 статьи 5 Закона Ставропольского края «О системе избирательных комиссий в Ставропольском крае», статьи</w:t>
      </w:r>
      <w:proofErr w:type="gramEnd"/>
      <w:r w:rsidRPr="00C9738C">
        <w:rPr>
          <w:rFonts w:ascii="Arial" w:hAnsi="Arial" w:cs="Arial"/>
          <w:sz w:val="18"/>
          <w:szCs w:val="18"/>
        </w:rPr>
        <w:t xml:space="preserve"> </w:t>
      </w:r>
      <w:proofErr w:type="gramStart"/>
      <w:r w:rsidRPr="00C9738C">
        <w:rPr>
          <w:rFonts w:ascii="Arial" w:hAnsi="Arial" w:cs="Arial"/>
          <w:sz w:val="18"/>
          <w:szCs w:val="18"/>
        </w:rPr>
        <w:t>29 Закона Ставропольского края «О выборах в органы местного самоуправления муниципальных образований Ставропольского края», постановлением территориальной избирательной комиссии Благодарненского района от 21 сентября 2023 года № 63/380 «О возложении полномочий окружной избирательной комиссии одномандатного избирательного округа №11 по дополнительным выборам депутата Совета депутатов Благодарненского муниципального округа Ставропольского края второго созыва на территориальную избирательную комиссию Благодарненского района», территориальная избирательная комиссия Благодарненского</w:t>
      </w:r>
      <w:proofErr w:type="gramEnd"/>
      <w:r w:rsidRPr="00C9738C">
        <w:rPr>
          <w:rFonts w:ascii="Arial" w:hAnsi="Arial" w:cs="Arial"/>
          <w:sz w:val="18"/>
          <w:szCs w:val="18"/>
        </w:rPr>
        <w:t xml:space="preserve"> района</w:t>
      </w:r>
    </w:p>
    <w:p w:rsidR="00C9738C" w:rsidRPr="00C9738C" w:rsidRDefault="00C9738C" w:rsidP="00C9738C">
      <w:pPr>
        <w:spacing w:line="180" w:lineRule="exact"/>
        <w:ind w:firstLine="142"/>
        <w:jc w:val="both"/>
        <w:rPr>
          <w:rFonts w:ascii="Arial" w:hAnsi="Arial" w:cs="Arial"/>
          <w:sz w:val="18"/>
          <w:szCs w:val="18"/>
        </w:rPr>
      </w:pP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ПОСТАНОВЛЯЕТ:</w:t>
      </w:r>
    </w:p>
    <w:p w:rsidR="00C9738C" w:rsidRPr="00C9738C" w:rsidRDefault="00C9738C" w:rsidP="00C9738C">
      <w:pPr>
        <w:spacing w:line="180" w:lineRule="exact"/>
        <w:ind w:firstLine="142"/>
        <w:jc w:val="both"/>
        <w:rPr>
          <w:rFonts w:ascii="Arial" w:hAnsi="Arial" w:cs="Arial"/>
          <w:sz w:val="18"/>
          <w:szCs w:val="18"/>
        </w:rPr>
      </w:pP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lastRenderedPageBreak/>
        <w:t xml:space="preserve">1. Зарегистрировать Миронову Галину Викторовну, 1962 года рождения; проживающую: Ставропольский край город Благодарный; образование </w:t>
      </w:r>
      <w:proofErr w:type="gramStart"/>
      <w:r w:rsidRPr="00C9738C">
        <w:rPr>
          <w:rFonts w:ascii="Arial" w:hAnsi="Arial" w:cs="Arial"/>
          <w:sz w:val="18"/>
          <w:szCs w:val="18"/>
        </w:rPr>
        <w:t>–в</w:t>
      </w:r>
      <w:proofErr w:type="gramEnd"/>
      <w:r w:rsidRPr="00C9738C">
        <w:rPr>
          <w:rFonts w:ascii="Arial" w:hAnsi="Arial" w:cs="Arial"/>
          <w:sz w:val="18"/>
          <w:szCs w:val="18"/>
        </w:rPr>
        <w:t>ысшее работающую заведующим в муниципальном дошкольном образовательном учреждении комбинированного вида «Детский сад №7»; кандидатом в депутаты Совета депутатов Благодарненского муниципального округа Ставропольского края второго созыва по одномандатному избирательному округу № 11, 25 октября 2023 года в 16 часов 10 минут.</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2. Выдать кандидату в депутаты Совета депутатов Благодарненского муниципального округа Ставропольского края второго созыва по одномандатному избирательному округу № 11 Мироновой Галине Викторовне удостоверение о регистрации установленного образца.</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3. Направить настоящее постановление, а также сведения о доходах и об имуществе зарегистрированного кандидата в депутаты Мироновой Галины Викторовны в течение 48 часов после его регистрации в периодическое печатное издание «Известия Благодарненского муниципального округа Ставропольского края» для опубликования.</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 xml:space="preserve">4. </w:t>
      </w:r>
      <w:proofErr w:type="gramStart"/>
      <w:r w:rsidRPr="00C9738C">
        <w:rPr>
          <w:rFonts w:ascii="Arial" w:hAnsi="Arial" w:cs="Arial"/>
          <w:sz w:val="18"/>
          <w:szCs w:val="18"/>
        </w:rPr>
        <w:t>Разместить</w:t>
      </w:r>
      <w:proofErr w:type="gramEnd"/>
      <w:r w:rsidRPr="00C9738C">
        <w:rPr>
          <w:rFonts w:ascii="Arial" w:hAnsi="Arial" w:cs="Arial"/>
          <w:sz w:val="18"/>
          <w:szCs w:val="18"/>
        </w:rPr>
        <w:t xml:space="preserve"> настоящее постановление, а также сведения о доходах и об имуществе зарегистрированного кандидата в депутаты Мироновой Галины Викторовны в течение 48 часов после его регистрации в информационно - телекоммуникационной сети «Интернет» на странице территориальной избирательной комиссии Благодарненского района официального сайта администрации Благодарненского муниципального округа Ставропольского края.</w:t>
      </w:r>
    </w:p>
    <w:p w:rsidR="00C9738C" w:rsidRPr="00C9738C" w:rsidRDefault="00C9738C" w:rsidP="00C9738C">
      <w:pPr>
        <w:spacing w:line="180" w:lineRule="exact"/>
        <w:rPr>
          <w:rFonts w:ascii="Arial" w:hAnsi="Arial" w:cs="Arial"/>
          <w:sz w:val="18"/>
          <w:szCs w:val="18"/>
        </w:rPr>
      </w:pPr>
    </w:p>
    <w:p w:rsidR="00C9738C" w:rsidRPr="00C9738C" w:rsidRDefault="00C9738C" w:rsidP="00C9738C">
      <w:pPr>
        <w:spacing w:line="180" w:lineRule="exact"/>
        <w:rPr>
          <w:rFonts w:ascii="Arial" w:hAnsi="Arial" w:cs="Arial"/>
          <w:sz w:val="18"/>
          <w:szCs w:val="18"/>
        </w:rPr>
      </w:pPr>
    </w:p>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Пр</w:t>
      </w:r>
      <w:r>
        <w:rPr>
          <w:rFonts w:ascii="Arial" w:hAnsi="Arial" w:cs="Arial"/>
          <w:sz w:val="18"/>
          <w:szCs w:val="18"/>
        </w:rPr>
        <w:t xml:space="preserve">едседатель                                         </w:t>
      </w:r>
      <w:r w:rsidRPr="00C9738C">
        <w:rPr>
          <w:rFonts w:ascii="Arial" w:hAnsi="Arial" w:cs="Arial"/>
          <w:sz w:val="18"/>
          <w:szCs w:val="18"/>
        </w:rPr>
        <w:t>Н.Д. Федюнина</w:t>
      </w:r>
    </w:p>
    <w:p w:rsidR="00C9738C" w:rsidRPr="00C9738C" w:rsidRDefault="00C9738C" w:rsidP="00C9738C">
      <w:pPr>
        <w:spacing w:line="180" w:lineRule="exact"/>
        <w:rPr>
          <w:rFonts w:ascii="Arial" w:hAnsi="Arial" w:cs="Arial"/>
          <w:sz w:val="18"/>
          <w:szCs w:val="18"/>
        </w:rPr>
      </w:pPr>
    </w:p>
    <w:p w:rsidR="00C9738C" w:rsidRDefault="00C9738C" w:rsidP="00C9738C">
      <w:pPr>
        <w:spacing w:line="180" w:lineRule="exact"/>
        <w:rPr>
          <w:rFonts w:ascii="Arial" w:hAnsi="Arial" w:cs="Arial"/>
          <w:sz w:val="18"/>
          <w:szCs w:val="18"/>
        </w:rPr>
      </w:pPr>
      <w:r>
        <w:rPr>
          <w:rFonts w:ascii="Arial" w:hAnsi="Arial" w:cs="Arial"/>
          <w:sz w:val="18"/>
          <w:szCs w:val="18"/>
        </w:rPr>
        <w:t>Секретарь</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C9738C">
        <w:rPr>
          <w:rFonts w:ascii="Arial" w:hAnsi="Arial" w:cs="Arial"/>
          <w:sz w:val="18"/>
          <w:szCs w:val="18"/>
        </w:rPr>
        <w:t xml:space="preserve">В.П. </w:t>
      </w:r>
      <w:proofErr w:type="spellStart"/>
      <w:r w:rsidRPr="00C9738C">
        <w:rPr>
          <w:rFonts w:ascii="Arial" w:hAnsi="Arial" w:cs="Arial"/>
          <w:sz w:val="18"/>
          <w:szCs w:val="18"/>
        </w:rPr>
        <w:t>Дулепова</w:t>
      </w:r>
      <w:proofErr w:type="spellEnd"/>
      <w:r w:rsidRPr="00C9738C">
        <w:rPr>
          <w:rFonts w:ascii="Arial" w:hAnsi="Arial" w:cs="Arial"/>
          <w:sz w:val="18"/>
          <w:szCs w:val="18"/>
        </w:rPr>
        <w:t xml:space="preserve">   </w:t>
      </w:r>
    </w:p>
    <w:p w:rsidR="00C9738C" w:rsidRDefault="00C9738C" w:rsidP="00C9738C">
      <w:pPr>
        <w:spacing w:line="180" w:lineRule="exact"/>
        <w:rPr>
          <w:rFonts w:ascii="Arial" w:hAnsi="Arial" w:cs="Arial"/>
          <w:sz w:val="18"/>
          <w:szCs w:val="18"/>
        </w:rPr>
      </w:pPr>
    </w:p>
    <w:p w:rsidR="00C9738C" w:rsidRDefault="00C9738C" w:rsidP="00C9738C">
      <w:pPr>
        <w:spacing w:line="180" w:lineRule="exact"/>
        <w:rPr>
          <w:rFonts w:ascii="Arial" w:hAnsi="Arial" w:cs="Arial"/>
          <w:sz w:val="18"/>
          <w:szCs w:val="18"/>
        </w:rPr>
      </w:pPr>
    </w:p>
    <w:p w:rsidR="003C3802" w:rsidRDefault="003C3802" w:rsidP="00C9738C">
      <w:pPr>
        <w:spacing w:line="180" w:lineRule="exact"/>
        <w:rPr>
          <w:rFonts w:ascii="Arial" w:hAnsi="Arial" w:cs="Arial"/>
          <w:sz w:val="18"/>
          <w:szCs w:val="18"/>
        </w:rPr>
      </w:pPr>
    </w:p>
    <w:p w:rsidR="003C3802" w:rsidRDefault="003C3802" w:rsidP="00C9738C">
      <w:pPr>
        <w:spacing w:line="180" w:lineRule="exact"/>
        <w:rPr>
          <w:rFonts w:ascii="Arial" w:hAnsi="Arial" w:cs="Arial"/>
          <w:sz w:val="18"/>
          <w:szCs w:val="18"/>
        </w:rPr>
      </w:pPr>
    </w:p>
    <w:p w:rsidR="00C9738C" w:rsidRPr="00C9738C" w:rsidRDefault="00C9738C" w:rsidP="00C9738C">
      <w:pPr>
        <w:spacing w:line="180" w:lineRule="exact"/>
        <w:jc w:val="center"/>
        <w:rPr>
          <w:rFonts w:ascii="Arial" w:hAnsi="Arial" w:cs="Arial"/>
          <w:b/>
          <w:sz w:val="18"/>
          <w:szCs w:val="18"/>
        </w:rPr>
      </w:pPr>
      <w:r w:rsidRPr="00C9738C">
        <w:rPr>
          <w:rFonts w:ascii="Arial" w:hAnsi="Arial" w:cs="Arial"/>
          <w:b/>
          <w:sz w:val="18"/>
          <w:szCs w:val="18"/>
        </w:rPr>
        <w:t>Сведения о кандидате в депутаты Совета депутатов Благодарненского муниципального округа Ставропольского края второго созыва по одномандатному избирательному округу №11:</w:t>
      </w:r>
    </w:p>
    <w:p w:rsidR="00C9738C" w:rsidRDefault="00C9738C" w:rsidP="00C9738C">
      <w:pPr>
        <w:spacing w:line="180" w:lineRule="exact"/>
        <w:rPr>
          <w:rFonts w:ascii="Arial" w:hAnsi="Arial" w:cs="Arial"/>
          <w:sz w:val="18"/>
          <w:szCs w:val="18"/>
        </w:rPr>
      </w:pP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Миронова Галина Викторовна, 07.08.1962 года;</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место рождения – село Благодарное, Благодарненского района, Ставропольского края;</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место жительства – Ставропольский край, Благодарненский район, город Благодарный;</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гражданство – гражданин Российской Федерации;</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lastRenderedPageBreak/>
        <w:t>образование – высшее;</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род занятий – работает заведующим в муниципальном дошкольном образовательном учреждении комбинированного вида «Детский сад №7»;</w:t>
      </w:r>
    </w:p>
    <w:p w:rsidR="00C9738C" w:rsidRPr="00C9738C" w:rsidRDefault="00C9738C" w:rsidP="00C9738C">
      <w:pPr>
        <w:spacing w:line="180" w:lineRule="exact"/>
        <w:ind w:firstLine="142"/>
        <w:jc w:val="both"/>
        <w:rPr>
          <w:rFonts w:ascii="Arial" w:hAnsi="Arial" w:cs="Arial"/>
          <w:sz w:val="18"/>
          <w:szCs w:val="18"/>
        </w:rPr>
      </w:pPr>
      <w:proofErr w:type="gramStart"/>
      <w:r w:rsidRPr="00C9738C">
        <w:rPr>
          <w:rFonts w:ascii="Arial" w:hAnsi="Arial" w:cs="Arial"/>
          <w:sz w:val="18"/>
          <w:szCs w:val="18"/>
        </w:rPr>
        <w:t>выдвинута</w:t>
      </w:r>
      <w:proofErr w:type="gramEnd"/>
      <w:r w:rsidRPr="00C9738C">
        <w:rPr>
          <w:rFonts w:ascii="Arial" w:hAnsi="Arial" w:cs="Arial"/>
          <w:sz w:val="18"/>
          <w:szCs w:val="18"/>
        </w:rPr>
        <w:t xml:space="preserve"> в порядке самовыдвижения;</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Источники доходов:</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 xml:space="preserve"> – доход по основному месту работы-537692,61 руб.;</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 xml:space="preserve">– </w:t>
      </w:r>
      <w:proofErr w:type="gramStart"/>
      <w:r w:rsidRPr="00C9738C">
        <w:rPr>
          <w:rFonts w:ascii="Arial" w:hAnsi="Arial" w:cs="Arial"/>
          <w:sz w:val="18"/>
          <w:szCs w:val="18"/>
        </w:rPr>
        <w:t>страховая</w:t>
      </w:r>
      <w:proofErr w:type="gramEnd"/>
      <w:r w:rsidRPr="00C9738C">
        <w:rPr>
          <w:rFonts w:ascii="Arial" w:hAnsi="Arial" w:cs="Arial"/>
          <w:sz w:val="18"/>
          <w:szCs w:val="18"/>
        </w:rPr>
        <w:t xml:space="preserve"> пенсия-109434,32 руб.</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Общая сумма доходов -647126,93 руб.</w:t>
      </w:r>
    </w:p>
    <w:p w:rsid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 xml:space="preserve">Денежные средства и драгоценные металлы: 3 счета на общую сумму 5853,22 руб.         </w:t>
      </w:r>
    </w:p>
    <w:p w:rsidR="00C9738C" w:rsidRDefault="00C9738C" w:rsidP="00C9738C">
      <w:pPr>
        <w:spacing w:line="180" w:lineRule="exact"/>
        <w:jc w:val="both"/>
        <w:rPr>
          <w:rFonts w:ascii="Arial" w:hAnsi="Arial" w:cs="Arial"/>
          <w:sz w:val="18"/>
          <w:szCs w:val="18"/>
        </w:rPr>
      </w:pPr>
    </w:p>
    <w:p w:rsidR="00C9738C" w:rsidRDefault="00C9738C" w:rsidP="00C9738C">
      <w:pPr>
        <w:spacing w:line="180" w:lineRule="exact"/>
        <w:jc w:val="both"/>
        <w:rPr>
          <w:rFonts w:ascii="Arial" w:hAnsi="Arial" w:cs="Arial"/>
          <w:sz w:val="18"/>
          <w:szCs w:val="18"/>
        </w:rPr>
      </w:pPr>
    </w:p>
    <w:p w:rsidR="003C3802" w:rsidRDefault="003C3802" w:rsidP="00C9738C">
      <w:pPr>
        <w:spacing w:line="180" w:lineRule="exact"/>
        <w:jc w:val="both"/>
        <w:rPr>
          <w:rFonts w:ascii="Arial" w:hAnsi="Arial" w:cs="Arial"/>
          <w:sz w:val="18"/>
          <w:szCs w:val="18"/>
        </w:rPr>
      </w:pPr>
    </w:p>
    <w:p w:rsidR="003C3802" w:rsidRDefault="003C3802" w:rsidP="00C9738C">
      <w:pPr>
        <w:spacing w:line="180" w:lineRule="exact"/>
        <w:jc w:val="both"/>
        <w:rPr>
          <w:rFonts w:ascii="Arial" w:hAnsi="Arial" w:cs="Arial"/>
          <w:sz w:val="18"/>
          <w:szCs w:val="18"/>
        </w:rPr>
      </w:pPr>
    </w:p>
    <w:p w:rsidR="00C9738C" w:rsidRDefault="00C9738C" w:rsidP="00C9738C">
      <w:pPr>
        <w:spacing w:line="180" w:lineRule="exact"/>
        <w:jc w:val="both"/>
        <w:rPr>
          <w:rFonts w:ascii="Arial" w:hAnsi="Arial" w:cs="Arial"/>
          <w:sz w:val="18"/>
          <w:szCs w:val="18"/>
        </w:rPr>
      </w:pPr>
    </w:p>
    <w:p w:rsidR="00C9738C" w:rsidRPr="00C9738C" w:rsidRDefault="00C9738C" w:rsidP="00C9738C">
      <w:pPr>
        <w:spacing w:line="180" w:lineRule="exact"/>
        <w:jc w:val="center"/>
        <w:rPr>
          <w:rFonts w:ascii="Arial" w:hAnsi="Arial" w:cs="Arial"/>
          <w:sz w:val="18"/>
          <w:szCs w:val="18"/>
        </w:rPr>
      </w:pPr>
      <w:proofErr w:type="gramStart"/>
      <w:r w:rsidRPr="00C9738C">
        <w:rPr>
          <w:rFonts w:ascii="Arial" w:hAnsi="Arial" w:cs="Arial"/>
          <w:sz w:val="18"/>
          <w:szCs w:val="18"/>
        </w:rPr>
        <w:t>ТЕРРИТОРИАЛЬНАЯ</w:t>
      </w:r>
      <w:proofErr w:type="gramEnd"/>
      <w:r w:rsidRPr="00C9738C">
        <w:rPr>
          <w:rFonts w:ascii="Arial" w:hAnsi="Arial" w:cs="Arial"/>
          <w:sz w:val="18"/>
          <w:szCs w:val="18"/>
        </w:rPr>
        <w:t xml:space="preserve"> ИЗБИРАТЕЛЬНАЯКОМИССИЯ БЛАГОДАРНЕНСКОГО РАЙОНА</w:t>
      </w:r>
    </w:p>
    <w:p w:rsidR="00C9738C" w:rsidRPr="00C9738C" w:rsidRDefault="00C9738C" w:rsidP="00C9738C">
      <w:pPr>
        <w:spacing w:line="180" w:lineRule="exact"/>
        <w:jc w:val="center"/>
        <w:rPr>
          <w:rFonts w:ascii="Arial" w:hAnsi="Arial" w:cs="Arial"/>
          <w:sz w:val="18"/>
          <w:szCs w:val="18"/>
        </w:rPr>
      </w:pPr>
    </w:p>
    <w:p w:rsidR="00C9738C" w:rsidRPr="00C9738C" w:rsidRDefault="00C9738C" w:rsidP="00C9738C">
      <w:pPr>
        <w:spacing w:line="180" w:lineRule="exact"/>
        <w:jc w:val="center"/>
        <w:rPr>
          <w:rFonts w:ascii="Arial" w:hAnsi="Arial" w:cs="Arial"/>
          <w:sz w:val="18"/>
          <w:szCs w:val="18"/>
        </w:rPr>
      </w:pPr>
      <w:r w:rsidRPr="00C9738C">
        <w:rPr>
          <w:rFonts w:ascii="Arial" w:hAnsi="Arial" w:cs="Arial"/>
          <w:sz w:val="18"/>
          <w:szCs w:val="18"/>
        </w:rPr>
        <w:t>ПОСТАНОВЛЕНИЕ</w:t>
      </w:r>
    </w:p>
    <w:p w:rsidR="00C9738C" w:rsidRPr="00C9738C" w:rsidRDefault="00C9738C" w:rsidP="00C9738C">
      <w:pPr>
        <w:spacing w:line="180" w:lineRule="exact"/>
        <w:rPr>
          <w:rFonts w:ascii="Arial" w:hAnsi="Arial" w:cs="Arial"/>
          <w:sz w:val="18"/>
          <w:szCs w:val="18"/>
        </w:rPr>
      </w:pPr>
    </w:p>
    <w:p w:rsidR="00C9738C" w:rsidRPr="00C9738C" w:rsidRDefault="00C9738C" w:rsidP="00C9738C">
      <w:pPr>
        <w:spacing w:line="180" w:lineRule="exact"/>
        <w:rPr>
          <w:rFonts w:ascii="Arial" w:hAnsi="Arial" w:cs="Arial"/>
          <w:sz w:val="18"/>
          <w:szCs w:val="18"/>
        </w:rPr>
      </w:pPr>
      <w:r w:rsidRPr="00C9738C">
        <w:rPr>
          <w:rFonts w:ascii="Arial" w:hAnsi="Arial" w:cs="Arial"/>
          <w:sz w:val="18"/>
          <w:szCs w:val="18"/>
        </w:rPr>
        <w:t xml:space="preserve">25 октября 2023 г.                        </w:t>
      </w:r>
      <w:r>
        <w:rPr>
          <w:rFonts w:ascii="Arial" w:hAnsi="Arial" w:cs="Arial"/>
          <w:sz w:val="18"/>
          <w:szCs w:val="18"/>
        </w:rPr>
        <w:t xml:space="preserve">         </w:t>
      </w:r>
      <w:r w:rsidRPr="00C9738C">
        <w:rPr>
          <w:rFonts w:ascii="Arial" w:hAnsi="Arial" w:cs="Arial"/>
          <w:sz w:val="18"/>
          <w:szCs w:val="18"/>
        </w:rPr>
        <w:t>№ 69/4150</w:t>
      </w:r>
    </w:p>
    <w:p w:rsidR="00C9738C" w:rsidRPr="00C9738C" w:rsidRDefault="00C9738C" w:rsidP="00C9738C">
      <w:pPr>
        <w:spacing w:line="180" w:lineRule="exact"/>
        <w:jc w:val="center"/>
        <w:rPr>
          <w:rFonts w:ascii="Arial" w:hAnsi="Arial" w:cs="Arial"/>
          <w:sz w:val="18"/>
          <w:szCs w:val="18"/>
        </w:rPr>
      </w:pPr>
      <w:r>
        <w:rPr>
          <w:rFonts w:ascii="Arial" w:hAnsi="Arial" w:cs="Arial"/>
          <w:sz w:val="18"/>
          <w:szCs w:val="18"/>
        </w:rPr>
        <w:t>г. Благодарный</w:t>
      </w:r>
    </w:p>
    <w:p w:rsidR="00C9738C" w:rsidRPr="00C9738C" w:rsidRDefault="00C9738C" w:rsidP="00C9738C">
      <w:pPr>
        <w:spacing w:line="180" w:lineRule="exact"/>
        <w:jc w:val="both"/>
        <w:rPr>
          <w:rFonts w:ascii="Arial" w:hAnsi="Arial" w:cs="Arial"/>
          <w:sz w:val="18"/>
          <w:szCs w:val="18"/>
        </w:rPr>
      </w:pP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О регистрации Лушиной Ирины Васильевны, кандидатом в депутаты Совета депутатов Благодарненского муниципального округа Ставропольского края второго созыва по одномандатному избирательному округу № 11</w:t>
      </w:r>
    </w:p>
    <w:p w:rsidR="00C9738C" w:rsidRPr="00C9738C" w:rsidRDefault="00C9738C" w:rsidP="00C9738C">
      <w:pPr>
        <w:spacing w:line="180" w:lineRule="exact"/>
        <w:ind w:firstLine="142"/>
        <w:jc w:val="both"/>
        <w:rPr>
          <w:rFonts w:ascii="Arial" w:hAnsi="Arial" w:cs="Arial"/>
          <w:sz w:val="18"/>
          <w:szCs w:val="18"/>
        </w:rPr>
      </w:pPr>
    </w:p>
    <w:p w:rsidR="00C9738C" w:rsidRPr="00C9738C" w:rsidRDefault="00C9738C" w:rsidP="00C9738C">
      <w:pPr>
        <w:spacing w:line="180" w:lineRule="exact"/>
        <w:ind w:firstLine="142"/>
        <w:jc w:val="both"/>
        <w:rPr>
          <w:rFonts w:ascii="Arial" w:hAnsi="Arial" w:cs="Arial"/>
          <w:sz w:val="18"/>
          <w:szCs w:val="18"/>
        </w:rPr>
      </w:pPr>
      <w:proofErr w:type="gramStart"/>
      <w:r w:rsidRPr="00C9738C">
        <w:rPr>
          <w:rFonts w:ascii="Arial" w:hAnsi="Arial" w:cs="Arial"/>
          <w:sz w:val="18"/>
          <w:szCs w:val="18"/>
        </w:rPr>
        <w:t>Проверив соблюдение предусмотренного Федеральным законом «Об основных гарантиях избирательных прав и права на участие в референдуме граждан Российской Федерации», Законом Ставропольского края «О выборах в органы местного самоуправления муниципальных образований Ставропольского края», порядка самовыдвижения кандидата в депутаты Совета депутатов Благодарненского муниципального округа Ставропольского края второго созыва по одномандатному избирательному округу № 11 Лушиной Ирины Васильевны (далее – кандидат), а также документы, содержащие</w:t>
      </w:r>
      <w:proofErr w:type="gramEnd"/>
      <w:r w:rsidRPr="00C9738C">
        <w:rPr>
          <w:rFonts w:ascii="Arial" w:hAnsi="Arial" w:cs="Arial"/>
          <w:sz w:val="18"/>
          <w:szCs w:val="18"/>
        </w:rPr>
        <w:t xml:space="preserve"> </w:t>
      </w:r>
      <w:proofErr w:type="gramStart"/>
      <w:r w:rsidRPr="00C9738C">
        <w:rPr>
          <w:rFonts w:ascii="Arial" w:hAnsi="Arial" w:cs="Arial"/>
          <w:sz w:val="18"/>
          <w:szCs w:val="18"/>
        </w:rPr>
        <w:t>сведения о кандидате, иные документы, представленные в территориальную избирательную комиссию Благодарненского района для уведомления о выдвижении кандидата и его регистрации, руководствуясь пунктами 3-5 статьи 351 статьи 38 Федерального закона «Об основных гарантиях избирательных прав и права на участие в референдуме граждан Российской Федерации»,  подпунктом 4 пункта 8 статьи 5 Закона Ставропольского края «О системе избирательных комиссий в Ставропольском крае», статьи</w:t>
      </w:r>
      <w:proofErr w:type="gramEnd"/>
      <w:r w:rsidRPr="00C9738C">
        <w:rPr>
          <w:rFonts w:ascii="Arial" w:hAnsi="Arial" w:cs="Arial"/>
          <w:sz w:val="18"/>
          <w:szCs w:val="18"/>
        </w:rPr>
        <w:t xml:space="preserve"> </w:t>
      </w:r>
      <w:proofErr w:type="gramStart"/>
      <w:r w:rsidRPr="00C9738C">
        <w:rPr>
          <w:rFonts w:ascii="Arial" w:hAnsi="Arial" w:cs="Arial"/>
          <w:sz w:val="18"/>
          <w:szCs w:val="18"/>
        </w:rPr>
        <w:t>29 Закона Ставропольского края «О выборах в органы местного самоуправления муниципальных образований Ставропольского края», постановлением территориальной избирательной комиссии Благодарненского района от 21 сентября 2023 года № 63/380 «О возложении полномочий окружной избирательной комиссии одномандатного избирательного округа №11 по дополнительным выборам депутата Совета депутатов Благодарненского муниципального округа Ставропольского края второго созыва на территориальную избирательную комиссию Благодарненского района», территориальная избирательная комиссия Благодарненского</w:t>
      </w:r>
      <w:proofErr w:type="gramEnd"/>
      <w:r w:rsidRPr="00C9738C">
        <w:rPr>
          <w:rFonts w:ascii="Arial" w:hAnsi="Arial" w:cs="Arial"/>
          <w:sz w:val="18"/>
          <w:szCs w:val="18"/>
        </w:rPr>
        <w:t xml:space="preserve"> района</w:t>
      </w:r>
    </w:p>
    <w:p w:rsidR="00C9738C" w:rsidRPr="00C9738C" w:rsidRDefault="00C9738C" w:rsidP="00C9738C">
      <w:pPr>
        <w:spacing w:line="180" w:lineRule="exact"/>
        <w:ind w:firstLine="142"/>
        <w:jc w:val="both"/>
        <w:rPr>
          <w:rFonts w:ascii="Arial" w:hAnsi="Arial" w:cs="Arial"/>
          <w:sz w:val="18"/>
          <w:szCs w:val="18"/>
        </w:rPr>
      </w:pP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ПОСТАНОВЛЯЕТ:</w:t>
      </w:r>
    </w:p>
    <w:p w:rsidR="00E34B8A" w:rsidRDefault="00E34B8A" w:rsidP="00C9738C">
      <w:pPr>
        <w:spacing w:line="180" w:lineRule="exact"/>
        <w:ind w:firstLine="142"/>
        <w:jc w:val="both"/>
        <w:rPr>
          <w:rFonts w:ascii="Arial" w:hAnsi="Arial" w:cs="Arial"/>
          <w:sz w:val="18"/>
          <w:szCs w:val="18"/>
        </w:rPr>
      </w:pP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 xml:space="preserve">1. Зарегистрировать Лушину Ирину Васильевну, 1974 года рождения; проживающую: Ставропольский край город Благодарный; образование </w:t>
      </w:r>
      <w:proofErr w:type="gramStart"/>
      <w:r w:rsidRPr="00C9738C">
        <w:rPr>
          <w:rFonts w:ascii="Arial" w:hAnsi="Arial" w:cs="Arial"/>
          <w:sz w:val="18"/>
          <w:szCs w:val="18"/>
        </w:rPr>
        <w:t>–в</w:t>
      </w:r>
      <w:proofErr w:type="gramEnd"/>
      <w:r w:rsidRPr="00C9738C">
        <w:rPr>
          <w:rFonts w:ascii="Arial" w:hAnsi="Arial" w:cs="Arial"/>
          <w:sz w:val="18"/>
          <w:szCs w:val="18"/>
        </w:rPr>
        <w:t xml:space="preserve">ысшее работающую заведующим в Муниципальное дошкольное образовательное учреждение «Детский </w:t>
      </w:r>
      <w:r w:rsidRPr="00C9738C">
        <w:rPr>
          <w:rFonts w:ascii="Arial" w:hAnsi="Arial" w:cs="Arial"/>
          <w:sz w:val="18"/>
          <w:szCs w:val="18"/>
        </w:rPr>
        <w:lastRenderedPageBreak/>
        <w:t>сад № 2»; кандидатом в депутаты Совета депутатов Благодарненского муниципального округа Ставропольского края второго созыва по одномандатному избирательному округу № 11, 25 октября 2023 года в 16 часов 18 минут.</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2. Выдать кандидату в депутаты Совета депутатов Благодарненского муниципального округа Ставропольского края второго созыва по одномандатному избирательному округу № 11 Лушиной Ирине Васильевне удостоверение о регистрации установленного образца.</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3. Направить настоящее постановление, а также сведения о доходах и об имуществе зарегистрированного кандидата в депутаты Лушиной Ирины Васильевны в течение 48 часов после его регистрации в периодическое печатное издание «Известия Благодарненского муниципального округа Ставропольского края» для опубликования.</w:t>
      </w:r>
    </w:p>
    <w:p w:rsidR="00C9738C" w:rsidRPr="00C9738C" w:rsidRDefault="00C9738C" w:rsidP="00C9738C">
      <w:pPr>
        <w:spacing w:line="180" w:lineRule="exact"/>
        <w:ind w:firstLine="142"/>
        <w:jc w:val="both"/>
        <w:rPr>
          <w:rFonts w:ascii="Arial" w:hAnsi="Arial" w:cs="Arial"/>
          <w:sz w:val="18"/>
          <w:szCs w:val="18"/>
        </w:rPr>
      </w:pPr>
      <w:r w:rsidRPr="00C9738C">
        <w:rPr>
          <w:rFonts w:ascii="Arial" w:hAnsi="Arial" w:cs="Arial"/>
          <w:sz w:val="18"/>
          <w:szCs w:val="18"/>
        </w:rPr>
        <w:t xml:space="preserve">4. </w:t>
      </w:r>
      <w:proofErr w:type="gramStart"/>
      <w:r w:rsidRPr="00C9738C">
        <w:rPr>
          <w:rFonts w:ascii="Arial" w:hAnsi="Arial" w:cs="Arial"/>
          <w:sz w:val="18"/>
          <w:szCs w:val="18"/>
        </w:rPr>
        <w:t>Разместить</w:t>
      </w:r>
      <w:proofErr w:type="gramEnd"/>
      <w:r w:rsidRPr="00C9738C">
        <w:rPr>
          <w:rFonts w:ascii="Arial" w:hAnsi="Arial" w:cs="Arial"/>
          <w:sz w:val="18"/>
          <w:szCs w:val="18"/>
        </w:rPr>
        <w:t xml:space="preserve"> настоящее постановление, а также сведения о доходах и об имуществе зарегистрированного кандидата в депутаты Лушиной Ирины Васильевны в течение 48 часов после его регистрации в информационно - телекоммуникационной сети «Интернет» на странице территориальной избирательной комиссии Благодарненского района официального сайта администрации Благодарненского муниципального округа Ставропольского края.</w:t>
      </w:r>
    </w:p>
    <w:p w:rsidR="00C9738C" w:rsidRPr="00C9738C" w:rsidRDefault="00C9738C" w:rsidP="00C9738C">
      <w:pPr>
        <w:spacing w:line="180" w:lineRule="exact"/>
        <w:jc w:val="both"/>
        <w:rPr>
          <w:rFonts w:ascii="Arial" w:hAnsi="Arial" w:cs="Arial"/>
          <w:sz w:val="18"/>
          <w:szCs w:val="18"/>
        </w:rPr>
      </w:pPr>
    </w:p>
    <w:p w:rsidR="00C9738C" w:rsidRPr="00C9738C" w:rsidRDefault="00C9738C" w:rsidP="00C9738C">
      <w:pPr>
        <w:spacing w:line="180" w:lineRule="exact"/>
        <w:jc w:val="both"/>
        <w:rPr>
          <w:rFonts w:ascii="Arial" w:hAnsi="Arial" w:cs="Arial"/>
          <w:sz w:val="18"/>
          <w:szCs w:val="18"/>
        </w:rPr>
      </w:pPr>
    </w:p>
    <w:p w:rsidR="00C9738C" w:rsidRPr="00C9738C" w:rsidRDefault="00C9738C" w:rsidP="00C9738C">
      <w:pPr>
        <w:spacing w:line="180" w:lineRule="exact"/>
        <w:jc w:val="both"/>
        <w:rPr>
          <w:rFonts w:ascii="Arial" w:hAnsi="Arial" w:cs="Arial"/>
          <w:sz w:val="18"/>
          <w:szCs w:val="18"/>
        </w:rPr>
      </w:pPr>
      <w:r w:rsidRPr="00C9738C">
        <w:rPr>
          <w:rFonts w:ascii="Arial" w:hAnsi="Arial" w:cs="Arial"/>
          <w:sz w:val="18"/>
          <w:szCs w:val="18"/>
        </w:rPr>
        <w:t>Председате</w:t>
      </w:r>
      <w:r>
        <w:rPr>
          <w:rFonts w:ascii="Arial" w:hAnsi="Arial" w:cs="Arial"/>
          <w:sz w:val="18"/>
          <w:szCs w:val="18"/>
        </w:rPr>
        <w:t xml:space="preserve">ль                                 </w:t>
      </w:r>
      <w:r w:rsidRPr="00C9738C">
        <w:rPr>
          <w:rFonts w:ascii="Arial" w:hAnsi="Arial" w:cs="Arial"/>
          <w:sz w:val="18"/>
          <w:szCs w:val="18"/>
        </w:rPr>
        <w:t>Н.Д. Федюнина</w:t>
      </w:r>
    </w:p>
    <w:p w:rsidR="00C9738C" w:rsidRPr="00C9738C" w:rsidRDefault="00C9738C" w:rsidP="00C9738C">
      <w:pPr>
        <w:spacing w:line="180" w:lineRule="exact"/>
        <w:jc w:val="both"/>
        <w:rPr>
          <w:rFonts w:ascii="Arial" w:hAnsi="Arial" w:cs="Arial"/>
          <w:sz w:val="18"/>
          <w:szCs w:val="18"/>
        </w:rPr>
      </w:pPr>
    </w:p>
    <w:p w:rsidR="0075273E" w:rsidRDefault="00C9738C" w:rsidP="00C9738C">
      <w:pPr>
        <w:spacing w:line="180" w:lineRule="exact"/>
        <w:jc w:val="both"/>
        <w:rPr>
          <w:rFonts w:ascii="Arial" w:hAnsi="Arial" w:cs="Arial"/>
          <w:sz w:val="18"/>
          <w:szCs w:val="18"/>
        </w:rPr>
      </w:pPr>
      <w:r>
        <w:rPr>
          <w:rFonts w:ascii="Arial" w:hAnsi="Arial" w:cs="Arial"/>
          <w:sz w:val="18"/>
          <w:szCs w:val="18"/>
        </w:rPr>
        <w:t xml:space="preserve">Секретарь                                       </w:t>
      </w:r>
      <w:r w:rsidRPr="00C9738C">
        <w:rPr>
          <w:rFonts w:ascii="Arial" w:hAnsi="Arial" w:cs="Arial"/>
          <w:sz w:val="18"/>
          <w:szCs w:val="18"/>
        </w:rPr>
        <w:t xml:space="preserve">В.П. </w:t>
      </w:r>
      <w:proofErr w:type="spellStart"/>
      <w:r w:rsidRPr="00C9738C">
        <w:rPr>
          <w:rFonts w:ascii="Arial" w:hAnsi="Arial" w:cs="Arial"/>
          <w:sz w:val="18"/>
          <w:szCs w:val="18"/>
        </w:rPr>
        <w:t>Дулепова</w:t>
      </w:r>
      <w:proofErr w:type="spellEnd"/>
      <w:r w:rsidRPr="00C9738C">
        <w:rPr>
          <w:rFonts w:ascii="Arial" w:hAnsi="Arial" w:cs="Arial"/>
          <w:sz w:val="18"/>
          <w:szCs w:val="18"/>
        </w:rPr>
        <w:t xml:space="preserve">     </w:t>
      </w:r>
    </w:p>
    <w:p w:rsidR="0075273E" w:rsidRDefault="0075273E" w:rsidP="00C9738C">
      <w:pPr>
        <w:spacing w:line="180" w:lineRule="exact"/>
        <w:jc w:val="both"/>
        <w:rPr>
          <w:rFonts w:ascii="Arial" w:hAnsi="Arial" w:cs="Arial"/>
          <w:sz w:val="18"/>
          <w:szCs w:val="18"/>
        </w:rPr>
      </w:pPr>
    </w:p>
    <w:p w:rsidR="0075273E" w:rsidRDefault="0075273E" w:rsidP="00C9738C">
      <w:pPr>
        <w:spacing w:line="180" w:lineRule="exact"/>
        <w:jc w:val="both"/>
        <w:rPr>
          <w:rFonts w:ascii="Arial" w:hAnsi="Arial" w:cs="Arial"/>
          <w:sz w:val="18"/>
          <w:szCs w:val="18"/>
        </w:rPr>
      </w:pPr>
    </w:p>
    <w:p w:rsidR="0075273E" w:rsidRDefault="0075273E" w:rsidP="00C9738C">
      <w:pPr>
        <w:spacing w:line="180" w:lineRule="exact"/>
        <w:jc w:val="both"/>
        <w:rPr>
          <w:rFonts w:ascii="Arial" w:hAnsi="Arial" w:cs="Arial"/>
          <w:sz w:val="18"/>
          <w:szCs w:val="18"/>
        </w:rPr>
      </w:pPr>
    </w:p>
    <w:p w:rsidR="005D1106" w:rsidRDefault="005D1106" w:rsidP="0075273E">
      <w:pPr>
        <w:spacing w:line="180" w:lineRule="exact"/>
        <w:jc w:val="center"/>
        <w:rPr>
          <w:rFonts w:ascii="Arial" w:hAnsi="Arial" w:cs="Arial"/>
          <w:b/>
          <w:sz w:val="18"/>
          <w:szCs w:val="18"/>
        </w:rPr>
      </w:pPr>
    </w:p>
    <w:p w:rsidR="005D1106" w:rsidRDefault="005D1106" w:rsidP="0075273E">
      <w:pPr>
        <w:spacing w:line="180" w:lineRule="exact"/>
        <w:jc w:val="center"/>
        <w:rPr>
          <w:rFonts w:ascii="Arial" w:hAnsi="Arial" w:cs="Arial"/>
          <w:b/>
          <w:sz w:val="18"/>
          <w:szCs w:val="18"/>
        </w:rPr>
      </w:pPr>
    </w:p>
    <w:p w:rsidR="005D1106" w:rsidRDefault="005D1106" w:rsidP="0075273E">
      <w:pPr>
        <w:spacing w:line="180" w:lineRule="exact"/>
        <w:jc w:val="center"/>
        <w:rPr>
          <w:rFonts w:ascii="Arial" w:hAnsi="Arial" w:cs="Arial"/>
          <w:b/>
          <w:sz w:val="18"/>
          <w:szCs w:val="18"/>
        </w:rPr>
      </w:pPr>
    </w:p>
    <w:p w:rsidR="005D1106" w:rsidRDefault="005D1106" w:rsidP="0075273E">
      <w:pPr>
        <w:spacing w:line="180" w:lineRule="exact"/>
        <w:jc w:val="center"/>
        <w:rPr>
          <w:rFonts w:ascii="Arial" w:hAnsi="Arial" w:cs="Arial"/>
          <w:b/>
          <w:sz w:val="18"/>
          <w:szCs w:val="18"/>
        </w:rPr>
      </w:pPr>
    </w:p>
    <w:p w:rsidR="005D1106" w:rsidRDefault="005D1106" w:rsidP="0075273E">
      <w:pPr>
        <w:spacing w:line="180" w:lineRule="exact"/>
        <w:jc w:val="center"/>
        <w:rPr>
          <w:rFonts w:ascii="Arial" w:hAnsi="Arial" w:cs="Arial"/>
          <w:b/>
          <w:sz w:val="18"/>
          <w:szCs w:val="18"/>
        </w:rPr>
      </w:pPr>
    </w:p>
    <w:p w:rsidR="0075273E" w:rsidRPr="005D1106" w:rsidRDefault="0075273E" w:rsidP="0075273E">
      <w:pPr>
        <w:spacing w:line="180" w:lineRule="exact"/>
        <w:jc w:val="center"/>
        <w:rPr>
          <w:rFonts w:ascii="Arial" w:hAnsi="Arial" w:cs="Arial"/>
          <w:b/>
          <w:sz w:val="18"/>
          <w:szCs w:val="18"/>
        </w:rPr>
      </w:pPr>
      <w:r w:rsidRPr="005D1106">
        <w:rPr>
          <w:rFonts w:ascii="Arial" w:hAnsi="Arial" w:cs="Arial"/>
          <w:b/>
          <w:sz w:val="18"/>
          <w:szCs w:val="18"/>
        </w:rPr>
        <w:t>Сведения о кандидате в депутаты Совета депутатов Благодарненского муниципального округа Ставропольского края второго созыва по одномандатному избирательному округу №11:</w:t>
      </w:r>
    </w:p>
    <w:p w:rsidR="0075273E" w:rsidRPr="0075273E" w:rsidRDefault="0075273E" w:rsidP="0075273E">
      <w:pPr>
        <w:spacing w:line="180" w:lineRule="exact"/>
        <w:jc w:val="center"/>
        <w:rPr>
          <w:rFonts w:ascii="Arial" w:hAnsi="Arial" w:cs="Arial"/>
          <w:sz w:val="18"/>
          <w:szCs w:val="18"/>
        </w:rPr>
      </w:pPr>
    </w:p>
    <w:p w:rsidR="0075273E" w:rsidRPr="0075273E" w:rsidRDefault="0075273E" w:rsidP="0075273E">
      <w:pPr>
        <w:spacing w:line="180" w:lineRule="exact"/>
        <w:ind w:firstLine="142"/>
        <w:jc w:val="both"/>
        <w:rPr>
          <w:rFonts w:ascii="Arial" w:hAnsi="Arial" w:cs="Arial"/>
          <w:sz w:val="18"/>
          <w:szCs w:val="18"/>
        </w:rPr>
      </w:pPr>
      <w:r w:rsidRPr="0075273E">
        <w:rPr>
          <w:rFonts w:ascii="Arial" w:hAnsi="Arial" w:cs="Arial"/>
          <w:sz w:val="18"/>
          <w:szCs w:val="18"/>
        </w:rPr>
        <w:t>Лушина Ирина Васильевна, 12.05.1974 года;</w:t>
      </w:r>
    </w:p>
    <w:p w:rsidR="0075273E" w:rsidRPr="0075273E" w:rsidRDefault="0075273E" w:rsidP="0075273E">
      <w:pPr>
        <w:spacing w:line="180" w:lineRule="exact"/>
        <w:ind w:firstLine="142"/>
        <w:jc w:val="both"/>
        <w:rPr>
          <w:rFonts w:ascii="Arial" w:hAnsi="Arial" w:cs="Arial"/>
          <w:sz w:val="18"/>
          <w:szCs w:val="18"/>
        </w:rPr>
      </w:pPr>
      <w:r w:rsidRPr="0075273E">
        <w:rPr>
          <w:rFonts w:ascii="Arial" w:hAnsi="Arial" w:cs="Arial"/>
          <w:sz w:val="18"/>
          <w:szCs w:val="18"/>
        </w:rPr>
        <w:t>место рождения – город Благодарный, Благодарненского района, Ставропольского края;</w:t>
      </w:r>
    </w:p>
    <w:p w:rsidR="0075273E" w:rsidRPr="0075273E" w:rsidRDefault="0075273E" w:rsidP="0075273E">
      <w:pPr>
        <w:spacing w:line="180" w:lineRule="exact"/>
        <w:ind w:firstLine="142"/>
        <w:jc w:val="both"/>
        <w:rPr>
          <w:rFonts w:ascii="Arial" w:hAnsi="Arial" w:cs="Arial"/>
          <w:sz w:val="18"/>
          <w:szCs w:val="18"/>
        </w:rPr>
      </w:pPr>
      <w:r w:rsidRPr="0075273E">
        <w:rPr>
          <w:rFonts w:ascii="Arial" w:hAnsi="Arial" w:cs="Arial"/>
          <w:sz w:val="18"/>
          <w:szCs w:val="18"/>
        </w:rPr>
        <w:t>место жительства – Ставропольский край, Благодарненский район, город Благодарный;</w:t>
      </w:r>
    </w:p>
    <w:p w:rsidR="0075273E" w:rsidRPr="0075273E" w:rsidRDefault="0075273E" w:rsidP="0075273E">
      <w:pPr>
        <w:spacing w:line="180" w:lineRule="exact"/>
        <w:ind w:firstLine="142"/>
        <w:jc w:val="both"/>
        <w:rPr>
          <w:rFonts w:ascii="Arial" w:hAnsi="Arial" w:cs="Arial"/>
          <w:sz w:val="18"/>
          <w:szCs w:val="18"/>
        </w:rPr>
      </w:pPr>
      <w:r w:rsidRPr="0075273E">
        <w:rPr>
          <w:rFonts w:ascii="Arial" w:hAnsi="Arial" w:cs="Arial"/>
          <w:sz w:val="18"/>
          <w:szCs w:val="18"/>
        </w:rPr>
        <w:t>гражданство – гражданин Российской Федерации;</w:t>
      </w:r>
    </w:p>
    <w:p w:rsidR="0075273E" w:rsidRPr="0075273E" w:rsidRDefault="0075273E" w:rsidP="0075273E">
      <w:pPr>
        <w:spacing w:line="180" w:lineRule="exact"/>
        <w:ind w:firstLine="142"/>
        <w:jc w:val="both"/>
        <w:rPr>
          <w:rFonts w:ascii="Arial" w:hAnsi="Arial" w:cs="Arial"/>
          <w:sz w:val="18"/>
          <w:szCs w:val="18"/>
        </w:rPr>
      </w:pPr>
      <w:r w:rsidRPr="0075273E">
        <w:rPr>
          <w:rFonts w:ascii="Arial" w:hAnsi="Arial" w:cs="Arial"/>
          <w:sz w:val="18"/>
          <w:szCs w:val="18"/>
        </w:rPr>
        <w:t>образование – высшее;</w:t>
      </w:r>
    </w:p>
    <w:p w:rsidR="0075273E" w:rsidRPr="0075273E" w:rsidRDefault="0075273E" w:rsidP="0075273E">
      <w:pPr>
        <w:spacing w:line="180" w:lineRule="exact"/>
        <w:ind w:firstLine="142"/>
        <w:jc w:val="both"/>
        <w:rPr>
          <w:rFonts w:ascii="Arial" w:hAnsi="Arial" w:cs="Arial"/>
          <w:sz w:val="18"/>
          <w:szCs w:val="18"/>
        </w:rPr>
      </w:pPr>
      <w:r w:rsidRPr="0075273E">
        <w:rPr>
          <w:rFonts w:ascii="Arial" w:hAnsi="Arial" w:cs="Arial"/>
          <w:sz w:val="18"/>
          <w:szCs w:val="18"/>
        </w:rPr>
        <w:t>род занятий – работает заведующим в муниципальном дошкольном образовательном учреждении «Детский сад №2»;</w:t>
      </w:r>
    </w:p>
    <w:p w:rsidR="0075273E" w:rsidRPr="0075273E" w:rsidRDefault="0075273E" w:rsidP="0075273E">
      <w:pPr>
        <w:spacing w:line="180" w:lineRule="exact"/>
        <w:ind w:firstLine="142"/>
        <w:jc w:val="both"/>
        <w:rPr>
          <w:rFonts w:ascii="Arial" w:hAnsi="Arial" w:cs="Arial"/>
          <w:sz w:val="18"/>
          <w:szCs w:val="18"/>
        </w:rPr>
      </w:pPr>
      <w:proofErr w:type="gramStart"/>
      <w:r w:rsidRPr="0075273E">
        <w:rPr>
          <w:rFonts w:ascii="Arial" w:hAnsi="Arial" w:cs="Arial"/>
          <w:sz w:val="18"/>
          <w:szCs w:val="18"/>
        </w:rPr>
        <w:t>выдвинута</w:t>
      </w:r>
      <w:proofErr w:type="gramEnd"/>
      <w:r w:rsidRPr="0075273E">
        <w:rPr>
          <w:rFonts w:ascii="Arial" w:hAnsi="Arial" w:cs="Arial"/>
          <w:sz w:val="18"/>
          <w:szCs w:val="18"/>
        </w:rPr>
        <w:t xml:space="preserve"> в порядке самовыдвижения;</w:t>
      </w:r>
    </w:p>
    <w:p w:rsidR="0075273E" w:rsidRPr="0075273E" w:rsidRDefault="0075273E" w:rsidP="0075273E">
      <w:pPr>
        <w:spacing w:line="180" w:lineRule="exact"/>
        <w:ind w:firstLine="142"/>
        <w:jc w:val="both"/>
        <w:rPr>
          <w:rFonts w:ascii="Arial" w:hAnsi="Arial" w:cs="Arial"/>
          <w:sz w:val="18"/>
          <w:szCs w:val="18"/>
        </w:rPr>
      </w:pPr>
      <w:r w:rsidRPr="0075273E">
        <w:rPr>
          <w:rFonts w:ascii="Arial" w:hAnsi="Arial" w:cs="Arial"/>
          <w:sz w:val="18"/>
          <w:szCs w:val="18"/>
        </w:rPr>
        <w:t>Источники доходов:</w:t>
      </w:r>
    </w:p>
    <w:p w:rsidR="0075273E" w:rsidRPr="0075273E" w:rsidRDefault="0075273E" w:rsidP="0075273E">
      <w:pPr>
        <w:spacing w:line="180" w:lineRule="exact"/>
        <w:ind w:firstLine="142"/>
        <w:jc w:val="both"/>
        <w:rPr>
          <w:rFonts w:ascii="Arial" w:hAnsi="Arial" w:cs="Arial"/>
          <w:sz w:val="18"/>
          <w:szCs w:val="18"/>
        </w:rPr>
      </w:pPr>
      <w:r w:rsidRPr="0075273E">
        <w:rPr>
          <w:rFonts w:ascii="Arial" w:hAnsi="Arial" w:cs="Arial"/>
          <w:sz w:val="18"/>
          <w:szCs w:val="18"/>
        </w:rPr>
        <w:t xml:space="preserve"> – доход по основному месту работы-661075,06 руб.;</w:t>
      </w:r>
    </w:p>
    <w:p w:rsidR="0075273E" w:rsidRPr="0075273E" w:rsidRDefault="0075273E" w:rsidP="0075273E">
      <w:pPr>
        <w:spacing w:line="180" w:lineRule="exact"/>
        <w:ind w:firstLine="142"/>
        <w:jc w:val="both"/>
        <w:rPr>
          <w:rFonts w:ascii="Arial" w:hAnsi="Arial" w:cs="Arial"/>
          <w:sz w:val="18"/>
          <w:szCs w:val="18"/>
        </w:rPr>
      </w:pPr>
      <w:r w:rsidRPr="0075273E">
        <w:rPr>
          <w:rFonts w:ascii="Arial" w:hAnsi="Arial" w:cs="Arial"/>
          <w:sz w:val="18"/>
          <w:szCs w:val="18"/>
        </w:rPr>
        <w:t xml:space="preserve">– </w:t>
      </w:r>
      <w:proofErr w:type="gramStart"/>
      <w:r w:rsidRPr="0075273E">
        <w:rPr>
          <w:rFonts w:ascii="Arial" w:hAnsi="Arial" w:cs="Arial"/>
          <w:sz w:val="18"/>
          <w:szCs w:val="18"/>
        </w:rPr>
        <w:t>временная</w:t>
      </w:r>
      <w:proofErr w:type="gramEnd"/>
      <w:r w:rsidRPr="0075273E">
        <w:rPr>
          <w:rFonts w:ascii="Arial" w:hAnsi="Arial" w:cs="Arial"/>
          <w:sz w:val="18"/>
          <w:szCs w:val="18"/>
        </w:rPr>
        <w:t xml:space="preserve"> нетрудоспособность-14202,24 руб.</w:t>
      </w:r>
    </w:p>
    <w:p w:rsidR="0075273E" w:rsidRPr="0075273E" w:rsidRDefault="0075273E" w:rsidP="0075273E">
      <w:pPr>
        <w:spacing w:line="180" w:lineRule="exact"/>
        <w:ind w:firstLine="142"/>
        <w:jc w:val="both"/>
        <w:rPr>
          <w:rFonts w:ascii="Arial" w:hAnsi="Arial" w:cs="Arial"/>
          <w:sz w:val="18"/>
          <w:szCs w:val="18"/>
        </w:rPr>
      </w:pPr>
      <w:r w:rsidRPr="0075273E">
        <w:rPr>
          <w:rFonts w:ascii="Arial" w:hAnsi="Arial" w:cs="Arial"/>
          <w:sz w:val="18"/>
          <w:szCs w:val="18"/>
        </w:rPr>
        <w:t>Общая сумма доходов -675277,30 руб.</w:t>
      </w:r>
    </w:p>
    <w:p w:rsidR="00C9738C" w:rsidRDefault="0075273E" w:rsidP="0075273E">
      <w:pPr>
        <w:spacing w:line="180" w:lineRule="exact"/>
        <w:ind w:firstLine="142"/>
        <w:jc w:val="both"/>
        <w:rPr>
          <w:rFonts w:ascii="Arial" w:hAnsi="Arial" w:cs="Arial"/>
          <w:sz w:val="18"/>
          <w:szCs w:val="18"/>
        </w:rPr>
      </w:pPr>
      <w:r w:rsidRPr="0075273E">
        <w:rPr>
          <w:rFonts w:ascii="Arial" w:hAnsi="Arial" w:cs="Arial"/>
          <w:sz w:val="18"/>
          <w:szCs w:val="18"/>
        </w:rPr>
        <w:t>Денежные средства и драгоценные металлы: 2</w:t>
      </w:r>
      <w:r>
        <w:rPr>
          <w:rFonts w:ascii="Arial" w:hAnsi="Arial" w:cs="Arial"/>
          <w:sz w:val="18"/>
          <w:szCs w:val="18"/>
        </w:rPr>
        <w:t xml:space="preserve"> </w:t>
      </w:r>
      <w:r w:rsidRPr="0075273E">
        <w:rPr>
          <w:rFonts w:ascii="Arial" w:hAnsi="Arial" w:cs="Arial"/>
          <w:sz w:val="18"/>
          <w:szCs w:val="18"/>
        </w:rPr>
        <w:t xml:space="preserve">счета на общую сумму 73951,64 руб. </w:t>
      </w:r>
      <w:r w:rsidR="00C9738C" w:rsidRPr="00C9738C">
        <w:rPr>
          <w:rFonts w:ascii="Arial" w:hAnsi="Arial" w:cs="Arial"/>
          <w:sz w:val="18"/>
          <w:szCs w:val="18"/>
        </w:rPr>
        <w:t xml:space="preserve">                </w:t>
      </w: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E34B8A" w:rsidRDefault="00E34B8A"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sectPr w:rsidR="005D1106" w:rsidSect="00C9738C">
          <w:type w:val="continuous"/>
          <w:pgSz w:w="11905" w:h="16838"/>
          <w:pgMar w:top="1134" w:right="848" w:bottom="1134" w:left="993" w:header="720" w:footer="720" w:gutter="0"/>
          <w:cols w:num="2" w:space="851"/>
          <w:noEndnote/>
          <w:titlePg/>
          <w:docGrid w:linePitch="381"/>
        </w:sect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sectPr w:rsidR="005D1106" w:rsidSect="005D1106">
          <w:type w:val="continuous"/>
          <w:pgSz w:w="11905" w:h="16838"/>
          <w:pgMar w:top="1134" w:right="848" w:bottom="1134" w:left="993" w:header="720" w:footer="720" w:gutter="0"/>
          <w:cols w:space="851"/>
          <w:noEndnote/>
          <w:titlePg/>
          <w:docGrid w:linePitch="381"/>
        </w:sect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D80D8A" w:rsidP="0075273E">
      <w:pPr>
        <w:spacing w:line="180" w:lineRule="exact"/>
        <w:ind w:firstLine="142"/>
        <w:jc w:val="both"/>
        <w:rPr>
          <w:rFonts w:ascii="Arial" w:hAnsi="Arial" w:cs="Arial"/>
          <w:sz w:val="18"/>
          <w:szCs w:val="18"/>
        </w:rPr>
      </w:pPr>
      <w:r w:rsidRPr="000322D9">
        <w:rPr>
          <w:rFonts w:eastAsia="Calibri"/>
          <w:noProof/>
          <w:color w:val="auto"/>
          <w:sz w:val="28"/>
          <w:szCs w:val="28"/>
        </w:rPr>
        <mc:AlternateContent>
          <mc:Choice Requires="wps">
            <w:drawing>
              <wp:anchor distT="0" distB="0" distL="114300" distR="114300" simplePos="0" relativeHeight="251659264" behindDoc="0" locked="0" layoutInCell="1" allowOverlap="1" wp14:anchorId="48A113A9" wp14:editId="667C1FC5">
                <wp:simplePos x="0" y="0"/>
                <wp:positionH relativeFrom="column">
                  <wp:posOffset>-827</wp:posOffset>
                </wp:positionH>
                <wp:positionV relativeFrom="paragraph">
                  <wp:posOffset>61391</wp:posOffset>
                </wp:positionV>
                <wp:extent cx="6325870" cy="8859329"/>
                <wp:effectExtent l="0" t="0" r="17780" b="18415"/>
                <wp:wrapNone/>
                <wp:docPr id="1" name="Прямоугольник 1"/>
                <wp:cNvGraphicFramePr/>
                <a:graphic xmlns:a="http://schemas.openxmlformats.org/drawingml/2006/main">
                  <a:graphicData uri="http://schemas.microsoft.com/office/word/2010/wordprocessingShape">
                    <wps:wsp>
                      <wps:cNvSpPr/>
                      <wps:spPr>
                        <a:xfrm>
                          <a:off x="0" y="0"/>
                          <a:ext cx="6325870" cy="8859329"/>
                        </a:xfrm>
                        <a:prstGeom prst="rect">
                          <a:avLst/>
                        </a:prstGeom>
                        <a:solidFill>
                          <a:sysClr val="window" lastClr="FFFFFF"/>
                        </a:solidFill>
                        <a:ln w="3175" cap="flat" cmpd="sng" algn="ctr">
                          <a:solidFill>
                            <a:sysClr val="windowText" lastClr="000000"/>
                          </a:solidFill>
                          <a:prstDash val="solid"/>
                        </a:ln>
                        <a:effectLst/>
                      </wps:spPr>
                      <wps:txbx>
                        <w:txbxContent>
                          <w:p w:rsidR="00890CBD" w:rsidRDefault="00890CBD" w:rsidP="000322D9">
                            <w:pPr>
                              <w:jc w:val="center"/>
                            </w:pPr>
                            <w:r w:rsidRPr="00983759">
                              <w:rPr>
                                <w:noProof/>
                              </w:rPr>
                              <w:drawing>
                                <wp:inline distT="0" distB="0" distL="0" distR="0" wp14:anchorId="0790B9B0" wp14:editId="56304D95">
                                  <wp:extent cx="5417389" cy="89628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4805" cy="8975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05pt;margin-top:4.85pt;width:498.1pt;height:69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" fillcolor="window" strokecolor="windowText" strokeweight=".25pt">
                <v:textbox>
                  <w:txbxContent>
                    <w:p w:rsidR="00890CBD" w:rsidRDefault="00890CBD" w:rsidP="000322D9">
                      <w:pPr>
                        <w:jc w:val="center"/>
                      </w:pPr>
                      <w:r w:rsidRPr="00983759">
                        <w:rPr>
                          <w:noProof/>
                        </w:rPr>
                        <w:drawing>
                          <wp:inline distT="0" distB="0" distL="0" distR="0" wp14:anchorId="0790B9B0" wp14:editId="56304D95">
                            <wp:extent cx="5417389" cy="89628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4805" cy="8975114"/>
                                    </a:xfrm>
                                    <a:prstGeom prst="rect">
                                      <a:avLst/>
                                    </a:prstGeom>
                                    <a:noFill/>
                                    <a:ln>
                                      <a:noFill/>
                                    </a:ln>
                                  </pic:spPr>
                                </pic:pic>
                              </a:graphicData>
                            </a:graphic>
                          </wp:inline>
                        </w:drawing>
                      </w:r>
                    </w:p>
                  </w:txbxContent>
                </v:textbox>
              </v:rect>
            </w:pict>
          </mc:Fallback>
        </mc:AlternateContent>
      </w: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5D1106" w:rsidRDefault="005D1106"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D80D8A" w:rsidP="0075273E">
      <w:pPr>
        <w:spacing w:line="180" w:lineRule="exact"/>
        <w:ind w:firstLine="142"/>
        <w:jc w:val="both"/>
        <w:rPr>
          <w:rFonts w:ascii="Arial" w:hAnsi="Arial" w:cs="Arial"/>
          <w:sz w:val="18"/>
          <w:szCs w:val="18"/>
        </w:rPr>
      </w:pPr>
      <w:r w:rsidRPr="000322D9">
        <w:rPr>
          <w:rFonts w:eastAsia="Calibri"/>
          <w:noProof/>
          <w:color w:val="auto"/>
          <w:sz w:val="28"/>
          <w:szCs w:val="28"/>
        </w:rPr>
        <mc:AlternateContent>
          <mc:Choice Requires="wps">
            <w:drawing>
              <wp:anchor distT="0" distB="0" distL="114300" distR="114300" simplePos="0" relativeHeight="251661312" behindDoc="0" locked="0" layoutInCell="1" allowOverlap="1" wp14:anchorId="7E392852" wp14:editId="71CCD1D7">
                <wp:simplePos x="0" y="0"/>
                <wp:positionH relativeFrom="column">
                  <wp:posOffset>-827</wp:posOffset>
                </wp:positionH>
                <wp:positionV relativeFrom="paragraph">
                  <wp:posOffset>74331</wp:posOffset>
                </wp:positionV>
                <wp:extent cx="6351905" cy="8600536"/>
                <wp:effectExtent l="0" t="0" r="10795" b="10160"/>
                <wp:wrapNone/>
                <wp:docPr id="10" name="Прямоугольник 10"/>
                <wp:cNvGraphicFramePr/>
                <a:graphic xmlns:a="http://schemas.openxmlformats.org/drawingml/2006/main">
                  <a:graphicData uri="http://schemas.microsoft.com/office/word/2010/wordprocessingShape">
                    <wps:wsp>
                      <wps:cNvSpPr/>
                      <wps:spPr>
                        <a:xfrm>
                          <a:off x="0" y="0"/>
                          <a:ext cx="6351905" cy="8600536"/>
                        </a:xfrm>
                        <a:prstGeom prst="rect">
                          <a:avLst/>
                        </a:prstGeom>
                        <a:solidFill>
                          <a:sysClr val="window" lastClr="FFFFFF"/>
                        </a:solidFill>
                        <a:ln w="3175" cap="flat" cmpd="sng" algn="ctr">
                          <a:solidFill>
                            <a:sysClr val="windowText" lastClr="000000"/>
                          </a:solidFill>
                          <a:prstDash val="solid"/>
                        </a:ln>
                        <a:effectLst/>
                      </wps:spPr>
                      <wps:txbx>
                        <w:txbxContent>
                          <w:p w:rsidR="00890CBD" w:rsidRDefault="00890CBD" w:rsidP="000322D9">
                            <w:pPr>
                              <w:jc w:val="center"/>
                            </w:pPr>
                            <w:r w:rsidRPr="00983759">
                              <w:rPr>
                                <w:noProof/>
                              </w:rPr>
                              <w:drawing>
                                <wp:inline distT="0" distB="0" distL="0" distR="0" wp14:anchorId="1E65F725" wp14:editId="48C718A3">
                                  <wp:extent cx="5417388" cy="8755811"/>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4805" cy="87677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7" style="position:absolute;left:0;text-align:left;margin-left:-.05pt;margin-top:5.85pt;width:500.15pt;height:67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" fillcolor="window" strokecolor="windowText" strokeweight=".25pt">
                <v:textbox>
                  <w:txbxContent>
                    <w:p w:rsidR="00890CBD" w:rsidRDefault="00890CBD" w:rsidP="000322D9">
                      <w:pPr>
                        <w:jc w:val="center"/>
                      </w:pPr>
                      <w:r w:rsidRPr="00983759">
                        <w:rPr>
                          <w:noProof/>
                        </w:rPr>
                        <w:drawing>
                          <wp:inline distT="0" distB="0" distL="0" distR="0" wp14:anchorId="1E65F725" wp14:editId="48C718A3">
                            <wp:extent cx="5417388" cy="8755811"/>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4805" cy="8767799"/>
                                    </a:xfrm>
                                    <a:prstGeom prst="rect">
                                      <a:avLst/>
                                    </a:prstGeom>
                                    <a:noFill/>
                                    <a:ln>
                                      <a:noFill/>
                                    </a:ln>
                                  </pic:spPr>
                                </pic:pic>
                              </a:graphicData>
                            </a:graphic>
                          </wp:inline>
                        </w:drawing>
                      </w:r>
                    </w:p>
                  </w:txbxContent>
                </v:textbox>
              </v:rect>
            </w:pict>
          </mc:Fallback>
        </mc:AlternateContent>
      </w: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0322D9">
      <w:pPr>
        <w:spacing w:line="180" w:lineRule="exact"/>
        <w:jc w:val="both"/>
        <w:rPr>
          <w:rFonts w:ascii="Arial" w:hAnsi="Arial" w:cs="Arial"/>
          <w:sz w:val="18"/>
          <w:szCs w:val="18"/>
        </w:rPr>
        <w:sectPr w:rsidR="000322D9" w:rsidSect="00C9738C">
          <w:type w:val="continuous"/>
          <w:pgSz w:w="11905" w:h="16838"/>
          <w:pgMar w:top="1134" w:right="848" w:bottom="1134" w:left="993" w:header="720" w:footer="720" w:gutter="0"/>
          <w:cols w:num="2" w:space="851"/>
          <w:noEndnote/>
          <w:titlePg/>
          <w:docGrid w:linePitch="381"/>
        </w:sectPr>
      </w:pPr>
    </w:p>
    <w:p w:rsidR="000322D9" w:rsidRDefault="000322D9" w:rsidP="000322D9">
      <w:pPr>
        <w:spacing w:line="180" w:lineRule="exact"/>
        <w:jc w:val="both"/>
        <w:rPr>
          <w:rFonts w:ascii="Arial" w:hAnsi="Arial" w:cs="Arial"/>
          <w:sz w:val="18"/>
          <w:szCs w:val="18"/>
        </w:rPr>
        <w:sectPr w:rsidR="000322D9" w:rsidSect="000322D9">
          <w:type w:val="continuous"/>
          <w:pgSz w:w="11905" w:h="16838"/>
          <w:pgMar w:top="1134" w:right="848" w:bottom="1134" w:left="993" w:header="720" w:footer="720" w:gutter="0"/>
          <w:cols w:space="851"/>
          <w:noEndnote/>
          <w:titlePg/>
          <w:docGrid w:linePitch="381"/>
        </w:sectPr>
      </w:pPr>
    </w:p>
    <w:p w:rsidR="000322D9" w:rsidRDefault="000322D9" w:rsidP="000322D9">
      <w:pPr>
        <w:spacing w:line="180" w:lineRule="exact"/>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D80D8A" w:rsidP="0075273E">
      <w:pPr>
        <w:spacing w:line="180" w:lineRule="exact"/>
        <w:ind w:firstLine="142"/>
        <w:jc w:val="both"/>
        <w:rPr>
          <w:rFonts w:ascii="Arial" w:hAnsi="Arial" w:cs="Arial"/>
          <w:sz w:val="18"/>
          <w:szCs w:val="18"/>
        </w:rPr>
      </w:pPr>
      <w:r w:rsidRPr="000322D9">
        <w:rPr>
          <w:rFonts w:eastAsia="Calibri"/>
          <w:noProof/>
          <w:color w:val="auto"/>
          <w:sz w:val="28"/>
          <w:szCs w:val="28"/>
        </w:rPr>
        <mc:AlternateContent>
          <mc:Choice Requires="wps">
            <w:drawing>
              <wp:anchor distT="0" distB="0" distL="114300" distR="114300" simplePos="0" relativeHeight="251663360" behindDoc="0" locked="0" layoutInCell="1" allowOverlap="1" wp14:anchorId="1D5F272A" wp14:editId="666E3EDC">
                <wp:simplePos x="0" y="0"/>
                <wp:positionH relativeFrom="column">
                  <wp:posOffset>-635</wp:posOffset>
                </wp:positionH>
                <wp:positionV relativeFrom="paragraph">
                  <wp:posOffset>-70485</wp:posOffset>
                </wp:positionV>
                <wp:extent cx="6435090" cy="9109075"/>
                <wp:effectExtent l="0" t="0" r="22860" b="15875"/>
                <wp:wrapNone/>
                <wp:docPr id="15" name="Прямоугольник 15"/>
                <wp:cNvGraphicFramePr/>
                <a:graphic xmlns:a="http://schemas.openxmlformats.org/drawingml/2006/main">
                  <a:graphicData uri="http://schemas.microsoft.com/office/word/2010/wordprocessingShape">
                    <wps:wsp>
                      <wps:cNvSpPr/>
                      <wps:spPr>
                        <a:xfrm>
                          <a:off x="0" y="0"/>
                          <a:ext cx="6435090" cy="9109075"/>
                        </a:xfrm>
                        <a:prstGeom prst="rect">
                          <a:avLst/>
                        </a:prstGeom>
                        <a:solidFill>
                          <a:sysClr val="window" lastClr="FFFFFF"/>
                        </a:solidFill>
                        <a:ln w="3175" cap="flat" cmpd="sng" algn="ctr">
                          <a:solidFill>
                            <a:sysClr val="windowText" lastClr="000000"/>
                          </a:solidFill>
                          <a:prstDash val="solid"/>
                        </a:ln>
                        <a:effectLst/>
                      </wps:spPr>
                      <wps:txbx>
                        <w:txbxContent>
                          <w:p w:rsidR="00890CBD" w:rsidRDefault="00890CBD" w:rsidP="000322D9">
                            <w:pPr>
                              <w:jc w:val="center"/>
                            </w:pPr>
                            <w:r w:rsidRPr="00983759">
                              <w:rPr>
                                <w:noProof/>
                              </w:rPr>
                              <w:drawing>
                                <wp:inline distT="0" distB="0" distL="0" distR="0" wp14:anchorId="0810C351" wp14:editId="0621AD9B">
                                  <wp:extent cx="5417388" cy="8798943"/>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4805" cy="8810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8" style="position:absolute;left:0;text-align:left;margin-left:-.05pt;margin-top:-5.55pt;width:506.7pt;height:7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" fillcolor="window" strokecolor="windowText" strokeweight=".25pt">
                <v:textbox>
                  <w:txbxContent>
                    <w:p w:rsidR="00890CBD" w:rsidRDefault="00890CBD" w:rsidP="000322D9">
                      <w:pPr>
                        <w:jc w:val="center"/>
                      </w:pPr>
                      <w:r w:rsidRPr="00983759">
                        <w:rPr>
                          <w:noProof/>
                        </w:rPr>
                        <w:drawing>
                          <wp:inline distT="0" distB="0" distL="0" distR="0" wp14:anchorId="0810C351" wp14:editId="0621AD9B">
                            <wp:extent cx="5417388" cy="8798943"/>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4805" cy="8810990"/>
                                    </a:xfrm>
                                    <a:prstGeom prst="rect">
                                      <a:avLst/>
                                    </a:prstGeom>
                                    <a:noFill/>
                                    <a:ln>
                                      <a:noFill/>
                                    </a:ln>
                                  </pic:spPr>
                                </pic:pic>
                              </a:graphicData>
                            </a:graphic>
                          </wp:inline>
                        </w:drawing>
                      </w:r>
                    </w:p>
                  </w:txbxContent>
                </v:textbox>
              </v:rect>
            </w:pict>
          </mc:Fallback>
        </mc:AlternateContent>
      </w: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D80D8A" w:rsidP="0075273E">
      <w:pPr>
        <w:spacing w:line="180" w:lineRule="exact"/>
        <w:ind w:firstLine="142"/>
        <w:jc w:val="both"/>
        <w:rPr>
          <w:rFonts w:ascii="Arial" w:hAnsi="Arial" w:cs="Arial"/>
          <w:sz w:val="18"/>
          <w:szCs w:val="18"/>
        </w:rPr>
      </w:pPr>
      <w:r w:rsidRPr="000322D9">
        <w:rPr>
          <w:rFonts w:eastAsia="Calibri"/>
          <w:noProof/>
          <w:color w:val="auto"/>
          <w:sz w:val="28"/>
          <w:szCs w:val="28"/>
        </w:rPr>
        <mc:AlternateContent>
          <mc:Choice Requires="wps">
            <w:drawing>
              <wp:anchor distT="0" distB="0" distL="114300" distR="114300" simplePos="0" relativeHeight="251665408" behindDoc="0" locked="0" layoutInCell="1" allowOverlap="1" wp14:anchorId="7336BB28" wp14:editId="15B6D90E">
                <wp:simplePos x="0" y="0"/>
                <wp:positionH relativeFrom="column">
                  <wp:posOffset>1905</wp:posOffset>
                </wp:positionH>
                <wp:positionV relativeFrom="paragraph">
                  <wp:posOffset>-119380</wp:posOffset>
                </wp:positionV>
                <wp:extent cx="6351905" cy="8832850"/>
                <wp:effectExtent l="0" t="0" r="10795" b="25400"/>
                <wp:wrapNone/>
                <wp:docPr id="17" name="Прямоугольник 17"/>
                <wp:cNvGraphicFramePr/>
                <a:graphic xmlns:a="http://schemas.openxmlformats.org/drawingml/2006/main">
                  <a:graphicData uri="http://schemas.microsoft.com/office/word/2010/wordprocessingShape">
                    <wps:wsp>
                      <wps:cNvSpPr/>
                      <wps:spPr>
                        <a:xfrm>
                          <a:off x="0" y="0"/>
                          <a:ext cx="6351905" cy="8832850"/>
                        </a:xfrm>
                        <a:prstGeom prst="rect">
                          <a:avLst/>
                        </a:prstGeom>
                        <a:solidFill>
                          <a:sysClr val="window" lastClr="FFFFFF"/>
                        </a:solidFill>
                        <a:ln w="3175" cap="flat" cmpd="sng" algn="ctr">
                          <a:solidFill>
                            <a:sysClr val="windowText" lastClr="000000"/>
                          </a:solidFill>
                          <a:prstDash val="solid"/>
                        </a:ln>
                        <a:effectLst/>
                      </wps:spPr>
                      <wps:txbx>
                        <w:txbxContent>
                          <w:p w:rsidR="00890CBD" w:rsidRDefault="00890CBD" w:rsidP="000322D9">
                            <w:pPr>
                              <w:jc w:val="center"/>
                            </w:pPr>
                            <w:r w:rsidRPr="00983759">
                              <w:rPr>
                                <w:noProof/>
                              </w:rPr>
                              <w:drawing>
                                <wp:inline distT="0" distB="0" distL="0" distR="0" wp14:anchorId="4C5C3A4C" wp14:editId="09355153">
                                  <wp:extent cx="5417389" cy="8393502"/>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4805" cy="84049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9" style="position:absolute;left:0;text-align:left;margin-left:.15pt;margin-top:-9.4pt;width:500.15pt;height:6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" fillcolor="window" strokecolor="windowText" strokeweight=".25pt">
                <v:textbox>
                  <w:txbxContent>
                    <w:p w:rsidR="00890CBD" w:rsidRDefault="00890CBD" w:rsidP="000322D9">
                      <w:pPr>
                        <w:jc w:val="center"/>
                      </w:pPr>
                      <w:r w:rsidRPr="00983759">
                        <w:rPr>
                          <w:noProof/>
                        </w:rPr>
                        <w:drawing>
                          <wp:inline distT="0" distB="0" distL="0" distR="0" wp14:anchorId="4C5C3A4C" wp14:editId="09355153">
                            <wp:extent cx="5417389" cy="8393502"/>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4805" cy="8404992"/>
                                    </a:xfrm>
                                    <a:prstGeom prst="rect">
                                      <a:avLst/>
                                    </a:prstGeom>
                                    <a:noFill/>
                                    <a:ln>
                                      <a:noFill/>
                                    </a:ln>
                                  </pic:spPr>
                                </pic:pic>
                              </a:graphicData>
                            </a:graphic>
                          </wp:inline>
                        </w:drawing>
                      </w:r>
                    </w:p>
                  </w:txbxContent>
                </v:textbox>
              </v:rect>
            </w:pict>
          </mc:Fallback>
        </mc:AlternateContent>
      </w: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3C3802" w:rsidRDefault="003C3802"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147E0C">
      <w:pPr>
        <w:spacing w:line="180" w:lineRule="exact"/>
        <w:jc w:val="both"/>
        <w:rPr>
          <w:rFonts w:ascii="Arial" w:hAnsi="Arial" w:cs="Arial"/>
          <w:sz w:val="18"/>
          <w:szCs w:val="18"/>
        </w:rPr>
      </w:pPr>
    </w:p>
    <w:p w:rsidR="000322D9" w:rsidRDefault="000322D9" w:rsidP="00D80D8A">
      <w:pPr>
        <w:spacing w:line="180" w:lineRule="exact"/>
        <w:jc w:val="both"/>
        <w:rPr>
          <w:rFonts w:ascii="Arial" w:hAnsi="Arial" w:cs="Arial"/>
          <w:sz w:val="18"/>
          <w:szCs w:val="18"/>
        </w:rPr>
      </w:pPr>
    </w:p>
    <w:p w:rsidR="000322D9" w:rsidRDefault="000322D9" w:rsidP="00D80D8A">
      <w:pPr>
        <w:spacing w:line="180" w:lineRule="exact"/>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0322D9" w:rsidRDefault="000322D9" w:rsidP="0075273E">
      <w:pPr>
        <w:spacing w:line="180" w:lineRule="exact"/>
        <w:ind w:firstLine="142"/>
        <w:jc w:val="both"/>
        <w:rPr>
          <w:rFonts w:ascii="Arial" w:hAnsi="Arial" w:cs="Arial"/>
          <w:sz w:val="18"/>
          <w:szCs w:val="18"/>
        </w:rPr>
      </w:pPr>
    </w:p>
    <w:p w:rsidR="004B03DE" w:rsidRDefault="004B03DE" w:rsidP="004B03DE">
      <w:pPr>
        <w:spacing w:line="180" w:lineRule="exact"/>
        <w:ind w:firstLine="142"/>
        <w:jc w:val="both"/>
        <w:rPr>
          <w:rFonts w:ascii="Arial" w:hAnsi="Arial" w:cs="Arial"/>
          <w:sz w:val="18"/>
          <w:szCs w:val="18"/>
        </w:rPr>
        <w:sectPr w:rsidR="004B03DE" w:rsidSect="00C9738C">
          <w:type w:val="continuous"/>
          <w:pgSz w:w="11905" w:h="16838"/>
          <w:pgMar w:top="1134" w:right="848" w:bottom="1134" w:left="993" w:header="720" w:footer="720" w:gutter="0"/>
          <w:cols w:num="2" w:space="851"/>
          <w:noEndnote/>
          <w:titlePg/>
          <w:docGrid w:linePitch="381"/>
        </w:sectPr>
      </w:pPr>
    </w:p>
    <w:p w:rsidR="004B03DE" w:rsidRPr="004B03DE" w:rsidRDefault="004B03DE" w:rsidP="004B03DE">
      <w:pPr>
        <w:spacing w:line="180" w:lineRule="exact"/>
        <w:ind w:firstLine="142"/>
        <w:jc w:val="center"/>
        <w:rPr>
          <w:rFonts w:ascii="Arial" w:hAnsi="Arial" w:cs="Arial"/>
          <w:sz w:val="18"/>
          <w:szCs w:val="18"/>
        </w:rPr>
      </w:pPr>
      <w:r w:rsidRPr="004B03DE">
        <w:rPr>
          <w:rFonts w:ascii="Arial" w:hAnsi="Arial" w:cs="Arial"/>
          <w:sz w:val="18"/>
          <w:szCs w:val="18"/>
        </w:rPr>
        <w:lastRenderedPageBreak/>
        <w:t>СПИСКИ</w:t>
      </w:r>
    </w:p>
    <w:p w:rsidR="000322D9" w:rsidRDefault="004B03DE" w:rsidP="004B03DE">
      <w:pPr>
        <w:spacing w:line="180" w:lineRule="exact"/>
        <w:ind w:firstLine="142"/>
        <w:jc w:val="center"/>
        <w:rPr>
          <w:rFonts w:ascii="Arial" w:hAnsi="Arial" w:cs="Arial"/>
          <w:sz w:val="18"/>
          <w:szCs w:val="18"/>
        </w:rPr>
      </w:pPr>
      <w:r w:rsidRPr="004B03DE">
        <w:rPr>
          <w:rFonts w:ascii="Arial" w:hAnsi="Arial" w:cs="Arial"/>
          <w:sz w:val="18"/>
          <w:szCs w:val="18"/>
        </w:rPr>
        <w:t>избирательных участков  на дополнительные выборы депутата Совета депутатов Благодарненского муниципального округа Ставропольского края второго созыва по одномандатному избирательному округу №11,   назначенных на 10 декабря 2023 года</w:t>
      </w:r>
    </w:p>
    <w:p w:rsidR="004B03DE" w:rsidRDefault="004B03DE" w:rsidP="0075273E">
      <w:pPr>
        <w:spacing w:line="180" w:lineRule="exact"/>
        <w:ind w:firstLine="142"/>
        <w:jc w:val="both"/>
        <w:rPr>
          <w:rFonts w:ascii="Arial" w:hAnsi="Arial" w:cs="Arial"/>
          <w:sz w:val="18"/>
          <w:szCs w:val="18"/>
        </w:rPr>
        <w:sectPr w:rsidR="004B03DE" w:rsidSect="004B03DE">
          <w:type w:val="continuous"/>
          <w:pgSz w:w="11905" w:h="16838"/>
          <w:pgMar w:top="1134" w:right="848" w:bottom="1134" w:left="993" w:header="720" w:footer="720" w:gutter="0"/>
          <w:cols w:space="851"/>
          <w:noEndnote/>
          <w:titlePg/>
          <w:docGrid w:linePitch="381"/>
        </w:sectPr>
      </w:pPr>
    </w:p>
    <w:p w:rsidR="000322D9" w:rsidRDefault="000322D9" w:rsidP="0075273E">
      <w:pPr>
        <w:spacing w:line="180" w:lineRule="exact"/>
        <w:ind w:firstLine="142"/>
        <w:jc w:val="both"/>
        <w:rPr>
          <w:rFonts w:ascii="Arial" w:hAnsi="Arial" w:cs="Arial"/>
          <w:sz w:val="18"/>
          <w:szCs w:val="18"/>
        </w:rPr>
      </w:pPr>
    </w:p>
    <w:tbl>
      <w:tblPr>
        <w:tblW w:w="1006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91"/>
        <w:gridCol w:w="1077"/>
        <w:gridCol w:w="4395"/>
        <w:gridCol w:w="1701"/>
        <w:gridCol w:w="1704"/>
      </w:tblGrid>
      <w:tr w:rsidR="004B03DE" w:rsidRPr="004B03DE" w:rsidTr="004B03DE">
        <w:trPr>
          <w:trHeight w:val="1003"/>
        </w:trPr>
        <w:tc>
          <w:tcPr>
            <w:tcW w:w="1191" w:type="dxa"/>
            <w:noWrap/>
          </w:tcPr>
          <w:p w:rsidR="004B03DE" w:rsidRPr="004B03DE" w:rsidRDefault="004B03DE" w:rsidP="00E92251">
            <w:pPr>
              <w:spacing w:line="180" w:lineRule="exact"/>
              <w:jc w:val="center"/>
              <w:rPr>
                <w:rFonts w:ascii="Arial" w:hAnsi="Arial" w:cs="Arial"/>
                <w:b/>
                <w:sz w:val="18"/>
                <w:szCs w:val="18"/>
              </w:rPr>
            </w:pPr>
            <w:r w:rsidRPr="004B03DE">
              <w:rPr>
                <w:rFonts w:ascii="Arial" w:hAnsi="Arial" w:cs="Arial"/>
                <w:b/>
                <w:sz w:val="18"/>
                <w:szCs w:val="18"/>
              </w:rPr>
              <w:t>№ Одномандатного избирательного округа</w:t>
            </w:r>
          </w:p>
        </w:tc>
        <w:tc>
          <w:tcPr>
            <w:tcW w:w="1077" w:type="dxa"/>
          </w:tcPr>
          <w:p w:rsidR="004B03DE" w:rsidRPr="004B03DE" w:rsidRDefault="004B03DE" w:rsidP="00E92251">
            <w:pPr>
              <w:spacing w:line="180" w:lineRule="exact"/>
              <w:jc w:val="center"/>
              <w:rPr>
                <w:rFonts w:ascii="Arial" w:hAnsi="Arial" w:cs="Arial"/>
                <w:b/>
                <w:sz w:val="18"/>
                <w:szCs w:val="18"/>
              </w:rPr>
            </w:pPr>
            <w:r w:rsidRPr="004B03DE">
              <w:rPr>
                <w:rFonts w:ascii="Arial" w:hAnsi="Arial" w:cs="Arial"/>
                <w:b/>
                <w:sz w:val="18"/>
                <w:szCs w:val="18"/>
              </w:rPr>
              <w:t>№</w:t>
            </w:r>
          </w:p>
          <w:p w:rsidR="004B03DE" w:rsidRPr="004B03DE" w:rsidRDefault="004B03DE" w:rsidP="00E92251">
            <w:pPr>
              <w:spacing w:line="180" w:lineRule="exact"/>
              <w:jc w:val="center"/>
              <w:rPr>
                <w:rFonts w:ascii="Arial" w:hAnsi="Arial" w:cs="Arial"/>
                <w:b/>
                <w:sz w:val="18"/>
                <w:szCs w:val="18"/>
              </w:rPr>
            </w:pPr>
            <w:r w:rsidRPr="004B03DE">
              <w:rPr>
                <w:rFonts w:ascii="Arial" w:hAnsi="Arial" w:cs="Arial"/>
                <w:b/>
                <w:sz w:val="18"/>
                <w:szCs w:val="18"/>
              </w:rPr>
              <w:t>избирательного участка</w:t>
            </w:r>
          </w:p>
        </w:tc>
        <w:tc>
          <w:tcPr>
            <w:tcW w:w="4395" w:type="dxa"/>
            <w:noWrap/>
          </w:tcPr>
          <w:p w:rsidR="004B03DE" w:rsidRPr="004B03DE" w:rsidRDefault="004B03DE" w:rsidP="00E92251">
            <w:pPr>
              <w:spacing w:line="180" w:lineRule="exact"/>
              <w:ind w:firstLine="142"/>
              <w:jc w:val="center"/>
              <w:rPr>
                <w:rFonts w:ascii="Arial" w:hAnsi="Arial" w:cs="Arial"/>
                <w:b/>
                <w:sz w:val="18"/>
                <w:szCs w:val="18"/>
              </w:rPr>
            </w:pPr>
            <w:r w:rsidRPr="004B03DE">
              <w:rPr>
                <w:rFonts w:ascii="Arial" w:hAnsi="Arial" w:cs="Arial"/>
                <w:b/>
                <w:sz w:val="18"/>
                <w:szCs w:val="18"/>
              </w:rPr>
              <w:t>Границы</w:t>
            </w:r>
          </w:p>
          <w:p w:rsidR="004B03DE" w:rsidRPr="004B03DE" w:rsidRDefault="004B03DE" w:rsidP="00E92251">
            <w:pPr>
              <w:spacing w:line="180" w:lineRule="exact"/>
              <w:ind w:firstLine="142"/>
              <w:jc w:val="center"/>
              <w:rPr>
                <w:rFonts w:ascii="Arial" w:hAnsi="Arial" w:cs="Arial"/>
                <w:b/>
                <w:sz w:val="18"/>
                <w:szCs w:val="18"/>
              </w:rPr>
            </w:pPr>
            <w:r w:rsidRPr="004B03DE">
              <w:rPr>
                <w:rFonts w:ascii="Arial" w:hAnsi="Arial" w:cs="Arial"/>
                <w:b/>
                <w:sz w:val="18"/>
                <w:szCs w:val="18"/>
              </w:rPr>
              <w:t>избирательного участка</w:t>
            </w:r>
          </w:p>
        </w:tc>
        <w:tc>
          <w:tcPr>
            <w:tcW w:w="1701" w:type="dxa"/>
          </w:tcPr>
          <w:p w:rsidR="004B03DE" w:rsidRPr="004B03DE" w:rsidRDefault="004B03DE" w:rsidP="00E92251">
            <w:pPr>
              <w:spacing w:line="180" w:lineRule="exact"/>
              <w:ind w:firstLine="142"/>
              <w:jc w:val="center"/>
              <w:rPr>
                <w:rFonts w:ascii="Arial" w:hAnsi="Arial" w:cs="Arial"/>
                <w:b/>
                <w:sz w:val="18"/>
                <w:szCs w:val="18"/>
              </w:rPr>
            </w:pPr>
            <w:r w:rsidRPr="004B03DE">
              <w:rPr>
                <w:rFonts w:ascii="Arial" w:hAnsi="Arial" w:cs="Arial"/>
                <w:b/>
                <w:sz w:val="18"/>
                <w:szCs w:val="18"/>
              </w:rPr>
              <w:t>Место нахождения</w:t>
            </w:r>
          </w:p>
          <w:p w:rsidR="004B03DE" w:rsidRPr="004B03DE" w:rsidRDefault="004B03DE" w:rsidP="00E92251">
            <w:pPr>
              <w:spacing w:line="180" w:lineRule="exact"/>
              <w:ind w:firstLine="142"/>
              <w:jc w:val="center"/>
              <w:rPr>
                <w:rFonts w:ascii="Arial" w:hAnsi="Arial" w:cs="Arial"/>
                <w:b/>
                <w:sz w:val="18"/>
                <w:szCs w:val="18"/>
              </w:rPr>
            </w:pPr>
            <w:r w:rsidRPr="004B03DE">
              <w:rPr>
                <w:rFonts w:ascii="Arial" w:hAnsi="Arial" w:cs="Arial"/>
                <w:b/>
                <w:sz w:val="18"/>
                <w:szCs w:val="18"/>
              </w:rPr>
              <w:t>участковой избирательной комиссии</w:t>
            </w:r>
          </w:p>
        </w:tc>
        <w:tc>
          <w:tcPr>
            <w:tcW w:w="1704" w:type="dxa"/>
            <w:noWrap/>
          </w:tcPr>
          <w:p w:rsidR="004B03DE" w:rsidRPr="004B03DE" w:rsidRDefault="004B03DE" w:rsidP="00E92251">
            <w:pPr>
              <w:spacing w:line="180" w:lineRule="exact"/>
              <w:ind w:firstLine="142"/>
              <w:jc w:val="center"/>
              <w:rPr>
                <w:rFonts w:ascii="Arial" w:hAnsi="Arial" w:cs="Arial"/>
                <w:b/>
                <w:sz w:val="18"/>
                <w:szCs w:val="18"/>
              </w:rPr>
            </w:pPr>
            <w:r w:rsidRPr="004B03DE">
              <w:rPr>
                <w:rFonts w:ascii="Arial" w:hAnsi="Arial" w:cs="Arial"/>
                <w:b/>
                <w:sz w:val="18"/>
                <w:szCs w:val="18"/>
              </w:rPr>
              <w:t>Место нахождения помещения для голосования</w:t>
            </w:r>
          </w:p>
          <w:p w:rsidR="004B03DE" w:rsidRPr="004B03DE" w:rsidRDefault="004B03DE" w:rsidP="00E92251">
            <w:pPr>
              <w:spacing w:line="180" w:lineRule="exact"/>
              <w:ind w:firstLine="142"/>
              <w:jc w:val="center"/>
              <w:rPr>
                <w:rFonts w:ascii="Arial" w:hAnsi="Arial" w:cs="Arial"/>
                <w:b/>
                <w:sz w:val="18"/>
                <w:szCs w:val="18"/>
              </w:rPr>
            </w:pPr>
          </w:p>
        </w:tc>
      </w:tr>
      <w:tr w:rsidR="004B03DE" w:rsidRPr="004B03DE" w:rsidTr="004B03DE">
        <w:trPr>
          <w:trHeight w:val="3250"/>
        </w:trPr>
        <w:tc>
          <w:tcPr>
            <w:tcW w:w="1191" w:type="dxa"/>
            <w:noWrap/>
          </w:tcPr>
          <w:p w:rsidR="004B03DE" w:rsidRPr="004B03DE" w:rsidRDefault="004B03DE" w:rsidP="004B03DE">
            <w:pPr>
              <w:spacing w:line="180" w:lineRule="exact"/>
              <w:ind w:firstLine="142"/>
              <w:jc w:val="both"/>
              <w:rPr>
                <w:rFonts w:ascii="Arial" w:hAnsi="Arial" w:cs="Arial"/>
                <w:sz w:val="18"/>
                <w:szCs w:val="18"/>
              </w:rPr>
            </w:pPr>
          </w:p>
          <w:p w:rsidR="004B03DE" w:rsidRPr="004B03DE" w:rsidRDefault="004B03DE" w:rsidP="004B03DE">
            <w:pPr>
              <w:spacing w:line="180" w:lineRule="exact"/>
              <w:ind w:firstLine="142"/>
              <w:jc w:val="both"/>
              <w:rPr>
                <w:rFonts w:ascii="Arial" w:hAnsi="Arial" w:cs="Arial"/>
                <w:sz w:val="18"/>
                <w:szCs w:val="18"/>
              </w:rPr>
            </w:pPr>
          </w:p>
          <w:p w:rsidR="004B03DE" w:rsidRPr="004B03DE" w:rsidRDefault="004B03DE" w:rsidP="004B03DE">
            <w:pPr>
              <w:spacing w:line="180" w:lineRule="exact"/>
              <w:ind w:firstLine="142"/>
              <w:jc w:val="both"/>
              <w:rPr>
                <w:rFonts w:ascii="Arial" w:hAnsi="Arial" w:cs="Arial"/>
                <w:sz w:val="18"/>
                <w:szCs w:val="18"/>
              </w:rPr>
            </w:pPr>
          </w:p>
          <w:p w:rsidR="004B03DE" w:rsidRPr="004B03DE" w:rsidRDefault="004B03DE" w:rsidP="004B03DE">
            <w:pPr>
              <w:spacing w:line="180" w:lineRule="exact"/>
              <w:ind w:firstLine="142"/>
              <w:jc w:val="both"/>
              <w:rPr>
                <w:rFonts w:ascii="Arial" w:hAnsi="Arial" w:cs="Arial"/>
                <w:sz w:val="18"/>
                <w:szCs w:val="18"/>
              </w:rPr>
            </w:pPr>
          </w:p>
          <w:p w:rsidR="004B03DE" w:rsidRPr="004B03DE" w:rsidRDefault="004B03DE" w:rsidP="004B03DE">
            <w:pPr>
              <w:spacing w:line="180" w:lineRule="exact"/>
              <w:ind w:firstLine="142"/>
              <w:jc w:val="both"/>
              <w:rPr>
                <w:rFonts w:ascii="Arial" w:hAnsi="Arial" w:cs="Arial"/>
                <w:sz w:val="18"/>
                <w:szCs w:val="18"/>
              </w:rPr>
            </w:pPr>
          </w:p>
          <w:p w:rsidR="004B03DE" w:rsidRPr="004B03DE" w:rsidRDefault="004B03DE" w:rsidP="004B03DE">
            <w:pPr>
              <w:spacing w:line="180" w:lineRule="exact"/>
              <w:ind w:firstLine="142"/>
              <w:jc w:val="both"/>
              <w:rPr>
                <w:rFonts w:ascii="Arial" w:hAnsi="Arial" w:cs="Arial"/>
                <w:sz w:val="18"/>
                <w:szCs w:val="18"/>
              </w:rPr>
            </w:pPr>
            <w:r w:rsidRPr="004B03DE">
              <w:rPr>
                <w:rFonts w:ascii="Arial" w:hAnsi="Arial" w:cs="Arial"/>
                <w:sz w:val="18"/>
                <w:szCs w:val="18"/>
              </w:rPr>
              <w:t>11</w:t>
            </w:r>
          </w:p>
        </w:tc>
        <w:tc>
          <w:tcPr>
            <w:tcW w:w="1077" w:type="dxa"/>
          </w:tcPr>
          <w:p w:rsidR="004B03DE" w:rsidRPr="004B03DE" w:rsidRDefault="004B03DE" w:rsidP="004B03DE">
            <w:pPr>
              <w:spacing w:line="180" w:lineRule="exact"/>
              <w:ind w:firstLine="142"/>
              <w:jc w:val="both"/>
              <w:rPr>
                <w:rFonts w:ascii="Arial" w:hAnsi="Arial" w:cs="Arial"/>
                <w:sz w:val="18"/>
                <w:szCs w:val="18"/>
              </w:rPr>
            </w:pPr>
          </w:p>
          <w:p w:rsidR="004B03DE" w:rsidRPr="004B03DE" w:rsidRDefault="004B03DE" w:rsidP="004B03DE">
            <w:pPr>
              <w:spacing w:line="180" w:lineRule="exact"/>
              <w:ind w:firstLine="142"/>
              <w:jc w:val="both"/>
              <w:rPr>
                <w:rFonts w:ascii="Arial" w:hAnsi="Arial" w:cs="Arial"/>
                <w:sz w:val="18"/>
                <w:szCs w:val="18"/>
              </w:rPr>
            </w:pPr>
          </w:p>
          <w:p w:rsidR="004B03DE" w:rsidRPr="004B03DE" w:rsidRDefault="004B03DE" w:rsidP="004B03DE">
            <w:pPr>
              <w:spacing w:line="180" w:lineRule="exact"/>
              <w:ind w:firstLine="142"/>
              <w:jc w:val="both"/>
              <w:rPr>
                <w:rFonts w:ascii="Arial" w:hAnsi="Arial" w:cs="Arial"/>
                <w:sz w:val="18"/>
                <w:szCs w:val="18"/>
              </w:rPr>
            </w:pPr>
          </w:p>
          <w:p w:rsidR="004B03DE" w:rsidRPr="004B03DE" w:rsidRDefault="004B03DE" w:rsidP="004B03DE">
            <w:pPr>
              <w:spacing w:line="180" w:lineRule="exact"/>
              <w:ind w:firstLine="142"/>
              <w:jc w:val="both"/>
              <w:rPr>
                <w:rFonts w:ascii="Arial" w:hAnsi="Arial" w:cs="Arial"/>
                <w:sz w:val="18"/>
                <w:szCs w:val="18"/>
              </w:rPr>
            </w:pPr>
          </w:p>
          <w:p w:rsidR="004B03DE" w:rsidRPr="004B03DE" w:rsidRDefault="004B03DE" w:rsidP="004B03DE">
            <w:pPr>
              <w:spacing w:line="180" w:lineRule="exact"/>
              <w:ind w:firstLine="142"/>
              <w:jc w:val="both"/>
              <w:rPr>
                <w:rFonts w:ascii="Arial" w:hAnsi="Arial" w:cs="Arial"/>
                <w:sz w:val="18"/>
                <w:szCs w:val="18"/>
              </w:rPr>
            </w:pPr>
          </w:p>
          <w:p w:rsidR="004B03DE" w:rsidRPr="004B03DE" w:rsidRDefault="004B03DE" w:rsidP="004B03DE">
            <w:pPr>
              <w:spacing w:line="180" w:lineRule="exact"/>
              <w:ind w:firstLine="142"/>
              <w:jc w:val="both"/>
              <w:rPr>
                <w:rFonts w:ascii="Arial" w:hAnsi="Arial" w:cs="Arial"/>
                <w:sz w:val="18"/>
                <w:szCs w:val="18"/>
              </w:rPr>
            </w:pPr>
            <w:r w:rsidRPr="004B03DE">
              <w:rPr>
                <w:rFonts w:ascii="Arial" w:hAnsi="Arial" w:cs="Arial"/>
                <w:sz w:val="18"/>
                <w:szCs w:val="18"/>
              </w:rPr>
              <w:t>227</w:t>
            </w:r>
          </w:p>
        </w:tc>
        <w:tc>
          <w:tcPr>
            <w:tcW w:w="4395" w:type="dxa"/>
            <w:noWrap/>
          </w:tcPr>
          <w:p w:rsidR="004B03DE" w:rsidRPr="004B03DE" w:rsidRDefault="004B03DE" w:rsidP="004B03DE">
            <w:pPr>
              <w:spacing w:line="180" w:lineRule="exact"/>
              <w:ind w:firstLine="142"/>
              <w:jc w:val="both"/>
              <w:rPr>
                <w:rFonts w:ascii="Arial" w:hAnsi="Arial" w:cs="Arial"/>
                <w:sz w:val="18"/>
                <w:szCs w:val="18"/>
              </w:rPr>
            </w:pPr>
            <w:r w:rsidRPr="004B03DE">
              <w:rPr>
                <w:rFonts w:ascii="Arial" w:hAnsi="Arial" w:cs="Arial"/>
                <w:sz w:val="18"/>
                <w:szCs w:val="18"/>
              </w:rPr>
              <w:t>(четная сторона  от № 38 до конца, нечетная сторона  от № 65 до конца), пл. Ленина, ул. Советская (нечетная сторона от №301 до № 359, четная сторона с №322 до №384), пер. Образцовый, ул. Комсомольская, (четная сторона  от № 6 до № 18),  пл. Гвардейская,</w:t>
            </w:r>
            <w:proofErr w:type="gramStart"/>
            <w:r w:rsidRPr="004B03DE">
              <w:rPr>
                <w:rFonts w:ascii="Arial" w:hAnsi="Arial" w:cs="Arial"/>
                <w:sz w:val="18"/>
                <w:szCs w:val="18"/>
              </w:rPr>
              <w:t xml:space="preserve"> ,</w:t>
            </w:r>
            <w:proofErr w:type="gramEnd"/>
            <w:r w:rsidRPr="004B03DE">
              <w:rPr>
                <w:rFonts w:ascii="Arial" w:hAnsi="Arial" w:cs="Arial"/>
                <w:sz w:val="18"/>
                <w:szCs w:val="18"/>
              </w:rPr>
              <w:t xml:space="preserve"> ул. </w:t>
            </w:r>
            <w:proofErr w:type="spellStart"/>
            <w:r w:rsidRPr="004B03DE">
              <w:rPr>
                <w:rFonts w:ascii="Arial" w:hAnsi="Arial" w:cs="Arial"/>
                <w:sz w:val="18"/>
                <w:szCs w:val="18"/>
              </w:rPr>
              <w:t>Однокозова</w:t>
            </w:r>
            <w:proofErr w:type="spellEnd"/>
            <w:r w:rsidRPr="004B03DE">
              <w:rPr>
                <w:rFonts w:ascii="Arial" w:hAnsi="Arial" w:cs="Arial"/>
                <w:sz w:val="18"/>
                <w:szCs w:val="18"/>
              </w:rPr>
              <w:t xml:space="preserve"> (нечетная сторона от № 115 до № 161, четная сторона от № 110 до № 256), пл. Маяковского, ул. Горького, ул. Пирогова, </w:t>
            </w:r>
            <w:proofErr w:type="gramStart"/>
            <w:r w:rsidRPr="004B03DE">
              <w:rPr>
                <w:rFonts w:ascii="Arial" w:hAnsi="Arial" w:cs="Arial"/>
                <w:sz w:val="18"/>
                <w:szCs w:val="18"/>
              </w:rPr>
              <w:t>ул. Мельничная (нечетная сторона от № 45 до № 155, четная сторона от № 16 до № 150), пл. Высоцкого, ул. Прикумская (нечетная сторона от № 61 до конца, четная сторона от 70 до конца), ул. Островского, пер. Ручейный, пер. Колхозный, ул. Красноармейская (нечетная сторона от № 1 до № 53, четная сторона от № 2 до № 56), ул. Пушкина, ул. Московская (нечетная сторона с № 285 до № 331</w:t>
            </w:r>
            <w:proofErr w:type="gramEnd"/>
            <w:r w:rsidRPr="004B03DE">
              <w:rPr>
                <w:rFonts w:ascii="Arial" w:hAnsi="Arial" w:cs="Arial"/>
                <w:sz w:val="18"/>
                <w:szCs w:val="18"/>
              </w:rPr>
              <w:t>, четная сторона с №304 до № 344).</w:t>
            </w:r>
          </w:p>
        </w:tc>
        <w:tc>
          <w:tcPr>
            <w:tcW w:w="1701" w:type="dxa"/>
          </w:tcPr>
          <w:p w:rsidR="004B03DE" w:rsidRDefault="004B03DE" w:rsidP="00E92251">
            <w:pPr>
              <w:spacing w:line="180" w:lineRule="exact"/>
              <w:jc w:val="both"/>
              <w:rPr>
                <w:rFonts w:ascii="Arial" w:hAnsi="Arial" w:cs="Arial"/>
                <w:sz w:val="18"/>
                <w:szCs w:val="18"/>
              </w:rPr>
            </w:pPr>
            <w:r w:rsidRPr="004B03DE">
              <w:rPr>
                <w:rFonts w:ascii="Arial" w:hAnsi="Arial" w:cs="Arial"/>
                <w:sz w:val="18"/>
                <w:szCs w:val="18"/>
              </w:rPr>
              <w:t xml:space="preserve">Ставропольский край, </w:t>
            </w:r>
          </w:p>
          <w:p w:rsidR="004B03DE" w:rsidRPr="004B03DE" w:rsidRDefault="004B03DE" w:rsidP="00E92251">
            <w:pPr>
              <w:spacing w:line="180" w:lineRule="exact"/>
              <w:jc w:val="both"/>
              <w:rPr>
                <w:rFonts w:ascii="Arial" w:hAnsi="Arial" w:cs="Arial"/>
                <w:sz w:val="18"/>
                <w:szCs w:val="18"/>
              </w:rPr>
            </w:pPr>
            <w:r>
              <w:rPr>
                <w:rFonts w:ascii="Arial" w:hAnsi="Arial" w:cs="Arial"/>
                <w:sz w:val="18"/>
                <w:szCs w:val="18"/>
              </w:rPr>
              <w:t>г. Благодарный, ул.</w:t>
            </w:r>
            <w:r w:rsidR="00E92251">
              <w:rPr>
                <w:rFonts w:ascii="Arial" w:hAnsi="Arial" w:cs="Arial"/>
                <w:sz w:val="18"/>
                <w:szCs w:val="18"/>
              </w:rPr>
              <w:t xml:space="preserve"> </w:t>
            </w:r>
            <w:r w:rsidRPr="004B03DE">
              <w:rPr>
                <w:rFonts w:ascii="Arial" w:hAnsi="Arial" w:cs="Arial"/>
                <w:sz w:val="18"/>
                <w:szCs w:val="18"/>
              </w:rPr>
              <w:t>Комсомольская, 16</w:t>
            </w:r>
          </w:p>
        </w:tc>
        <w:tc>
          <w:tcPr>
            <w:tcW w:w="1704" w:type="dxa"/>
            <w:noWrap/>
          </w:tcPr>
          <w:p w:rsidR="004B03DE" w:rsidRPr="004B03DE" w:rsidRDefault="004B03DE" w:rsidP="004B03DE">
            <w:pPr>
              <w:spacing w:line="180" w:lineRule="exact"/>
              <w:ind w:firstLine="142"/>
              <w:jc w:val="both"/>
              <w:rPr>
                <w:rFonts w:ascii="Arial" w:hAnsi="Arial" w:cs="Arial"/>
                <w:sz w:val="18"/>
                <w:szCs w:val="18"/>
              </w:rPr>
            </w:pPr>
            <w:r w:rsidRPr="004B03DE">
              <w:rPr>
                <w:rFonts w:ascii="Arial" w:hAnsi="Arial" w:cs="Arial"/>
                <w:sz w:val="18"/>
                <w:szCs w:val="18"/>
              </w:rPr>
              <w:t>Муниципальное бюджетное учреждение культуры «Благодарненский центр культуры и досуга»</w:t>
            </w:r>
          </w:p>
        </w:tc>
      </w:tr>
    </w:tbl>
    <w:p w:rsidR="000322D9" w:rsidRDefault="000322D9" w:rsidP="0075273E">
      <w:pPr>
        <w:spacing w:line="180" w:lineRule="exact"/>
        <w:ind w:firstLine="142"/>
        <w:jc w:val="both"/>
        <w:rPr>
          <w:rFonts w:ascii="Arial" w:hAnsi="Arial" w:cs="Arial"/>
          <w:sz w:val="18"/>
          <w:szCs w:val="18"/>
        </w:rPr>
      </w:pPr>
    </w:p>
    <w:p w:rsidR="00E92251" w:rsidRDefault="00E92251" w:rsidP="0075273E">
      <w:pPr>
        <w:spacing w:line="180" w:lineRule="exact"/>
        <w:ind w:firstLine="142"/>
        <w:jc w:val="both"/>
        <w:rPr>
          <w:rFonts w:ascii="Arial" w:hAnsi="Arial" w:cs="Arial"/>
          <w:sz w:val="18"/>
          <w:szCs w:val="18"/>
        </w:rPr>
        <w:sectPr w:rsidR="00E92251" w:rsidSect="004B03DE">
          <w:type w:val="continuous"/>
          <w:pgSz w:w="11905" w:h="16838"/>
          <w:pgMar w:top="1134" w:right="848" w:bottom="1134" w:left="993" w:header="720" w:footer="720" w:gutter="0"/>
          <w:cols w:space="851"/>
          <w:noEndnote/>
          <w:titlePg/>
          <w:docGrid w:linePitch="381"/>
        </w:sectPr>
      </w:pPr>
    </w:p>
    <w:p w:rsidR="00E34B8A" w:rsidRDefault="00E34B8A" w:rsidP="00E92251">
      <w:pPr>
        <w:spacing w:line="180" w:lineRule="exact"/>
        <w:ind w:firstLine="142"/>
        <w:jc w:val="both"/>
        <w:rPr>
          <w:rFonts w:ascii="Arial" w:hAnsi="Arial" w:cs="Arial"/>
          <w:sz w:val="18"/>
          <w:szCs w:val="18"/>
        </w:rPr>
      </w:pPr>
    </w:p>
    <w:p w:rsidR="00E92251" w:rsidRDefault="00E92251" w:rsidP="00E92251">
      <w:pPr>
        <w:spacing w:line="180" w:lineRule="exact"/>
        <w:ind w:firstLine="142"/>
        <w:jc w:val="both"/>
        <w:rPr>
          <w:rFonts w:ascii="Arial" w:hAnsi="Arial" w:cs="Arial"/>
          <w:sz w:val="18"/>
          <w:szCs w:val="18"/>
        </w:rPr>
      </w:pPr>
    </w:p>
    <w:p w:rsidR="00E92251" w:rsidRDefault="00E92251" w:rsidP="00E92251">
      <w:pPr>
        <w:spacing w:line="180" w:lineRule="exact"/>
        <w:ind w:firstLine="142"/>
        <w:jc w:val="both"/>
        <w:rPr>
          <w:rFonts w:ascii="Arial" w:hAnsi="Arial" w:cs="Arial"/>
          <w:sz w:val="18"/>
          <w:szCs w:val="18"/>
        </w:rPr>
      </w:pPr>
    </w:p>
    <w:p w:rsidR="00E92251" w:rsidRDefault="00E92251" w:rsidP="00E92251">
      <w:pPr>
        <w:spacing w:line="180" w:lineRule="exact"/>
        <w:ind w:firstLine="142"/>
        <w:jc w:val="both"/>
        <w:rPr>
          <w:rFonts w:ascii="Arial" w:hAnsi="Arial" w:cs="Arial"/>
          <w:sz w:val="18"/>
          <w:szCs w:val="18"/>
        </w:rPr>
      </w:pPr>
    </w:p>
    <w:p w:rsidR="00C06B8B" w:rsidRDefault="00C06B8B" w:rsidP="00E92251">
      <w:pPr>
        <w:spacing w:line="180" w:lineRule="exact"/>
        <w:ind w:firstLine="142"/>
        <w:jc w:val="both"/>
        <w:rPr>
          <w:rFonts w:ascii="Arial" w:hAnsi="Arial" w:cs="Arial"/>
          <w:sz w:val="18"/>
          <w:szCs w:val="18"/>
        </w:rPr>
      </w:pPr>
    </w:p>
    <w:p w:rsidR="00C06B8B" w:rsidRDefault="00C06B8B" w:rsidP="00E92251">
      <w:pPr>
        <w:spacing w:line="180" w:lineRule="exact"/>
        <w:ind w:firstLine="142"/>
        <w:jc w:val="both"/>
        <w:rPr>
          <w:rFonts w:ascii="Arial" w:hAnsi="Arial" w:cs="Arial"/>
          <w:sz w:val="18"/>
          <w:szCs w:val="18"/>
        </w:rPr>
      </w:pPr>
    </w:p>
    <w:p w:rsidR="00C06B8B" w:rsidRDefault="00C06B8B" w:rsidP="00E92251">
      <w:pPr>
        <w:spacing w:line="180" w:lineRule="exact"/>
        <w:ind w:firstLine="142"/>
        <w:jc w:val="both"/>
        <w:rPr>
          <w:rFonts w:ascii="Arial" w:hAnsi="Arial" w:cs="Arial"/>
          <w:sz w:val="18"/>
          <w:szCs w:val="18"/>
        </w:rPr>
      </w:pPr>
      <w:bookmarkStart w:id="4" w:name="_GoBack"/>
      <w:bookmarkEnd w:id="4"/>
    </w:p>
    <w:p w:rsidR="00E92251" w:rsidRPr="00E92251" w:rsidRDefault="00E92251" w:rsidP="00E92251">
      <w:pPr>
        <w:spacing w:line="180" w:lineRule="exact"/>
        <w:ind w:firstLine="142"/>
        <w:jc w:val="both"/>
        <w:rPr>
          <w:rFonts w:ascii="Arial" w:hAnsi="Arial" w:cs="Arial"/>
          <w:sz w:val="18"/>
          <w:szCs w:val="18"/>
        </w:rPr>
      </w:pPr>
    </w:p>
    <w:p w:rsidR="00E92251" w:rsidRPr="00E92251" w:rsidRDefault="00E92251" w:rsidP="00E92251">
      <w:pPr>
        <w:spacing w:line="180" w:lineRule="exact"/>
        <w:ind w:firstLine="142"/>
        <w:jc w:val="both"/>
        <w:rPr>
          <w:rFonts w:ascii="Arial" w:hAnsi="Arial" w:cs="Arial"/>
          <w:sz w:val="18"/>
          <w:szCs w:val="18"/>
        </w:rPr>
      </w:pPr>
    </w:p>
    <w:p w:rsidR="00E92251" w:rsidRPr="00E92251" w:rsidRDefault="00E92251" w:rsidP="00E92251">
      <w:pPr>
        <w:spacing w:line="180" w:lineRule="exact"/>
        <w:ind w:firstLine="142"/>
        <w:jc w:val="both"/>
        <w:rPr>
          <w:rFonts w:ascii="Arial" w:hAnsi="Arial" w:cs="Arial"/>
          <w:sz w:val="18"/>
          <w:szCs w:val="18"/>
        </w:rPr>
        <w:sectPr w:rsidR="00E92251" w:rsidRPr="00E92251" w:rsidSect="00741F27">
          <w:type w:val="continuous"/>
          <w:pgSz w:w="11905" w:h="16838"/>
          <w:pgMar w:top="1134" w:right="848" w:bottom="1134" w:left="993" w:header="720" w:footer="720" w:gutter="0"/>
          <w:cols w:space="851"/>
          <w:noEndnote/>
          <w:titlePg/>
          <w:docGrid w:linePitch="381"/>
        </w:sectPr>
      </w:pPr>
    </w:p>
    <w:tbl>
      <w:tblPr>
        <w:tblpPr w:leftFromText="180" w:rightFromText="180" w:vertAnchor="text" w:horzAnchor="page" w:tblpX="1148" w:tblpY="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2138"/>
        <w:gridCol w:w="3073"/>
      </w:tblGrid>
      <w:tr w:rsidR="00E92251" w:rsidRPr="00E92251" w:rsidTr="00DB3191">
        <w:trPr>
          <w:trHeight w:val="906"/>
        </w:trPr>
        <w:tc>
          <w:tcPr>
            <w:tcW w:w="4869" w:type="dxa"/>
          </w:tcPr>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Учредители издания:</w:t>
            </w:r>
          </w:p>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Совет депутатов Благодарненского муниципального округа Ставропольского края, администрация Благодарненского муниципального округа Ставропольского края</w:t>
            </w:r>
          </w:p>
        </w:tc>
        <w:tc>
          <w:tcPr>
            <w:tcW w:w="2138" w:type="dxa"/>
          </w:tcPr>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Наш адрес:</w:t>
            </w:r>
          </w:p>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356420,</w:t>
            </w:r>
          </w:p>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г. Благодарный,</w:t>
            </w:r>
          </w:p>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пл. Ленина, 1</w:t>
            </w:r>
          </w:p>
          <w:p w:rsidR="00E92251" w:rsidRPr="00E92251" w:rsidRDefault="00E92251" w:rsidP="00E92251">
            <w:pPr>
              <w:spacing w:line="180" w:lineRule="exact"/>
              <w:ind w:firstLine="142"/>
              <w:jc w:val="center"/>
              <w:rPr>
                <w:rFonts w:ascii="Arial" w:hAnsi="Arial" w:cs="Arial"/>
                <w:sz w:val="18"/>
                <w:szCs w:val="18"/>
              </w:rPr>
            </w:pPr>
          </w:p>
        </w:tc>
        <w:tc>
          <w:tcPr>
            <w:tcW w:w="3073" w:type="dxa"/>
          </w:tcPr>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Тираж 500 экз.</w:t>
            </w:r>
          </w:p>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подписано в печать</w:t>
            </w:r>
          </w:p>
          <w:p w:rsidR="00E92251" w:rsidRPr="00E92251" w:rsidRDefault="00E92251" w:rsidP="00E92251">
            <w:pPr>
              <w:spacing w:line="180" w:lineRule="exact"/>
              <w:ind w:firstLine="142"/>
              <w:jc w:val="center"/>
              <w:rPr>
                <w:rFonts w:ascii="Arial" w:hAnsi="Arial" w:cs="Arial"/>
                <w:sz w:val="18"/>
                <w:szCs w:val="18"/>
              </w:rPr>
            </w:pPr>
            <w:r>
              <w:rPr>
                <w:rFonts w:ascii="Arial" w:hAnsi="Arial" w:cs="Arial"/>
                <w:sz w:val="18"/>
                <w:szCs w:val="18"/>
              </w:rPr>
              <w:t>27</w:t>
            </w:r>
            <w:r w:rsidRPr="00E92251">
              <w:rPr>
                <w:rFonts w:ascii="Arial" w:hAnsi="Arial" w:cs="Arial"/>
                <w:sz w:val="18"/>
                <w:szCs w:val="18"/>
              </w:rPr>
              <w:t>.10.2023 г.</w:t>
            </w:r>
          </w:p>
        </w:tc>
      </w:tr>
      <w:tr w:rsidR="00E92251" w:rsidRPr="00E92251" w:rsidTr="00DB3191">
        <w:trPr>
          <w:trHeight w:val="512"/>
        </w:trPr>
        <w:tc>
          <w:tcPr>
            <w:tcW w:w="4869" w:type="dxa"/>
          </w:tcPr>
          <w:p w:rsidR="00E92251" w:rsidRPr="00E92251" w:rsidRDefault="00E92251" w:rsidP="00E92251">
            <w:pPr>
              <w:spacing w:line="180" w:lineRule="exact"/>
              <w:ind w:firstLine="142"/>
              <w:jc w:val="center"/>
              <w:rPr>
                <w:rFonts w:ascii="Arial" w:hAnsi="Arial" w:cs="Arial"/>
                <w:sz w:val="18"/>
                <w:szCs w:val="18"/>
              </w:rPr>
            </w:pPr>
            <w:proofErr w:type="gramStart"/>
            <w:r w:rsidRPr="00E92251">
              <w:rPr>
                <w:rFonts w:ascii="Arial" w:hAnsi="Arial" w:cs="Arial"/>
                <w:sz w:val="18"/>
                <w:szCs w:val="18"/>
              </w:rPr>
              <w:t>Ответственный за выпуск</w:t>
            </w:r>
            <w:proofErr w:type="gramEnd"/>
          </w:p>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Нещадимов Алексей Михайлович</w:t>
            </w:r>
          </w:p>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тел. 2-19-60</w:t>
            </w:r>
          </w:p>
        </w:tc>
        <w:tc>
          <w:tcPr>
            <w:tcW w:w="2138" w:type="dxa"/>
          </w:tcPr>
          <w:p w:rsidR="00E92251" w:rsidRPr="00E92251" w:rsidRDefault="00E92251" w:rsidP="00E92251">
            <w:pPr>
              <w:spacing w:line="180" w:lineRule="exact"/>
              <w:ind w:firstLine="142"/>
              <w:jc w:val="center"/>
              <w:rPr>
                <w:rFonts w:ascii="Arial" w:hAnsi="Arial" w:cs="Arial"/>
                <w:sz w:val="18"/>
                <w:szCs w:val="18"/>
              </w:rPr>
            </w:pPr>
          </w:p>
        </w:tc>
        <w:tc>
          <w:tcPr>
            <w:tcW w:w="3073" w:type="dxa"/>
          </w:tcPr>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Формат А-3</w:t>
            </w:r>
          </w:p>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Заказ №3</w:t>
            </w:r>
            <w:r>
              <w:rPr>
                <w:rFonts w:ascii="Arial" w:hAnsi="Arial" w:cs="Arial"/>
                <w:sz w:val="18"/>
                <w:szCs w:val="18"/>
              </w:rPr>
              <w:t>3</w:t>
            </w:r>
          </w:p>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 xml:space="preserve">Способ печати, </w:t>
            </w:r>
            <w:proofErr w:type="gramStart"/>
            <w:r w:rsidRPr="00E92251">
              <w:rPr>
                <w:rFonts w:ascii="Arial" w:hAnsi="Arial" w:cs="Arial"/>
                <w:sz w:val="18"/>
                <w:szCs w:val="18"/>
              </w:rPr>
              <w:t>цифровая</w:t>
            </w:r>
            <w:proofErr w:type="gramEnd"/>
          </w:p>
        </w:tc>
      </w:tr>
    </w:tbl>
    <w:p w:rsidR="00E92251" w:rsidRPr="00E92251" w:rsidRDefault="00E92251" w:rsidP="00E92251">
      <w:pPr>
        <w:spacing w:line="180" w:lineRule="exact"/>
        <w:ind w:firstLine="142"/>
        <w:jc w:val="center"/>
        <w:rPr>
          <w:rFonts w:ascii="Arial" w:hAnsi="Arial" w:cs="Arial"/>
          <w:sz w:val="18"/>
          <w:szCs w:val="18"/>
        </w:rPr>
        <w:sectPr w:rsidR="00E92251" w:rsidRPr="00E92251" w:rsidSect="0057697C">
          <w:type w:val="continuous"/>
          <w:pgSz w:w="11905" w:h="16838"/>
          <w:pgMar w:top="1134" w:right="848" w:bottom="1134" w:left="993" w:header="720" w:footer="720" w:gutter="0"/>
          <w:cols w:space="851"/>
          <w:noEndnote/>
          <w:titlePg/>
          <w:docGrid w:linePitch="381"/>
        </w:sectPr>
      </w:pPr>
    </w:p>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Газета набрана на компьютере администрации Благодарненского муниципального округа Ставропольского края</w:t>
      </w:r>
    </w:p>
    <w:p w:rsidR="00E92251" w:rsidRPr="00E92251" w:rsidRDefault="00E92251" w:rsidP="00E92251">
      <w:pPr>
        <w:spacing w:line="180" w:lineRule="exact"/>
        <w:ind w:firstLine="142"/>
        <w:jc w:val="center"/>
        <w:rPr>
          <w:rFonts w:ascii="Arial" w:hAnsi="Arial" w:cs="Arial"/>
          <w:sz w:val="18"/>
          <w:szCs w:val="18"/>
        </w:rPr>
      </w:pPr>
      <w:r w:rsidRPr="00E92251">
        <w:rPr>
          <w:rFonts w:ascii="Arial" w:hAnsi="Arial" w:cs="Arial"/>
          <w:sz w:val="18"/>
          <w:szCs w:val="18"/>
        </w:rPr>
        <w:t>Отпечатана в ОАО «Петровская типография» 356530, Ставропольский край, г. Светлоград, ул. Гагарина, 1</w:t>
      </w:r>
    </w:p>
    <w:p w:rsidR="00E92251" w:rsidRPr="00E92251" w:rsidRDefault="00E92251" w:rsidP="00E92251">
      <w:pPr>
        <w:spacing w:line="180" w:lineRule="exact"/>
        <w:ind w:firstLine="142"/>
        <w:jc w:val="both"/>
        <w:rPr>
          <w:rFonts w:ascii="Arial" w:hAnsi="Arial" w:cs="Arial"/>
          <w:sz w:val="18"/>
          <w:szCs w:val="18"/>
        </w:rPr>
      </w:pPr>
    </w:p>
    <w:p w:rsidR="00E92251" w:rsidRPr="006F6791" w:rsidRDefault="00E92251" w:rsidP="00E92251">
      <w:pPr>
        <w:spacing w:line="180" w:lineRule="exact"/>
        <w:ind w:firstLine="142"/>
        <w:jc w:val="both"/>
        <w:rPr>
          <w:rFonts w:ascii="Arial" w:hAnsi="Arial" w:cs="Arial"/>
          <w:sz w:val="18"/>
          <w:szCs w:val="18"/>
        </w:rPr>
      </w:pPr>
    </w:p>
    <w:sectPr w:rsidR="00E92251" w:rsidRPr="006F6791" w:rsidSect="00E92251">
      <w:type w:val="continuous"/>
      <w:pgSz w:w="11905" w:h="16838"/>
      <w:pgMar w:top="1134" w:right="848" w:bottom="1134" w:left="993" w:header="720" w:footer="720" w:gutter="0"/>
      <w:cols w:space="851"/>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454" w:rsidRDefault="006B4454" w:rsidP="00822A54">
      <w:r>
        <w:separator/>
      </w:r>
    </w:p>
  </w:endnote>
  <w:endnote w:type="continuationSeparator" w:id="0">
    <w:p w:rsidR="006B4454" w:rsidRDefault="006B4454"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altName w:val="Arial"/>
    <w:panose1 w:val="00000000000000000000"/>
    <w:charset w:val="CC"/>
    <w:family w:val="swiss"/>
    <w:notTrueType/>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CC"/>
    <w:family w:val="roman"/>
    <w:pitch w:val="variable"/>
    <w:sig w:usb0="00000201" w:usb1="500078FF" w:usb2="00000021" w:usb3="00000000" w:csb0="000001BF" w:csb1="00000000"/>
  </w:font>
  <w:font w:name="WenQuanYi Micro Hei">
    <w:charset w:val="01"/>
    <w:family w:val="auto"/>
    <w:pitch w:val="variable"/>
  </w:font>
  <w:font w:name="Lohit Devanagari">
    <w:altName w:val="Times New Roman"/>
    <w:charset w:val="01"/>
    <w:family w:val="auto"/>
    <w:pitch w:val="variable"/>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roman"/>
    <w:notTrueType/>
    <w:pitch w:val="default"/>
  </w:font>
  <w:font w:name="Journal SansSerif">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S ??">
    <w:altName w:val="MS Mincho"/>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SOCPEUR">
    <w:charset w:val="CC"/>
    <w:family w:val="swiss"/>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StarSymbo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CBD" w:rsidRDefault="00890CBD">
    <w:pPr>
      <w:pStyle w:val="a7"/>
      <w:jc w:val="center"/>
    </w:pPr>
    <w:r>
      <w:fldChar w:fldCharType="begin"/>
    </w:r>
    <w:r>
      <w:instrText>PAGE   \* MERGEFORMAT</w:instrText>
    </w:r>
    <w:r>
      <w:fldChar w:fldCharType="separate"/>
    </w:r>
    <w:r w:rsidR="00D80D8A">
      <w:rPr>
        <w:noProof/>
      </w:rPr>
      <w:t>165</w:t>
    </w:r>
    <w:r>
      <w:rPr>
        <w:noProof/>
      </w:rPr>
      <w:fldChar w:fldCharType="end"/>
    </w:r>
  </w:p>
  <w:p w:rsidR="00890CBD" w:rsidRDefault="00890CB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297996"/>
      <w:docPartObj>
        <w:docPartGallery w:val="Page Numbers (Bottom of Page)"/>
        <w:docPartUnique/>
      </w:docPartObj>
    </w:sdtPr>
    <w:sdtContent>
      <w:p w:rsidR="00890CBD" w:rsidRDefault="00890CBD">
        <w:pPr>
          <w:pStyle w:val="a7"/>
          <w:jc w:val="center"/>
        </w:pPr>
        <w:r>
          <w:fldChar w:fldCharType="begin"/>
        </w:r>
        <w:r>
          <w:instrText>PAGE   \* MERGEFORMAT</w:instrText>
        </w:r>
        <w:r>
          <w:fldChar w:fldCharType="separate"/>
        </w:r>
        <w:r w:rsidR="00D80D8A">
          <w:rPr>
            <w:noProof/>
          </w:rPr>
          <w:t>1</w:t>
        </w:r>
        <w:r>
          <w:rPr>
            <w:noProof/>
          </w:rPr>
          <w:fldChar w:fldCharType="end"/>
        </w:r>
      </w:p>
    </w:sdtContent>
  </w:sdt>
  <w:p w:rsidR="00890CBD" w:rsidRDefault="00890C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454" w:rsidRDefault="006B4454" w:rsidP="00822A54">
      <w:r>
        <w:separator/>
      </w:r>
    </w:p>
  </w:footnote>
  <w:footnote w:type="continuationSeparator" w:id="0">
    <w:p w:rsidR="006B4454" w:rsidRDefault="006B4454" w:rsidP="0082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CBD" w:rsidRDefault="00890CBD" w:rsidP="00822A54">
    <w:pPr>
      <w:pStyle w:val="a5"/>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муниципального округа Ставропольского края № 33 (206) </w:t>
    </w:r>
    <w:r w:rsidRPr="00ED0B71">
      <w:rPr>
        <w:rFonts w:ascii="Arial" w:hAnsi="Arial" w:cs="Arial"/>
        <w:sz w:val="12"/>
        <w:szCs w:val="12"/>
      </w:rPr>
      <w:t xml:space="preserve">от </w:t>
    </w:r>
    <w:r>
      <w:rPr>
        <w:rFonts w:ascii="Arial" w:hAnsi="Arial" w:cs="Arial"/>
        <w:sz w:val="12"/>
        <w:szCs w:val="12"/>
      </w:rPr>
      <w:t>27 октября  2023</w:t>
    </w:r>
    <w:r w:rsidRPr="00FA5DAE">
      <w:rPr>
        <w:rFonts w:ascii="Arial" w:hAnsi="Arial" w:cs="Arial"/>
        <w:sz w:val="12"/>
        <w:szCs w:val="12"/>
      </w:rPr>
      <w:t xml:space="preserve"> года</w:t>
    </w:r>
  </w:p>
  <w:p w:rsidR="00890CBD" w:rsidRDefault="00890CB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00A2E7B"/>
    <w:multiLevelType w:val="multilevel"/>
    <w:tmpl w:val="A7D0714E"/>
    <w:styleLink w:val="11814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13C7F47"/>
    <w:multiLevelType w:val="singleLevel"/>
    <w:tmpl w:val="0419000F"/>
    <w:styleLink w:val="1111111111441"/>
    <w:lvl w:ilvl="0">
      <w:start w:val="1"/>
      <w:numFmt w:val="decimal"/>
      <w:lvlText w:val="%1."/>
      <w:lvlJc w:val="left"/>
      <w:pPr>
        <w:tabs>
          <w:tab w:val="num" w:pos="360"/>
        </w:tabs>
        <w:ind w:left="360" w:hanging="360"/>
      </w:pPr>
    </w:lvl>
  </w:abstractNum>
  <w:abstractNum w:abstractNumId="6">
    <w:nsid w:val="02A0670D"/>
    <w:multiLevelType w:val="hybridMultilevel"/>
    <w:tmpl w:val="7B640FBC"/>
    <w:styleLink w:val="1101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3F90768"/>
    <w:multiLevelType w:val="hybridMultilevel"/>
    <w:tmpl w:val="830A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814BCF"/>
    <w:multiLevelType w:val="multilevel"/>
    <w:tmpl w:val="0419001D"/>
    <w:styleLink w:val="38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68E1B9E"/>
    <w:multiLevelType w:val="multilevel"/>
    <w:tmpl w:val="00E6ED82"/>
    <w:lvl w:ilvl="0">
      <w:start w:val="1"/>
      <w:numFmt w:val="decimal"/>
      <w:lvlText w:val="%1."/>
      <w:lvlJc w:val="left"/>
      <w:pPr>
        <w:ind w:left="360" w:hanging="360"/>
      </w:pPr>
    </w:lvl>
    <w:lvl w:ilvl="1">
      <w:start w:val="1"/>
      <w:numFmt w:val="decimal"/>
      <w:pStyle w:val="11"/>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6F33E8E"/>
    <w:multiLevelType w:val="multilevel"/>
    <w:tmpl w:val="5518D1C0"/>
    <w:styleLink w:val="1ai1941"/>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93F76A3"/>
    <w:multiLevelType w:val="hybridMultilevel"/>
    <w:tmpl w:val="685E4AFC"/>
    <w:styleLink w:val="294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3">
    <w:nsid w:val="09BB757A"/>
    <w:multiLevelType w:val="multilevel"/>
    <w:tmpl w:val="0419001F"/>
    <w:styleLink w:val="11111138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0B4F0C51"/>
    <w:multiLevelType w:val="hybridMultilevel"/>
    <w:tmpl w:val="B830B4C0"/>
    <w:styleLink w:val="342"/>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BE16F00"/>
    <w:multiLevelType w:val="hybridMultilevel"/>
    <w:tmpl w:val="690A2D28"/>
    <w:styleLink w:val="SymbolSymbol5121"/>
    <w:lvl w:ilvl="0" w:tplc="34F024B0">
      <w:start w:val="1"/>
      <w:numFmt w:val="bullet"/>
      <w:lvlText w:val="–"/>
      <w:lvlJc w:val="left"/>
      <w:pPr>
        <w:ind w:left="823" w:hanging="360"/>
      </w:pPr>
      <w:rPr>
        <w:rFonts w:ascii="Cambria" w:hAnsi="Cambria"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6">
    <w:nsid w:val="0FFA28B4"/>
    <w:multiLevelType w:val="multilevel"/>
    <w:tmpl w:val="87A08124"/>
    <w:styleLink w:val="1ai11814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3141664"/>
    <w:multiLevelType w:val="hybridMultilevel"/>
    <w:tmpl w:val="4C1E938E"/>
    <w:styleLink w:val="21741"/>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93B1046"/>
    <w:multiLevelType w:val="hybridMultilevel"/>
    <w:tmpl w:val="EB166372"/>
    <w:lvl w:ilvl="0" w:tplc="FDEAAD40">
      <w:start w:val="1"/>
      <w:numFmt w:val="decimal"/>
      <w:lvlText w:val="%1."/>
      <w:lvlJc w:val="left"/>
      <w:pPr>
        <w:ind w:left="847" w:hanging="70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1C0B7994"/>
    <w:multiLevelType w:val="multilevel"/>
    <w:tmpl w:val="04190023"/>
    <w:styleLink w:val="11111111751"/>
    <w:lvl w:ilvl="0">
      <w:start w:val="1"/>
      <w:numFmt w:val="upperRoman"/>
      <w:pStyle w:val="1"/>
      <w:lvlText w:val="Статья %1."/>
      <w:lvlJc w:val="left"/>
      <w:pPr>
        <w:tabs>
          <w:tab w:val="num" w:pos="1800"/>
        </w:tabs>
        <w:ind w:left="0" w:firstLine="0"/>
      </w:pPr>
    </w:lvl>
    <w:lvl w:ilvl="1">
      <w:start w:val="1"/>
      <w:numFmt w:val="decimalZero"/>
      <w:pStyle w:val="10"/>
      <w:isLgl/>
      <w:lvlText w:val="Раздел %1.%2"/>
      <w:lvlJc w:val="left"/>
      <w:pPr>
        <w:tabs>
          <w:tab w:val="num" w:pos="1440"/>
        </w:tabs>
        <w:ind w:left="0" w:firstLine="0"/>
      </w:pPr>
    </w:lvl>
    <w:lvl w:ilvl="2">
      <w:start w:val="1"/>
      <w:numFmt w:val="lowerLetter"/>
      <w:pStyle w:val="31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1"/>
      <w:lvlText w:val="%6)"/>
      <w:lvlJc w:val="left"/>
      <w:pPr>
        <w:tabs>
          <w:tab w:val="num" w:pos="1152"/>
        </w:tabs>
        <w:ind w:left="1152" w:hanging="432"/>
      </w:pPr>
    </w:lvl>
    <w:lvl w:ilvl="6">
      <w:start w:val="1"/>
      <w:numFmt w:val="lowerRoman"/>
      <w:pStyle w:val="xx1"/>
      <w:lvlText w:val="%7)"/>
      <w:lvlJc w:val="right"/>
      <w:pPr>
        <w:tabs>
          <w:tab w:val="num" w:pos="1296"/>
        </w:tabs>
        <w:ind w:left="1296" w:hanging="288"/>
      </w:pPr>
    </w:lvl>
    <w:lvl w:ilvl="7">
      <w:start w:val="1"/>
      <w:numFmt w:val="lowerLetter"/>
      <w:pStyle w:val="12"/>
      <w:lvlText w:val="%8."/>
      <w:lvlJc w:val="left"/>
      <w:pPr>
        <w:tabs>
          <w:tab w:val="num" w:pos="1440"/>
        </w:tabs>
        <w:ind w:left="1440" w:hanging="432"/>
      </w:pPr>
    </w:lvl>
    <w:lvl w:ilvl="8">
      <w:start w:val="1"/>
      <w:numFmt w:val="lowerRoman"/>
      <w:pStyle w:val="13"/>
      <w:lvlText w:val="%9."/>
      <w:lvlJc w:val="right"/>
      <w:pPr>
        <w:tabs>
          <w:tab w:val="num" w:pos="1584"/>
        </w:tabs>
        <w:ind w:left="1584" w:hanging="144"/>
      </w:pPr>
    </w:lvl>
  </w:abstractNum>
  <w:abstractNum w:abstractNumId="20">
    <w:nsid w:val="23E13426"/>
    <w:multiLevelType w:val="hybridMultilevel"/>
    <w:tmpl w:val="A0485AB8"/>
    <w:styleLink w:val="1111111174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1">
    <w:nsid w:val="25090099"/>
    <w:multiLevelType w:val="hybridMultilevel"/>
    <w:tmpl w:val="7CDC9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5F5650B"/>
    <w:multiLevelType w:val="hybridMultilevel"/>
    <w:tmpl w:val="19BE08E8"/>
    <w:styleLink w:val="118131"/>
    <w:lvl w:ilvl="0" w:tplc="FFFFFFFF">
      <w:start w:val="1"/>
      <w:numFmt w:val="bullet"/>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269E2614"/>
    <w:multiLevelType w:val="multilevel"/>
    <w:tmpl w:val="23BC4288"/>
    <w:lvl w:ilvl="0">
      <w:start w:val="1"/>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4">
    <w:nsid w:val="26F66CF1"/>
    <w:multiLevelType w:val="hybridMultilevel"/>
    <w:tmpl w:val="43D0EBC2"/>
    <w:lvl w:ilvl="0" w:tplc="537E834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5">
    <w:nsid w:val="27355B1B"/>
    <w:multiLevelType w:val="multilevel"/>
    <w:tmpl w:val="0419001D"/>
    <w:styleLink w:val="2181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8545637"/>
    <w:multiLevelType w:val="hybridMultilevel"/>
    <w:tmpl w:val="7C2E95DA"/>
    <w:styleLink w:val="1111112111411"/>
    <w:lvl w:ilvl="0" w:tplc="421480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28C703BB"/>
    <w:multiLevelType w:val="hybridMultilevel"/>
    <w:tmpl w:val="4CC6C8AE"/>
    <w:styleLink w:val="381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2FB865F4"/>
    <w:multiLevelType w:val="hybridMultilevel"/>
    <w:tmpl w:val="FD3A606C"/>
    <w:lvl w:ilvl="0" w:tplc="7772F662">
      <w:start w:val="1"/>
      <w:numFmt w:val="decimal"/>
      <w:pStyle w:val="a"/>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5B81EE6"/>
    <w:multiLevelType w:val="hybridMultilevel"/>
    <w:tmpl w:val="7264CC4E"/>
    <w:styleLink w:val="1111112112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0">
    <w:nsid w:val="373D5848"/>
    <w:multiLevelType w:val="hybridMultilevel"/>
    <w:tmpl w:val="44F245DC"/>
    <w:styleLink w:val="1ai191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8345307"/>
    <w:multiLevelType w:val="multilevel"/>
    <w:tmpl w:val="738AD8E8"/>
    <w:styleLink w:val="3123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39054644"/>
    <w:multiLevelType w:val="multilevel"/>
    <w:tmpl w:val="ADC630E8"/>
    <w:styleLink w:val="111111211141"/>
    <w:lvl w:ilvl="0">
      <w:start w:val="1"/>
      <w:numFmt w:val="decimal"/>
      <w:lvlText w:val="%1."/>
      <w:lvlJc w:val="left"/>
      <w:pPr>
        <w:ind w:left="360" w:hanging="360"/>
      </w:p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3D1C2EA7"/>
    <w:multiLevelType w:val="hybridMultilevel"/>
    <w:tmpl w:val="E3549766"/>
    <w:styleLink w:val="1ai21814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nsid w:val="41E9532F"/>
    <w:multiLevelType w:val="hybridMultilevel"/>
    <w:tmpl w:val="111A67F2"/>
    <w:styleLink w:val="1104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5">
    <w:nsid w:val="42376CD6"/>
    <w:multiLevelType w:val="hybridMultilevel"/>
    <w:tmpl w:val="288850D4"/>
    <w:styleLink w:val="111111111141"/>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6">
    <w:nsid w:val="479A1F6C"/>
    <w:multiLevelType w:val="hybridMultilevel"/>
    <w:tmpl w:val="4CC6C8AE"/>
    <w:styleLink w:val="1ai117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480F2882"/>
    <w:multiLevelType w:val="hybridMultilevel"/>
    <w:tmpl w:val="96629FBE"/>
    <w:styleLink w:val="191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BDF68B4"/>
    <w:multiLevelType w:val="multilevel"/>
    <w:tmpl w:val="0419001F"/>
    <w:styleLink w:val="1ai38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52E54FEA"/>
    <w:multiLevelType w:val="hybridMultilevel"/>
    <w:tmpl w:val="3698F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35E0FEB"/>
    <w:multiLevelType w:val="hybridMultilevel"/>
    <w:tmpl w:val="C5F848B6"/>
    <w:styleLink w:val="111111218141"/>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5375B96"/>
    <w:multiLevelType w:val="hybridMultilevel"/>
    <w:tmpl w:val="1FC404E4"/>
    <w:styleLink w:val="1111111941"/>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59E60585"/>
    <w:multiLevelType w:val="hybridMultilevel"/>
    <w:tmpl w:val="E78C7934"/>
    <w:styleLink w:val="1111113813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4"/>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4">
    <w:nsid w:val="5EB05A5A"/>
    <w:multiLevelType w:val="multilevel"/>
    <w:tmpl w:val="04190023"/>
    <w:styleLink w:val="1ai2174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nsid w:val="61026530"/>
    <w:multiLevelType w:val="hybridMultilevel"/>
    <w:tmpl w:val="4E743EA8"/>
    <w:styleLink w:val="1ai38141"/>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6">
    <w:nsid w:val="62A4684C"/>
    <w:multiLevelType w:val="hybridMultilevel"/>
    <w:tmpl w:val="F09635CE"/>
    <w:styleLink w:val="11111111814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69BD4492"/>
    <w:multiLevelType w:val="hybridMultilevel"/>
    <w:tmpl w:val="D826A77A"/>
    <w:styleLink w:val="111111191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B002FD2"/>
    <w:multiLevelType w:val="hybridMultilevel"/>
    <w:tmpl w:val="AC2EDB06"/>
    <w:styleLink w:val="218131"/>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CAB2DB0"/>
    <w:multiLevelType w:val="hybridMultilevel"/>
    <w:tmpl w:val="1F14BE2C"/>
    <w:styleLink w:val="11111111731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6CF96B14"/>
    <w:multiLevelType w:val="multilevel"/>
    <w:tmpl w:val="E3A48594"/>
    <w:styleLink w:val="1ai11051"/>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2">
    <w:nsid w:val="6E225D37"/>
    <w:multiLevelType w:val="hybridMultilevel"/>
    <w:tmpl w:val="BDC0EFE2"/>
    <w:styleLink w:val="111111218131"/>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6E23070A"/>
    <w:multiLevelType w:val="hybridMultilevel"/>
    <w:tmpl w:val="54D0078C"/>
    <w:styleLink w:val="194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nsid w:val="7049691D"/>
    <w:multiLevelType w:val="hybridMultilevel"/>
    <w:tmpl w:val="3FE81E60"/>
    <w:lvl w:ilvl="0" w:tplc="54EAEF8A">
      <w:start w:val="1"/>
      <w:numFmt w:val="decimal"/>
      <w:lvlText w:val="%1."/>
      <w:lvlJc w:val="left"/>
      <w:pPr>
        <w:ind w:left="1597" w:hanging="1455"/>
      </w:pPr>
      <w:rPr>
        <w:rFonts w:eastAsia="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71797DF9"/>
    <w:multiLevelType w:val="singleLevel"/>
    <w:tmpl w:val="EE747426"/>
    <w:styleLink w:val="SymbolSymbol342"/>
    <w:lvl w:ilvl="0">
      <w:start w:val="1"/>
      <w:numFmt w:val="bullet"/>
      <w:lvlText w:val=""/>
      <w:lvlJc w:val="left"/>
      <w:pPr>
        <w:tabs>
          <w:tab w:val="num" w:pos="1134"/>
        </w:tabs>
        <w:ind w:left="1134" w:hanging="397"/>
      </w:pPr>
      <w:rPr>
        <w:rFonts w:ascii="Symbol" w:hAnsi="Symbol" w:hint="default"/>
      </w:rPr>
    </w:lvl>
  </w:abstractNum>
  <w:abstractNum w:abstractNumId="56">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7EA9613B"/>
    <w:multiLevelType w:val="multilevel"/>
    <w:tmpl w:val="A3F21BCA"/>
    <w:styleLink w:val="11111121741"/>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8">
    <w:nsid w:val="7F1515E7"/>
    <w:multiLevelType w:val="hybridMultilevel"/>
    <w:tmpl w:val="636ED70C"/>
    <w:lvl w:ilvl="0" w:tplc="289C73C2">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num>
  <w:num w:numId="2">
    <w:abstractNumId w:val="28"/>
  </w:num>
  <w:num w:numId="3">
    <w:abstractNumId w:val="10"/>
  </w:num>
  <w:num w:numId="4">
    <w:abstractNumId w:val="26"/>
  </w:num>
  <w:num w:numId="5">
    <w:abstractNumId w:val="32"/>
  </w:num>
  <w:num w:numId="6">
    <w:abstractNumId w:val="12"/>
  </w:num>
  <w:num w:numId="7">
    <w:abstractNumId w:val="29"/>
  </w:num>
  <w:num w:numId="8">
    <w:abstractNumId w:val="5"/>
  </w:num>
  <w:num w:numId="9">
    <w:abstractNumId w:val="52"/>
  </w:num>
  <w:num w:numId="10">
    <w:abstractNumId w:val="20"/>
  </w:num>
  <w:num w:numId="11">
    <w:abstractNumId w:val="48"/>
  </w:num>
  <w:num w:numId="12">
    <w:abstractNumId w:val="46"/>
  </w:num>
  <w:num w:numId="13">
    <w:abstractNumId w:val="22"/>
  </w:num>
  <w:num w:numId="14">
    <w:abstractNumId w:val="31"/>
  </w:num>
  <w:num w:numId="15">
    <w:abstractNumId w:val="43"/>
  </w:num>
  <w:num w:numId="16">
    <w:abstractNumId w:val="38"/>
  </w:num>
  <w:num w:numId="17">
    <w:abstractNumId w:val="9"/>
  </w:num>
  <w:num w:numId="18">
    <w:abstractNumId w:val="19"/>
  </w:num>
  <w:num w:numId="19">
    <w:abstractNumId w:val="34"/>
  </w:num>
  <w:num w:numId="20">
    <w:abstractNumId w:val="33"/>
  </w:num>
  <w:num w:numId="21">
    <w:abstractNumId w:val="35"/>
  </w:num>
  <w:num w:numId="22">
    <w:abstractNumId w:val="13"/>
  </w:num>
  <w:num w:numId="23">
    <w:abstractNumId w:val="25"/>
  </w:num>
  <w:num w:numId="24">
    <w:abstractNumId w:val="44"/>
  </w:num>
  <w:num w:numId="25">
    <w:abstractNumId w:val="45"/>
  </w:num>
  <w:num w:numId="26">
    <w:abstractNumId w:val="11"/>
  </w:num>
  <w:num w:numId="27">
    <w:abstractNumId w:val="4"/>
  </w:num>
  <w:num w:numId="28">
    <w:abstractNumId w:val="40"/>
  </w:num>
  <w:num w:numId="29">
    <w:abstractNumId w:val="27"/>
  </w:num>
  <w:num w:numId="30">
    <w:abstractNumId w:val="36"/>
  </w:num>
  <w:num w:numId="31">
    <w:abstractNumId w:val="42"/>
  </w:num>
  <w:num w:numId="32">
    <w:abstractNumId w:val="17"/>
  </w:num>
  <w:num w:numId="33">
    <w:abstractNumId w:val="51"/>
  </w:num>
  <w:num w:numId="34">
    <w:abstractNumId w:val="50"/>
  </w:num>
  <w:num w:numId="35">
    <w:abstractNumId w:val="6"/>
  </w:num>
  <w:num w:numId="36">
    <w:abstractNumId w:val="47"/>
  </w:num>
  <w:num w:numId="37">
    <w:abstractNumId w:val="30"/>
  </w:num>
  <w:num w:numId="38">
    <w:abstractNumId w:val="37"/>
  </w:num>
  <w:num w:numId="39">
    <w:abstractNumId w:val="16"/>
  </w:num>
  <w:num w:numId="40">
    <w:abstractNumId w:val="53"/>
  </w:num>
  <w:num w:numId="41">
    <w:abstractNumId w:val="57"/>
  </w:num>
  <w:num w:numId="42">
    <w:abstractNumId w:val="49"/>
  </w:num>
  <w:num w:numId="43">
    <w:abstractNumId w:val="56"/>
  </w:num>
  <w:num w:numId="44">
    <w:abstractNumId w:val="41"/>
  </w:num>
  <w:num w:numId="45">
    <w:abstractNumId w:val="14"/>
  </w:num>
  <w:num w:numId="46">
    <w:abstractNumId w:val="55"/>
  </w:num>
  <w:num w:numId="47">
    <w:abstractNumId w:val="15"/>
  </w:num>
  <w:num w:numId="48">
    <w:abstractNumId w:val="23"/>
  </w:num>
  <w:num w:numId="49">
    <w:abstractNumId w:val="58"/>
  </w:num>
  <w:num w:numId="50">
    <w:abstractNumId w:val="24"/>
  </w:num>
  <w:num w:numId="51">
    <w:abstractNumId w:val="18"/>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num>
  <w:num w:numId="54">
    <w:abstractNumId w:val="21"/>
  </w:num>
  <w:num w:numId="55">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5E"/>
    <w:rsid w:val="00000145"/>
    <w:rsid w:val="000003E3"/>
    <w:rsid w:val="0000067B"/>
    <w:rsid w:val="00000D31"/>
    <w:rsid w:val="000011F2"/>
    <w:rsid w:val="00001CF4"/>
    <w:rsid w:val="00001D9A"/>
    <w:rsid w:val="00002415"/>
    <w:rsid w:val="00002476"/>
    <w:rsid w:val="000024F0"/>
    <w:rsid w:val="0000259D"/>
    <w:rsid w:val="00002AE6"/>
    <w:rsid w:val="00002C86"/>
    <w:rsid w:val="000046BC"/>
    <w:rsid w:val="00004871"/>
    <w:rsid w:val="000061E1"/>
    <w:rsid w:val="00006DA7"/>
    <w:rsid w:val="00007057"/>
    <w:rsid w:val="000070B1"/>
    <w:rsid w:val="00007714"/>
    <w:rsid w:val="0000772B"/>
    <w:rsid w:val="0000783A"/>
    <w:rsid w:val="00007F21"/>
    <w:rsid w:val="00007F35"/>
    <w:rsid w:val="00010162"/>
    <w:rsid w:val="000105F0"/>
    <w:rsid w:val="000107CB"/>
    <w:rsid w:val="000114AB"/>
    <w:rsid w:val="000115D6"/>
    <w:rsid w:val="00012DFB"/>
    <w:rsid w:val="00012E66"/>
    <w:rsid w:val="000136F9"/>
    <w:rsid w:val="000138AD"/>
    <w:rsid w:val="000154DD"/>
    <w:rsid w:val="00015726"/>
    <w:rsid w:val="00015933"/>
    <w:rsid w:val="00015CAA"/>
    <w:rsid w:val="00015F1B"/>
    <w:rsid w:val="0001646C"/>
    <w:rsid w:val="000169FA"/>
    <w:rsid w:val="00017A4D"/>
    <w:rsid w:val="00017A7D"/>
    <w:rsid w:val="00020254"/>
    <w:rsid w:val="00020E7B"/>
    <w:rsid w:val="000211DE"/>
    <w:rsid w:val="000217EA"/>
    <w:rsid w:val="00021DAB"/>
    <w:rsid w:val="0002246D"/>
    <w:rsid w:val="00022685"/>
    <w:rsid w:val="000227E3"/>
    <w:rsid w:val="00023211"/>
    <w:rsid w:val="00023296"/>
    <w:rsid w:val="0002398C"/>
    <w:rsid w:val="00023E4B"/>
    <w:rsid w:val="0002515F"/>
    <w:rsid w:val="00026374"/>
    <w:rsid w:val="000267D6"/>
    <w:rsid w:val="00026E10"/>
    <w:rsid w:val="00027C32"/>
    <w:rsid w:val="000300C2"/>
    <w:rsid w:val="00030349"/>
    <w:rsid w:val="00030390"/>
    <w:rsid w:val="000307A1"/>
    <w:rsid w:val="00030DF9"/>
    <w:rsid w:val="00030FA0"/>
    <w:rsid w:val="0003119B"/>
    <w:rsid w:val="000319ED"/>
    <w:rsid w:val="000322D9"/>
    <w:rsid w:val="00032BA8"/>
    <w:rsid w:val="00033144"/>
    <w:rsid w:val="00033473"/>
    <w:rsid w:val="00033AFF"/>
    <w:rsid w:val="00033EE2"/>
    <w:rsid w:val="00034183"/>
    <w:rsid w:val="000346E0"/>
    <w:rsid w:val="000348F5"/>
    <w:rsid w:val="0003496A"/>
    <w:rsid w:val="0003506D"/>
    <w:rsid w:val="00035BE3"/>
    <w:rsid w:val="00037483"/>
    <w:rsid w:val="0004008A"/>
    <w:rsid w:val="000403D2"/>
    <w:rsid w:val="0004083D"/>
    <w:rsid w:val="00040A40"/>
    <w:rsid w:val="000414FF"/>
    <w:rsid w:val="00041BBF"/>
    <w:rsid w:val="000423A0"/>
    <w:rsid w:val="00044292"/>
    <w:rsid w:val="00044916"/>
    <w:rsid w:val="00044C06"/>
    <w:rsid w:val="0004530C"/>
    <w:rsid w:val="0004778E"/>
    <w:rsid w:val="000502C2"/>
    <w:rsid w:val="00050495"/>
    <w:rsid w:val="000516EE"/>
    <w:rsid w:val="000522F7"/>
    <w:rsid w:val="000528D6"/>
    <w:rsid w:val="000535CF"/>
    <w:rsid w:val="000537FD"/>
    <w:rsid w:val="00053E75"/>
    <w:rsid w:val="0005413A"/>
    <w:rsid w:val="000541DA"/>
    <w:rsid w:val="0005448D"/>
    <w:rsid w:val="000548A0"/>
    <w:rsid w:val="00055424"/>
    <w:rsid w:val="00055D64"/>
    <w:rsid w:val="00055EAF"/>
    <w:rsid w:val="0005662D"/>
    <w:rsid w:val="00056F8A"/>
    <w:rsid w:val="000576F5"/>
    <w:rsid w:val="00057765"/>
    <w:rsid w:val="00057922"/>
    <w:rsid w:val="00060048"/>
    <w:rsid w:val="000603B6"/>
    <w:rsid w:val="00060F07"/>
    <w:rsid w:val="00061135"/>
    <w:rsid w:val="000611DC"/>
    <w:rsid w:val="00061599"/>
    <w:rsid w:val="00061AA9"/>
    <w:rsid w:val="000623CA"/>
    <w:rsid w:val="000625A5"/>
    <w:rsid w:val="00062935"/>
    <w:rsid w:val="00062B57"/>
    <w:rsid w:val="0006412D"/>
    <w:rsid w:val="00064E6E"/>
    <w:rsid w:val="000654F6"/>
    <w:rsid w:val="00065E50"/>
    <w:rsid w:val="00066387"/>
    <w:rsid w:val="00066B09"/>
    <w:rsid w:val="00067B33"/>
    <w:rsid w:val="00070227"/>
    <w:rsid w:val="00070333"/>
    <w:rsid w:val="000731CF"/>
    <w:rsid w:val="0007335B"/>
    <w:rsid w:val="00073AEB"/>
    <w:rsid w:val="00073F31"/>
    <w:rsid w:val="00074E14"/>
    <w:rsid w:val="00075187"/>
    <w:rsid w:val="000758E3"/>
    <w:rsid w:val="00075FDD"/>
    <w:rsid w:val="0007700F"/>
    <w:rsid w:val="00077135"/>
    <w:rsid w:val="00077F66"/>
    <w:rsid w:val="00080AA2"/>
    <w:rsid w:val="00080AE2"/>
    <w:rsid w:val="0008183D"/>
    <w:rsid w:val="00081965"/>
    <w:rsid w:val="000819A7"/>
    <w:rsid w:val="00081CEE"/>
    <w:rsid w:val="00081E4D"/>
    <w:rsid w:val="000823C9"/>
    <w:rsid w:val="0008398D"/>
    <w:rsid w:val="000839CA"/>
    <w:rsid w:val="00083E7C"/>
    <w:rsid w:val="00084248"/>
    <w:rsid w:val="0008505D"/>
    <w:rsid w:val="00085359"/>
    <w:rsid w:val="000859A7"/>
    <w:rsid w:val="00086449"/>
    <w:rsid w:val="00090C9A"/>
    <w:rsid w:val="000916B8"/>
    <w:rsid w:val="000916D3"/>
    <w:rsid w:val="000929FB"/>
    <w:rsid w:val="00093BD8"/>
    <w:rsid w:val="0009509B"/>
    <w:rsid w:val="000951E0"/>
    <w:rsid w:val="00095472"/>
    <w:rsid w:val="0009632A"/>
    <w:rsid w:val="000A11D8"/>
    <w:rsid w:val="000A2A29"/>
    <w:rsid w:val="000A31C0"/>
    <w:rsid w:val="000A3207"/>
    <w:rsid w:val="000A3449"/>
    <w:rsid w:val="000A38FA"/>
    <w:rsid w:val="000A398A"/>
    <w:rsid w:val="000A3E55"/>
    <w:rsid w:val="000A431D"/>
    <w:rsid w:val="000A4826"/>
    <w:rsid w:val="000A48E3"/>
    <w:rsid w:val="000A558D"/>
    <w:rsid w:val="000A5CF7"/>
    <w:rsid w:val="000A5FE5"/>
    <w:rsid w:val="000A657F"/>
    <w:rsid w:val="000A69E1"/>
    <w:rsid w:val="000A6F74"/>
    <w:rsid w:val="000A7C2C"/>
    <w:rsid w:val="000A7D82"/>
    <w:rsid w:val="000B02BF"/>
    <w:rsid w:val="000B087A"/>
    <w:rsid w:val="000B0CF9"/>
    <w:rsid w:val="000B170B"/>
    <w:rsid w:val="000B2C0B"/>
    <w:rsid w:val="000B328B"/>
    <w:rsid w:val="000B33C5"/>
    <w:rsid w:val="000B3643"/>
    <w:rsid w:val="000B41BD"/>
    <w:rsid w:val="000B449B"/>
    <w:rsid w:val="000B4724"/>
    <w:rsid w:val="000B5093"/>
    <w:rsid w:val="000B5525"/>
    <w:rsid w:val="000B55E8"/>
    <w:rsid w:val="000B58BD"/>
    <w:rsid w:val="000B6526"/>
    <w:rsid w:val="000B67F6"/>
    <w:rsid w:val="000B687D"/>
    <w:rsid w:val="000B745A"/>
    <w:rsid w:val="000B7490"/>
    <w:rsid w:val="000C0C3B"/>
    <w:rsid w:val="000C1A4A"/>
    <w:rsid w:val="000C1A64"/>
    <w:rsid w:val="000C2303"/>
    <w:rsid w:val="000C2767"/>
    <w:rsid w:val="000C2771"/>
    <w:rsid w:val="000C3F9F"/>
    <w:rsid w:val="000C410C"/>
    <w:rsid w:val="000C4724"/>
    <w:rsid w:val="000C49A2"/>
    <w:rsid w:val="000C5A86"/>
    <w:rsid w:val="000C6306"/>
    <w:rsid w:val="000C638D"/>
    <w:rsid w:val="000C788E"/>
    <w:rsid w:val="000D0AC5"/>
    <w:rsid w:val="000D1215"/>
    <w:rsid w:val="000D13D8"/>
    <w:rsid w:val="000D1539"/>
    <w:rsid w:val="000D2358"/>
    <w:rsid w:val="000D2D85"/>
    <w:rsid w:val="000D2EBB"/>
    <w:rsid w:val="000D330E"/>
    <w:rsid w:val="000D400A"/>
    <w:rsid w:val="000D4FDC"/>
    <w:rsid w:val="000D5A37"/>
    <w:rsid w:val="000D5B49"/>
    <w:rsid w:val="000D5B69"/>
    <w:rsid w:val="000D6C8C"/>
    <w:rsid w:val="000E055A"/>
    <w:rsid w:val="000E0770"/>
    <w:rsid w:val="000E10DA"/>
    <w:rsid w:val="000E1220"/>
    <w:rsid w:val="000E128F"/>
    <w:rsid w:val="000E1CD2"/>
    <w:rsid w:val="000E2F7F"/>
    <w:rsid w:val="000E3A6D"/>
    <w:rsid w:val="000E4AD6"/>
    <w:rsid w:val="000E4EEB"/>
    <w:rsid w:val="000E57AD"/>
    <w:rsid w:val="000E5B2D"/>
    <w:rsid w:val="000E5F25"/>
    <w:rsid w:val="000E671B"/>
    <w:rsid w:val="000E7E8A"/>
    <w:rsid w:val="000F0148"/>
    <w:rsid w:val="000F02FD"/>
    <w:rsid w:val="000F0375"/>
    <w:rsid w:val="000F10F1"/>
    <w:rsid w:val="000F11D7"/>
    <w:rsid w:val="000F21AD"/>
    <w:rsid w:val="000F2316"/>
    <w:rsid w:val="000F2993"/>
    <w:rsid w:val="000F2BDF"/>
    <w:rsid w:val="000F3278"/>
    <w:rsid w:val="000F479B"/>
    <w:rsid w:val="000F4CFE"/>
    <w:rsid w:val="000F4D62"/>
    <w:rsid w:val="000F5267"/>
    <w:rsid w:val="000F5AA2"/>
    <w:rsid w:val="000F5B58"/>
    <w:rsid w:val="000F5C83"/>
    <w:rsid w:val="000F61AD"/>
    <w:rsid w:val="000F64E7"/>
    <w:rsid w:val="000F6D06"/>
    <w:rsid w:val="000F7541"/>
    <w:rsid w:val="001004A1"/>
    <w:rsid w:val="0010107A"/>
    <w:rsid w:val="00101280"/>
    <w:rsid w:val="001020B3"/>
    <w:rsid w:val="00102229"/>
    <w:rsid w:val="00103F91"/>
    <w:rsid w:val="00104C37"/>
    <w:rsid w:val="00105D0A"/>
    <w:rsid w:val="00105F7E"/>
    <w:rsid w:val="0010650D"/>
    <w:rsid w:val="0010685F"/>
    <w:rsid w:val="001069D5"/>
    <w:rsid w:val="001100FC"/>
    <w:rsid w:val="001109F8"/>
    <w:rsid w:val="00112038"/>
    <w:rsid w:val="001130E6"/>
    <w:rsid w:val="001135F7"/>
    <w:rsid w:val="00113DA3"/>
    <w:rsid w:val="00120D65"/>
    <w:rsid w:val="0012161D"/>
    <w:rsid w:val="00123FD0"/>
    <w:rsid w:val="0012412F"/>
    <w:rsid w:val="001241A7"/>
    <w:rsid w:val="0012663C"/>
    <w:rsid w:val="001267A8"/>
    <w:rsid w:val="00126F81"/>
    <w:rsid w:val="00127D6E"/>
    <w:rsid w:val="00127EE7"/>
    <w:rsid w:val="00130F79"/>
    <w:rsid w:val="00131691"/>
    <w:rsid w:val="00131B09"/>
    <w:rsid w:val="001324FC"/>
    <w:rsid w:val="0013292E"/>
    <w:rsid w:val="00132952"/>
    <w:rsid w:val="00133D0B"/>
    <w:rsid w:val="00134715"/>
    <w:rsid w:val="001348AF"/>
    <w:rsid w:val="00134D9E"/>
    <w:rsid w:val="001352AA"/>
    <w:rsid w:val="00136378"/>
    <w:rsid w:val="0013638B"/>
    <w:rsid w:val="00136CCE"/>
    <w:rsid w:val="001405F4"/>
    <w:rsid w:val="001412C7"/>
    <w:rsid w:val="0014149B"/>
    <w:rsid w:val="00141836"/>
    <w:rsid w:val="00141BFD"/>
    <w:rsid w:val="00141F1F"/>
    <w:rsid w:val="00142382"/>
    <w:rsid w:val="001426B1"/>
    <w:rsid w:val="00143054"/>
    <w:rsid w:val="001436BF"/>
    <w:rsid w:val="00143EDB"/>
    <w:rsid w:val="001441D6"/>
    <w:rsid w:val="001446DC"/>
    <w:rsid w:val="00144906"/>
    <w:rsid w:val="00144974"/>
    <w:rsid w:val="00144C28"/>
    <w:rsid w:val="00144D09"/>
    <w:rsid w:val="00144FC1"/>
    <w:rsid w:val="00145307"/>
    <w:rsid w:val="00145FBA"/>
    <w:rsid w:val="001462A9"/>
    <w:rsid w:val="001465C4"/>
    <w:rsid w:val="00146AA5"/>
    <w:rsid w:val="00147D49"/>
    <w:rsid w:val="00147E0C"/>
    <w:rsid w:val="00150293"/>
    <w:rsid w:val="00150D33"/>
    <w:rsid w:val="00150FD7"/>
    <w:rsid w:val="00151C18"/>
    <w:rsid w:val="0015271E"/>
    <w:rsid w:val="001527F6"/>
    <w:rsid w:val="00152C7D"/>
    <w:rsid w:val="001532DA"/>
    <w:rsid w:val="00153730"/>
    <w:rsid w:val="00153DBB"/>
    <w:rsid w:val="0015439F"/>
    <w:rsid w:val="00154F36"/>
    <w:rsid w:val="00155751"/>
    <w:rsid w:val="0015630C"/>
    <w:rsid w:val="00156348"/>
    <w:rsid w:val="00156904"/>
    <w:rsid w:val="00156C42"/>
    <w:rsid w:val="00157533"/>
    <w:rsid w:val="00157CA9"/>
    <w:rsid w:val="00160523"/>
    <w:rsid w:val="001605C1"/>
    <w:rsid w:val="001609FB"/>
    <w:rsid w:val="00160C4F"/>
    <w:rsid w:val="0016182E"/>
    <w:rsid w:val="001621BB"/>
    <w:rsid w:val="00162834"/>
    <w:rsid w:val="00162CD4"/>
    <w:rsid w:val="001637E4"/>
    <w:rsid w:val="001640B4"/>
    <w:rsid w:val="00166D3C"/>
    <w:rsid w:val="00167285"/>
    <w:rsid w:val="00167D4F"/>
    <w:rsid w:val="00167F1C"/>
    <w:rsid w:val="00167F8A"/>
    <w:rsid w:val="00170208"/>
    <w:rsid w:val="001713D6"/>
    <w:rsid w:val="0017189E"/>
    <w:rsid w:val="00172073"/>
    <w:rsid w:val="00172BEB"/>
    <w:rsid w:val="001741E0"/>
    <w:rsid w:val="00174491"/>
    <w:rsid w:val="0017491B"/>
    <w:rsid w:val="00176951"/>
    <w:rsid w:val="00176C72"/>
    <w:rsid w:val="0017713F"/>
    <w:rsid w:val="00177C7B"/>
    <w:rsid w:val="00177DEA"/>
    <w:rsid w:val="00177E30"/>
    <w:rsid w:val="00180DE5"/>
    <w:rsid w:val="001815D2"/>
    <w:rsid w:val="00181693"/>
    <w:rsid w:val="0018238E"/>
    <w:rsid w:val="0018257C"/>
    <w:rsid w:val="0018258E"/>
    <w:rsid w:val="00182BA4"/>
    <w:rsid w:val="00182FDD"/>
    <w:rsid w:val="00183076"/>
    <w:rsid w:val="001833A2"/>
    <w:rsid w:val="001846C5"/>
    <w:rsid w:val="00184976"/>
    <w:rsid w:val="00185DA4"/>
    <w:rsid w:val="001861A9"/>
    <w:rsid w:val="001867A2"/>
    <w:rsid w:val="001876D2"/>
    <w:rsid w:val="00187B62"/>
    <w:rsid w:val="00187CB1"/>
    <w:rsid w:val="00187D55"/>
    <w:rsid w:val="00190838"/>
    <w:rsid w:val="00190B63"/>
    <w:rsid w:val="001915E5"/>
    <w:rsid w:val="00191E6B"/>
    <w:rsid w:val="00191F98"/>
    <w:rsid w:val="00192141"/>
    <w:rsid w:val="001928AA"/>
    <w:rsid w:val="00192AAE"/>
    <w:rsid w:val="00192F8B"/>
    <w:rsid w:val="001936E3"/>
    <w:rsid w:val="00193B1A"/>
    <w:rsid w:val="00193C71"/>
    <w:rsid w:val="00193E5B"/>
    <w:rsid w:val="001946B2"/>
    <w:rsid w:val="00195495"/>
    <w:rsid w:val="00195942"/>
    <w:rsid w:val="00195C67"/>
    <w:rsid w:val="001961BF"/>
    <w:rsid w:val="001965D4"/>
    <w:rsid w:val="0019772A"/>
    <w:rsid w:val="00197C42"/>
    <w:rsid w:val="001A0119"/>
    <w:rsid w:val="001A0FFF"/>
    <w:rsid w:val="001A1102"/>
    <w:rsid w:val="001A1737"/>
    <w:rsid w:val="001A1CBF"/>
    <w:rsid w:val="001A2888"/>
    <w:rsid w:val="001A37EA"/>
    <w:rsid w:val="001A556A"/>
    <w:rsid w:val="001A5DE0"/>
    <w:rsid w:val="001A5E9E"/>
    <w:rsid w:val="001A607A"/>
    <w:rsid w:val="001A65C8"/>
    <w:rsid w:val="001A6CA1"/>
    <w:rsid w:val="001A7AA8"/>
    <w:rsid w:val="001A7FC6"/>
    <w:rsid w:val="001B024F"/>
    <w:rsid w:val="001B0254"/>
    <w:rsid w:val="001B0734"/>
    <w:rsid w:val="001B0906"/>
    <w:rsid w:val="001B192C"/>
    <w:rsid w:val="001B26C8"/>
    <w:rsid w:val="001B3D60"/>
    <w:rsid w:val="001B42E4"/>
    <w:rsid w:val="001B4479"/>
    <w:rsid w:val="001B4F46"/>
    <w:rsid w:val="001B510F"/>
    <w:rsid w:val="001B57B4"/>
    <w:rsid w:val="001B5A4E"/>
    <w:rsid w:val="001B5D81"/>
    <w:rsid w:val="001B5DE3"/>
    <w:rsid w:val="001B6548"/>
    <w:rsid w:val="001B7ED1"/>
    <w:rsid w:val="001C0797"/>
    <w:rsid w:val="001C0BA2"/>
    <w:rsid w:val="001C1117"/>
    <w:rsid w:val="001C136D"/>
    <w:rsid w:val="001C13BB"/>
    <w:rsid w:val="001C18AE"/>
    <w:rsid w:val="001C2177"/>
    <w:rsid w:val="001C341F"/>
    <w:rsid w:val="001C4942"/>
    <w:rsid w:val="001C4CBC"/>
    <w:rsid w:val="001C516B"/>
    <w:rsid w:val="001C5C05"/>
    <w:rsid w:val="001C683C"/>
    <w:rsid w:val="001C6966"/>
    <w:rsid w:val="001C72F0"/>
    <w:rsid w:val="001C7731"/>
    <w:rsid w:val="001C77A8"/>
    <w:rsid w:val="001C7F95"/>
    <w:rsid w:val="001D0870"/>
    <w:rsid w:val="001D0E2E"/>
    <w:rsid w:val="001D0E95"/>
    <w:rsid w:val="001D11C3"/>
    <w:rsid w:val="001D1C10"/>
    <w:rsid w:val="001D226E"/>
    <w:rsid w:val="001D2454"/>
    <w:rsid w:val="001D2829"/>
    <w:rsid w:val="001D2EC6"/>
    <w:rsid w:val="001D2F57"/>
    <w:rsid w:val="001D3288"/>
    <w:rsid w:val="001D3A51"/>
    <w:rsid w:val="001D3AB2"/>
    <w:rsid w:val="001D414E"/>
    <w:rsid w:val="001D43D7"/>
    <w:rsid w:val="001D45CC"/>
    <w:rsid w:val="001D5752"/>
    <w:rsid w:val="001D5A02"/>
    <w:rsid w:val="001D6811"/>
    <w:rsid w:val="001D6AF0"/>
    <w:rsid w:val="001D6E16"/>
    <w:rsid w:val="001D6F32"/>
    <w:rsid w:val="001D741C"/>
    <w:rsid w:val="001D752A"/>
    <w:rsid w:val="001D7680"/>
    <w:rsid w:val="001D7880"/>
    <w:rsid w:val="001D7F8D"/>
    <w:rsid w:val="001E0FF0"/>
    <w:rsid w:val="001E163B"/>
    <w:rsid w:val="001E21D2"/>
    <w:rsid w:val="001E25A6"/>
    <w:rsid w:val="001E3DC4"/>
    <w:rsid w:val="001E41C4"/>
    <w:rsid w:val="001E4767"/>
    <w:rsid w:val="001E4BBA"/>
    <w:rsid w:val="001E56ED"/>
    <w:rsid w:val="001E7160"/>
    <w:rsid w:val="001E78E0"/>
    <w:rsid w:val="001F0396"/>
    <w:rsid w:val="001F0F95"/>
    <w:rsid w:val="001F1071"/>
    <w:rsid w:val="001F1636"/>
    <w:rsid w:val="001F1D85"/>
    <w:rsid w:val="001F1DDD"/>
    <w:rsid w:val="001F1FD6"/>
    <w:rsid w:val="001F2748"/>
    <w:rsid w:val="001F2898"/>
    <w:rsid w:val="001F3ABD"/>
    <w:rsid w:val="001F4DFB"/>
    <w:rsid w:val="001F4F07"/>
    <w:rsid w:val="001F56F0"/>
    <w:rsid w:val="001F5A3F"/>
    <w:rsid w:val="001F6592"/>
    <w:rsid w:val="001F67A2"/>
    <w:rsid w:val="001F7200"/>
    <w:rsid w:val="002009A3"/>
    <w:rsid w:val="002009B5"/>
    <w:rsid w:val="00200ABF"/>
    <w:rsid w:val="00200D19"/>
    <w:rsid w:val="002011F4"/>
    <w:rsid w:val="00201EC4"/>
    <w:rsid w:val="00201FA5"/>
    <w:rsid w:val="0020286D"/>
    <w:rsid w:val="002030C9"/>
    <w:rsid w:val="0020312C"/>
    <w:rsid w:val="00203156"/>
    <w:rsid w:val="00203630"/>
    <w:rsid w:val="0020483A"/>
    <w:rsid w:val="00204F1A"/>
    <w:rsid w:val="00205F11"/>
    <w:rsid w:val="00205F4A"/>
    <w:rsid w:val="0020647F"/>
    <w:rsid w:val="0020691F"/>
    <w:rsid w:val="0020777F"/>
    <w:rsid w:val="00207BBD"/>
    <w:rsid w:val="00211777"/>
    <w:rsid w:val="00211C03"/>
    <w:rsid w:val="00211FA6"/>
    <w:rsid w:val="00212119"/>
    <w:rsid w:val="0021246A"/>
    <w:rsid w:val="00213317"/>
    <w:rsid w:val="002139DC"/>
    <w:rsid w:val="00213AB1"/>
    <w:rsid w:val="002142DF"/>
    <w:rsid w:val="00214421"/>
    <w:rsid w:val="00214C3C"/>
    <w:rsid w:val="002156C6"/>
    <w:rsid w:val="002157F4"/>
    <w:rsid w:val="0021601B"/>
    <w:rsid w:val="00216D5B"/>
    <w:rsid w:val="00216FDF"/>
    <w:rsid w:val="00217F8B"/>
    <w:rsid w:val="00221740"/>
    <w:rsid w:val="002224A5"/>
    <w:rsid w:val="00222A12"/>
    <w:rsid w:val="00222A37"/>
    <w:rsid w:val="00224133"/>
    <w:rsid w:val="00224256"/>
    <w:rsid w:val="0022441D"/>
    <w:rsid w:val="00224D26"/>
    <w:rsid w:val="00224EB3"/>
    <w:rsid w:val="00225925"/>
    <w:rsid w:val="00227303"/>
    <w:rsid w:val="00230137"/>
    <w:rsid w:val="0023023A"/>
    <w:rsid w:val="0023084B"/>
    <w:rsid w:val="00230C65"/>
    <w:rsid w:val="00230EA0"/>
    <w:rsid w:val="00230EAB"/>
    <w:rsid w:val="00230F37"/>
    <w:rsid w:val="0023118E"/>
    <w:rsid w:val="002313EB"/>
    <w:rsid w:val="0023191D"/>
    <w:rsid w:val="00231A38"/>
    <w:rsid w:val="00231D00"/>
    <w:rsid w:val="00231D6C"/>
    <w:rsid w:val="002334C9"/>
    <w:rsid w:val="00233C21"/>
    <w:rsid w:val="00234D81"/>
    <w:rsid w:val="00235211"/>
    <w:rsid w:val="002352A1"/>
    <w:rsid w:val="002360A7"/>
    <w:rsid w:val="002368E5"/>
    <w:rsid w:val="00236B72"/>
    <w:rsid w:val="00237DDD"/>
    <w:rsid w:val="002409C5"/>
    <w:rsid w:val="00241548"/>
    <w:rsid w:val="00241BC5"/>
    <w:rsid w:val="002422FA"/>
    <w:rsid w:val="0024343F"/>
    <w:rsid w:val="002435F9"/>
    <w:rsid w:val="00243864"/>
    <w:rsid w:val="00243B74"/>
    <w:rsid w:val="00243C68"/>
    <w:rsid w:val="0024430A"/>
    <w:rsid w:val="0024430B"/>
    <w:rsid w:val="002445B8"/>
    <w:rsid w:val="0024476F"/>
    <w:rsid w:val="00245110"/>
    <w:rsid w:val="002453D1"/>
    <w:rsid w:val="002458D4"/>
    <w:rsid w:val="00245B9B"/>
    <w:rsid w:val="00245BA2"/>
    <w:rsid w:val="002464D0"/>
    <w:rsid w:val="00246CDA"/>
    <w:rsid w:val="00246EF2"/>
    <w:rsid w:val="00250257"/>
    <w:rsid w:val="00251009"/>
    <w:rsid w:val="002524C2"/>
    <w:rsid w:val="00253066"/>
    <w:rsid w:val="002538BD"/>
    <w:rsid w:val="00254CF7"/>
    <w:rsid w:val="002551C6"/>
    <w:rsid w:val="002566B7"/>
    <w:rsid w:val="0025688A"/>
    <w:rsid w:val="00256D40"/>
    <w:rsid w:val="00257638"/>
    <w:rsid w:val="00257705"/>
    <w:rsid w:val="002607A6"/>
    <w:rsid w:val="00260F48"/>
    <w:rsid w:val="0026248B"/>
    <w:rsid w:val="002629A6"/>
    <w:rsid w:val="00262C89"/>
    <w:rsid w:val="002634EF"/>
    <w:rsid w:val="00263696"/>
    <w:rsid w:val="002636FC"/>
    <w:rsid w:val="00263EEB"/>
    <w:rsid w:val="00264481"/>
    <w:rsid w:val="00264F27"/>
    <w:rsid w:val="00265BC0"/>
    <w:rsid w:val="002667D2"/>
    <w:rsid w:val="00266E2D"/>
    <w:rsid w:val="002670F4"/>
    <w:rsid w:val="00267388"/>
    <w:rsid w:val="0026744C"/>
    <w:rsid w:val="0026746C"/>
    <w:rsid w:val="002708B8"/>
    <w:rsid w:val="002710DB"/>
    <w:rsid w:val="00272F1F"/>
    <w:rsid w:val="00273014"/>
    <w:rsid w:val="0027448A"/>
    <w:rsid w:val="00274B7F"/>
    <w:rsid w:val="002751BC"/>
    <w:rsid w:val="00275FC6"/>
    <w:rsid w:val="00276CF0"/>
    <w:rsid w:val="00277C2B"/>
    <w:rsid w:val="00280599"/>
    <w:rsid w:val="002805A4"/>
    <w:rsid w:val="002806D8"/>
    <w:rsid w:val="00280772"/>
    <w:rsid w:val="002808B1"/>
    <w:rsid w:val="002817D1"/>
    <w:rsid w:val="00281C3F"/>
    <w:rsid w:val="00282F44"/>
    <w:rsid w:val="002833EE"/>
    <w:rsid w:val="0028377E"/>
    <w:rsid w:val="002840AB"/>
    <w:rsid w:val="00284DE2"/>
    <w:rsid w:val="00285154"/>
    <w:rsid w:val="002854F5"/>
    <w:rsid w:val="00285713"/>
    <w:rsid w:val="002860BF"/>
    <w:rsid w:val="00286191"/>
    <w:rsid w:val="00286797"/>
    <w:rsid w:val="002872EE"/>
    <w:rsid w:val="00287425"/>
    <w:rsid w:val="00287696"/>
    <w:rsid w:val="00287E7E"/>
    <w:rsid w:val="002906AD"/>
    <w:rsid w:val="0029086B"/>
    <w:rsid w:val="0029092D"/>
    <w:rsid w:val="002913CC"/>
    <w:rsid w:val="002914C2"/>
    <w:rsid w:val="002919E2"/>
    <w:rsid w:val="00293247"/>
    <w:rsid w:val="0029384F"/>
    <w:rsid w:val="00295CAB"/>
    <w:rsid w:val="00295D3C"/>
    <w:rsid w:val="00295D69"/>
    <w:rsid w:val="00296A18"/>
    <w:rsid w:val="00296D39"/>
    <w:rsid w:val="00296F02"/>
    <w:rsid w:val="00296FCC"/>
    <w:rsid w:val="00297380"/>
    <w:rsid w:val="00297F3D"/>
    <w:rsid w:val="002A00F2"/>
    <w:rsid w:val="002A0C40"/>
    <w:rsid w:val="002A0E14"/>
    <w:rsid w:val="002A1081"/>
    <w:rsid w:val="002A1E87"/>
    <w:rsid w:val="002A2767"/>
    <w:rsid w:val="002A3095"/>
    <w:rsid w:val="002A31B6"/>
    <w:rsid w:val="002A346B"/>
    <w:rsid w:val="002A3BFF"/>
    <w:rsid w:val="002A3C39"/>
    <w:rsid w:val="002A44C0"/>
    <w:rsid w:val="002A46D4"/>
    <w:rsid w:val="002A4868"/>
    <w:rsid w:val="002A4BE0"/>
    <w:rsid w:val="002A5454"/>
    <w:rsid w:val="002A56C0"/>
    <w:rsid w:val="002A572B"/>
    <w:rsid w:val="002A58CC"/>
    <w:rsid w:val="002A5B29"/>
    <w:rsid w:val="002A6292"/>
    <w:rsid w:val="002A6405"/>
    <w:rsid w:val="002A72C6"/>
    <w:rsid w:val="002A7351"/>
    <w:rsid w:val="002A73EC"/>
    <w:rsid w:val="002A75E2"/>
    <w:rsid w:val="002A76F5"/>
    <w:rsid w:val="002A7D18"/>
    <w:rsid w:val="002B0442"/>
    <w:rsid w:val="002B0B45"/>
    <w:rsid w:val="002B0D72"/>
    <w:rsid w:val="002B0F6A"/>
    <w:rsid w:val="002B130A"/>
    <w:rsid w:val="002B1D05"/>
    <w:rsid w:val="002B2422"/>
    <w:rsid w:val="002B3C87"/>
    <w:rsid w:val="002B4047"/>
    <w:rsid w:val="002B4086"/>
    <w:rsid w:val="002B46D0"/>
    <w:rsid w:val="002B5A16"/>
    <w:rsid w:val="002B5D09"/>
    <w:rsid w:val="002B6129"/>
    <w:rsid w:val="002B649A"/>
    <w:rsid w:val="002B652D"/>
    <w:rsid w:val="002B706A"/>
    <w:rsid w:val="002B78F5"/>
    <w:rsid w:val="002B796D"/>
    <w:rsid w:val="002C00A8"/>
    <w:rsid w:val="002C0680"/>
    <w:rsid w:val="002C09D0"/>
    <w:rsid w:val="002C0A09"/>
    <w:rsid w:val="002C0BC5"/>
    <w:rsid w:val="002C0F81"/>
    <w:rsid w:val="002C1A87"/>
    <w:rsid w:val="002C2E65"/>
    <w:rsid w:val="002C32F9"/>
    <w:rsid w:val="002C3E1F"/>
    <w:rsid w:val="002C495B"/>
    <w:rsid w:val="002C56A6"/>
    <w:rsid w:val="002C5CA0"/>
    <w:rsid w:val="002C667C"/>
    <w:rsid w:val="002C6CC9"/>
    <w:rsid w:val="002C7776"/>
    <w:rsid w:val="002C7992"/>
    <w:rsid w:val="002D005D"/>
    <w:rsid w:val="002D0101"/>
    <w:rsid w:val="002D0EBC"/>
    <w:rsid w:val="002D1DB4"/>
    <w:rsid w:val="002D1DCE"/>
    <w:rsid w:val="002D1E11"/>
    <w:rsid w:val="002D24A4"/>
    <w:rsid w:val="002D28FE"/>
    <w:rsid w:val="002D29C3"/>
    <w:rsid w:val="002D2B62"/>
    <w:rsid w:val="002D3682"/>
    <w:rsid w:val="002D3947"/>
    <w:rsid w:val="002D3BEB"/>
    <w:rsid w:val="002D3ECC"/>
    <w:rsid w:val="002D4697"/>
    <w:rsid w:val="002D5798"/>
    <w:rsid w:val="002D5DAE"/>
    <w:rsid w:val="002D61A8"/>
    <w:rsid w:val="002D622D"/>
    <w:rsid w:val="002E0794"/>
    <w:rsid w:val="002E0BA3"/>
    <w:rsid w:val="002E0E7E"/>
    <w:rsid w:val="002E1DF1"/>
    <w:rsid w:val="002E20A3"/>
    <w:rsid w:val="002E2801"/>
    <w:rsid w:val="002E34B8"/>
    <w:rsid w:val="002E3ABC"/>
    <w:rsid w:val="002E3B08"/>
    <w:rsid w:val="002E3BE5"/>
    <w:rsid w:val="002E3D79"/>
    <w:rsid w:val="002E525B"/>
    <w:rsid w:val="002E6331"/>
    <w:rsid w:val="002E6426"/>
    <w:rsid w:val="002E6494"/>
    <w:rsid w:val="002E661B"/>
    <w:rsid w:val="002E6E93"/>
    <w:rsid w:val="002F1BBF"/>
    <w:rsid w:val="002F1E1F"/>
    <w:rsid w:val="002F1EE5"/>
    <w:rsid w:val="002F34BE"/>
    <w:rsid w:val="002F34FF"/>
    <w:rsid w:val="002F3967"/>
    <w:rsid w:val="002F4506"/>
    <w:rsid w:val="002F4D19"/>
    <w:rsid w:val="002F53D9"/>
    <w:rsid w:val="002F59A6"/>
    <w:rsid w:val="002F6632"/>
    <w:rsid w:val="002F68AB"/>
    <w:rsid w:val="002F742F"/>
    <w:rsid w:val="002F76E3"/>
    <w:rsid w:val="002F7852"/>
    <w:rsid w:val="002F7C70"/>
    <w:rsid w:val="003003F4"/>
    <w:rsid w:val="00300621"/>
    <w:rsid w:val="003006ED"/>
    <w:rsid w:val="00300832"/>
    <w:rsid w:val="0030094D"/>
    <w:rsid w:val="00300F16"/>
    <w:rsid w:val="003029EC"/>
    <w:rsid w:val="00303751"/>
    <w:rsid w:val="003037AF"/>
    <w:rsid w:val="00303FEB"/>
    <w:rsid w:val="00305245"/>
    <w:rsid w:val="00305CA6"/>
    <w:rsid w:val="003060E6"/>
    <w:rsid w:val="00306A51"/>
    <w:rsid w:val="00306D99"/>
    <w:rsid w:val="00306FC6"/>
    <w:rsid w:val="00307686"/>
    <w:rsid w:val="00307FDA"/>
    <w:rsid w:val="00310AB9"/>
    <w:rsid w:val="00310F7D"/>
    <w:rsid w:val="00312393"/>
    <w:rsid w:val="003125E6"/>
    <w:rsid w:val="00313045"/>
    <w:rsid w:val="00313D25"/>
    <w:rsid w:val="00313DCA"/>
    <w:rsid w:val="00314847"/>
    <w:rsid w:val="00314CBA"/>
    <w:rsid w:val="00315128"/>
    <w:rsid w:val="003153AB"/>
    <w:rsid w:val="00315BB3"/>
    <w:rsid w:val="003162A0"/>
    <w:rsid w:val="00316BD5"/>
    <w:rsid w:val="00316D67"/>
    <w:rsid w:val="00317AEB"/>
    <w:rsid w:val="00317BCA"/>
    <w:rsid w:val="003204CB"/>
    <w:rsid w:val="00320A6E"/>
    <w:rsid w:val="00320B53"/>
    <w:rsid w:val="00320EAC"/>
    <w:rsid w:val="0032111E"/>
    <w:rsid w:val="00321E00"/>
    <w:rsid w:val="00322562"/>
    <w:rsid w:val="00322859"/>
    <w:rsid w:val="00323144"/>
    <w:rsid w:val="00323247"/>
    <w:rsid w:val="003237B7"/>
    <w:rsid w:val="003241ED"/>
    <w:rsid w:val="003247F7"/>
    <w:rsid w:val="00324EBD"/>
    <w:rsid w:val="00325375"/>
    <w:rsid w:val="00325951"/>
    <w:rsid w:val="00325B1E"/>
    <w:rsid w:val="00325B2E"/>
    <w:rsid w:val="0032655B"/>
    <w:rsid w:val="003266B6"/>
    <w:rsid w:val="003266CA"/>
    <w:rsid w:val="0032701B"/>
    <w:rsid w:val="00327813"/>
    <w:rsid w:val="003305ED"/>
    <w:rsid w:val="003323C5"/>
    <w:rsid w:val="00332930"/>
    <w:rsid w:val="003333F4"/>
    <w:rsid w:val="00333E6C"/>
    <w:rsid w:val="00333E7E"/>
    <w:rsid w:val="00334085"/>
    <w:rsid w:val="003346D7"/>
    <w:rsid w:val="00334B00"/>
    <w:rsid w:val="0033557D"/>
    <w:rsid w:val="00336050"/>
    <w:rsid w:val="00336571"/>
    <w:rsid w:val="00336714"/>
    <w:rsid w:val="003368B7"/>
    <w:rsid w:val="0033708C"/>
    <w:rsid w:val="0033719F"/>
    <w:rsid w:val="003377E7"/>
    <w:rsid w:val="00340600"/>
    <w:rsid w:val="003419A0"/>
    <w:rsid w:val="00341B42"/>
    <w:rsid w:val="003425A4"/>
    <w:rsid w:val="00342B06"/>
    <w:rsid w:val="00343AB2"/>
    <w:rsid w:val="00344A1D"/>
    <w:rsid w:val="00344A56"/>
    <w:rsid w:val="00344C34"/>
    <w:rsid w:val="00344F37"/>
    <w:rsid w:val="00345B8F"/>
    <w:rsid w:val="00345BDC"/>
    <w:rsid w:val="0034690F"/>
    <w:rsid w:val="00346FED"/>
    <w:rsid w:val="003471D2"/>
    <w:rsid w:val="003501BB"/>
    <w:rsid w:val="003502DE"/>
    <w:rsid w:val="00351476"/>
    <w:rsid w:val="00351FED"/>
    <w:rsid w:val="003525FD"/>
    <w:rsid w:val="0035298F"/>
    <w:rsid w:val="00352B73"/>
    <w:rsid w:val="00352DFD"/>
    <w:rsid w:val="0035383F"/>
    <w:rsid w:val="00353886"/>
    <w:rsid w:val="00355FB7"/>
    <w:rsid w:val="00356401"/>
    <w:rsid w:val="00356904"/>
    <w:rsid w:val="003571EF"/>
    <w:rsid w:val="00357F50"/>
    <w:rsid w:val="0036049F"/>
    <w:rsid w:val="003615F8"/>
    <w:rsid w:val="00361AAC"/>
    <w:rsid w:val="003624C5"/>
    <w:rsid w:val="0036288D"/>
    <w:rsid w:val="00362B8A"/>
    <w:rsid w:val="0036357E"/>
    <w:rsid w:val="00363EB1"/>
    <w:rsid w:val="00364704"/>
    <w:rsid w:val="00364ED5"/>
    <w:rsid w:val="00365000"/>
    <w:rsid w:val="003652C2"/>
    <w:rsid w:val="00365324"/>
    <w:rsid w:val="003654B0"/>
    <w:rsid w:val="00365BC9"/>
    <w:rsid w:val="003671EB"/>
    <w:rsid w:val="003719FC"/>
    <w:rsid w:val="00371A09"/>
    <w:rsid w:val="00371BB0"/>
    <w:rsid w:val="00373E6B"/>
    <w:rsid w:val="0037433F"/>
    <w:rsid w:val="00374447"/>
    <w:rsid w:val="00375405"/>
    <w:rsid w:val="0037586A"/>
    <w:rsid w:val="00375FD4"/>
    <w:rsid w:val="00376274"/>
    <w:rsid w:val="0037660B"/>
    <w:rsid w:val="00377B83"/>
    <w:rsid w:val="003804E3"/>
    <w:rsid w:val="00380547"/>
    <w:rsid w:val="00381811"/>
    <w:rsid w:val="00382918"/>
    <w:rsid w:val="003837C7"/>
    <w:rsid w:val="00383A35"/>
    <w:rsid w:val="00383BCC"/>
    <w:rsid w:val="00384628"/>
    <w:rsid w:val="0038511F"/>
    <w:rsid w:val="00387023"/>
    <w:rsid w:val="003872F6"/>
    <w:rsid w:val="003875AF"/>
    <w:rsid w:val="00387BB0"/>
    <w:rsid w:val="00390AEC"/>
    <w:rsid w:val="00390FD0"/>
    <w:rsid w:val="00391168"/>
    <w:rsid w:val="003917F7"/>
    <w:rsid w:val="00392274"/>
    <w:rsid w:val="00392BAB"/>
    <w:rsid w:val="00393475"/>
    <w:rsid w:val="00394C01"/>
    <w:rsid w:val="00394D28"/>
    <w:rsid w:val="00394F68"/>
    <w:rsid w:val="00395152"/>
    <w:rsid w:val="00395CFE"/>
    <w:rsid w:val="0039699A"/>
    <w:rsid w:val="00397E32"/>
    <w:rsid w:val="003A2E16"/>
    <w:rsid w:val="003A3D1E"/>
    <w:rsid w:val="003A4663"/>
    <w:rsid w:val="003A4CBF"/>
    <w:rsid w:val="003B1DBD"/>
    <w:rsid w:val="003B1E1F"/>
    <w:rsid w:val="003B1FB5"/>
    <w:rsid w:val="003B292E"/>
    <w:rsid w:val="003B2AB8"/>
    <w:rsid w:val="003B2CBE"/>
    <w:rsid w:val="003B341B"/>
    <w:rsid w:val="003B4295"/>
    <w:rsid w:val="003B49CE"/>
    <w:rsid w:val="003B51C6"/>
    <w:rsid w:val="003B53B1"/>
    <w:rsid w:val="003B565F"/>
    <w:rsid w:val="003B58F9"/>
    <w:rsid w:val="003B5B0F"/>
    <w:rsid w:val="003B5F82"/>
    <w:rsid w:val="003B607B"/>
    <w:rsid w:val="003B612A"/>
    <w:rsid w:val="003B6422"/>
    <w:rsid w:val="003B71FF"/>
    <w:rsid w:val="003B7305"/>
    <w:rsid w:val="003B7B23"/>
    <w:rsid w:val="003C0D28"/>
    <w:rsid w:val="003C1199"/>
    <w:rsid w:val="003C1D39"/>
    <w:rsid w:val="003C21B3"/>
    <w:rsid w:val="003C2C09"/>
    <w:rsid w:val="003C2D10"/>
    <w:rsid w:val="003C3802"/>
    <w:rsid w:val="003C5AB6"/>
    <w:rsid w:val="003C68BC"/>
    <w:rsid w:val="003C6AA9"/>
    <w:rsid w:val="003C7026"/>
    <w:rsid w:val="003C7E07"/>
    <w:rsid w:val="003C7E1B"/>
    <w:rsid w:val="003C7FBF"/>
    <w:rsid w:val="003D0909"/>
    <w:rsid w:val="003D0F4E"/>
    <w:rsid w:val="003D183F"/>
    <w:rsid w:val="003D1B35"/>
    <w:rsid w:val="003D1B86"/>
    <w:rsid w:val="003D1D92"/>
    <w:rsid w:val="003D20C4"/>
    <w:rsid w:val="003D23CC"/>
    <w:rsid w:val="003D2A02"/>
    <w:rsid w:val="003D2DB6"/>
    <w:rsid w:val="003D3FBB"/>
    <w:rsid w:val="003D4713"/>
    <w:rsid w:val="003D4EFE"/>
    <w:rsid w:val="003D4FD3"/>
    <w:rsid w:val="003D51A3"/>
    <w:rsid w:val="003D56DA"/>
    <w:rsid w:val="003D6029"/>
    <w:rsid w:val="003D69E6"/>
    <w:rsid w:val="003D6E30"/>
    <w:rsid w:val="003D7F92"/>
    <w:rsid w:val="003E0073"/>
    <w:rsid w:val="003E0A78"/>
    <w:rsid w:val="003E10F3"/>
    <w:rsid w:val="003E13C9"/>
    <w:rsid w:val="003E1768"/>
    <w:rsid w:val="003E27CB"/>
    <w:rsid w:val="003E44BC"/>
    <w:rsid w:val="003E4623"/>
    <w:rsid w:val="003E5E0B"/>
    <w:rsid w:val="003F00B4"/>
    <w:rsid w:val="003F025E"/>
    <w:rsid w:val="003F04BF"/>
    <w:rsid w:val="003F17B5"/>
    <w:rsid w:val="003F1B81"/>
    <w:rsid w:val="003F4A79"/>
    <w:rsid w:val="003F4ACE"/>
    <w:rsid w:val="003F5429"/>
    <w:rsid w:val="003F6D2D"/>
    <w:rsid w:val="003F6E23"/>
    <w:rsid w:val="003F7005"/>
    <w:rsid w:val="003F7494"/>
    <w:rsid w:val="003F7C3E"/>
    <w:rsid w:val="003F7C57"/>
    <w:rsid w:val="003F7CE3"/>
    <w:rsid w:val="00400211"/>
    <w:rsid w:val="004007CA"/>
    <w:rsid w:val="00400C8B"/>
    <w:rsid w:val="00400E5B"/>
    <w:rsid w:val="004018DC"/>
    <w:rsid w:val="00401D4F"/>
    <w:rsid w:val="00401D88"/>
    <w:rsid w:val="00401E17"/>
    <w:rsid w:val="0040231A"/>
    <w:rsid w:val="00402A31"/>
    <w:rsid w:val="00403C92"/>
    <w:rsid w:val="004046A0"/>
    <w:rsid w:val="00404823"/>
    <w:rsid w:val="004059A6"/>
    <w:rsid w:val="00405AF0"/>
    <w:rsid w:val="00405E71"/>
    <w:rsid w:val="00405E75"/>
    <w:rsid w:val="00406296"/>
    <w:rsid w:val="004066DC"/>
    <w:rsid w:val="004067D9"/>
    <w:rsid w:val="00406976"/>
    <w:rsid w:val="00406B28"/>
    <w:rsid w:val="004075B6"/>
    <w:rsid w:val="00407CFE"/>
    <w:rsid w:val="00407E23"/>
    <w:rsid w:val="00407F0C"/>
    <w:rsid w:val="00410325"/>
    <w:rsid w:val="00410392"/>
    <w:rsid w:val="00410D3F"/>
    <w:rsid w:val="004110DC"/>
    <w:rsid w:val="00411A98"/>
    <w:rsid w:val="004121B8"/>
    <w:rsid w:val="00412F7E"/>
    <w:rsid w:val="00413177"/>
    <w:rsid w:val="00414F7A"/>
    <w:rsid w:val="00415AAE"/>
    <w:rsid w:val="00416BEF"/>
    <w:rsid w:val="004172F3"/>
    <w:rsid w:val="00417325"/>
    <w:rsid w:val="00417B60"/>
    <w:rsid w:val="00417BE8"/>
    <w:rsid w:val="00417D25"/>
    <w:rsid w:val="00417D42"/>
    <w:rsid w:val="00420137"/>
    <w:rsid w:val="00420637"/>
    <w:rsid w:val="004215E1"/>
    <w:rsid w:val="00421BEC"/>
    <w:rsid w:val="00422805"/>
    <w:rsid w:val="004229AC"/>
    <w:rsid w:val="00422D37"/>
    <w:rsid w:val="00422D5F"/>
    <w:rsid w:val="00423054"/>
    <w:rsid w:val="0042414E"/>
    <w:rsid w:val="004242EF"/>
    <w:rsid w:val="004243DE"/>
    <w:rsid w:val="00426096"/>
    <w:rsid w:val="00426123"/>
    <w:rsid w:val="004261F5"/>
    <w:rsid w:val="00426D9C"/>
    <w:rsid w:val="00426EF6"/>
    <w:rsid w:val="00426EFD"/>
    <w:rsid w:val="00426FF1"/>
    <w:rsid w:val="004279B1"/>
    <w:rsid w:val="00427D74"/>
    <w:rsid w:val="00427F3B"/>
    <w:rsid w:val="0043000B"/>
    <w:rsid w:val="00430090"/>
    <w:rsid w:val="00430918"/>
    <w:rsid w:val="00431046"/>
    <w:rsid w:val="004318F7"/>
    <w:rsid w:val="00431A1F"/>
    <w:rsid w:val="0043202D"/>
    <w:rsid w:val="004323DE"/>
    <w:rsid w:val="00433097"/>
    <w:rsid w:val="0043309E"/>
    <w:rsid w:val="00434671"/>
    <w:rsid w:val="004349A8"/>
    <w:rsid w:val="00434FEE"/>
    <w:rsid w:val="00435BC7"/>
    <w:rsid w:val="004365E0"/>
    <w:rsid w:val="00436D81"/>
    <w:rsid w:val="00436E44"/>
    <w:rsid w:val="00436F76"/>
    <w:rsid w:val="00437539"/>
    <w:rsid w:val="00440BE4"/>
    <w:rsid w:val="004420E4"/>
    <w:rsid w:val="0044401C"/>
    <w:rsid w:val="004444BB"/>
    <w:rsid w:val="00445138"/>
    <w:rsid w:val="004454C8"/>
    <w:rsid w:val="004469B2"/>
    <w:rsid w:val="00446CA0"/>
    <w:rsid w:val="0044759B"/>
    <w:rsid w:val="004476A0"/>
    <w:rsid w:val="00447735"/>
    <w:rsid w:val="00447C73"/>
    <w:rsid w:val="00450F09"/>
    <w:rsid w:val="00451026"/>
    <w:rsid w:val="004529B3"/>
    <w:rsid w:val="004531E2"/>
    <w:rsid w:val="00453EA0"/>
    <w:rsid w:val="004544BB"/>
    <w:rsid w:val="00454A95"/>
    <w:rsid w:val="00454C5D"/>
    <w:rsid w:val="00454D69"/>
    <w:rsid w:val="004556D6"/>
    <w:rsid w:val="00456BC2"/>
    <w:rsid w:val="004575B3"/>
    <w:rsid w:val="00457862"/>
    <w:rsid w:val="004579F5"/>
    <w:rsid w:val="00457DA8"/>
    <w:rsid w:val="00461303"/>
    <w:rsid w:val="00461715"/>
    <w:rsid w:val="00461951"/>
    <w:rsid w:val="0046249D"/>
    <w:rsid w:val="00462C31"/>
    <w:rsid w:val="0046481D"/>
    <w:rsid w:val="00465848"/>
    <w:rsid w:val="00465ABD"/>
    <w:rsid w:val="00465ECC"/>
    <w:rsid w:val="00465ED0"/>
    <w:rsid w:val="00465FA7"/>
    <w:rsid w:val="004669FF"/>
    <w:rsid w:val="004676E3"/>
    <w:rsid w:val="00467B4B"/>
    <w:rsid w:val="00467EEA"/>
    <w:rsid w:val="00467F60"/>
    <w:rsid w:val="004717E3"/>
    <w:rsid w:val="00471E52"/>
    <w:rsid w:val="00471F94"/>
    <w:rsid w:val="00472275"/>
    <w:rsid w:val="004722A6"/>
    <w:rsid w:val="004724EF"/>
    <w:rsid w:val="0047277E"/>
    <w:rsid w:val="004730F3"/>
    <w:rsid w:val="0047361E"/>
    <w:rsid w:val="00473B80"/>
    <w:rsid w:val="0047422B"/>
    <w:rsid w:val="004749F9"/>
    <w:rsid w:val="00475044"/>
    <w:rsid w:val="00475370"/>
    <w:rsid w:val="004754CF"/>
    <w:rsid w:val="00475E38"/>
    <w:rsid w:val="00475E8A"/>
    <w:rsid w:val="00476487"/>
    <w:rsid w:val="00476B3E"/>
    <w:rsid w:val="00477102"/>
    <w:rsid w:val="00477F8D"/>
    <w:rsid w:val="00481F82"/>
    <w:rsid w:val="00482807"/>
    <w:rsid w:val="00482C10"/>
    <w:rsid w:val="00482D74"/>
    <w:rsid w:val="00483785"/>
    <w:rsid w:val="00483F00"/>
    <w:rsid w:val="00484D18"/>
    <w:rsid w:val="00484E59"/>
    <w:rsid w:val="00484FA4"/>
    <w:rsid w:val="00485315"/>
    <w:rsid w:val="00485CEA"/>
    <w:rsid w:val="00486DD3"/>
    <w:rsid w:val="004876B2"/>
    <w:rsid w:val="004902FE"/>
    <w:rsid w:val="00490E7D"/>
    <w:rsid w:val="00491380"/>
    <w:rsid w:val="004947B4"/>
    <w:rsid w:val="00494BB4"/>
    <w:rsid w:val="00494CE8"/>
    <w:rsid w:val="004951FE"/>
    <w:rsid w:val="004955A6"/>
    <w:rsid w:val="00495A7C"/>
    <w:rsid w:val="00496796"/>
    <w:rsid w:val="00496D38"/>
    <w:rsid w:val="004974FF"/>
    <w:rsid w:val="00497561"/>
    <w:rsid w:val="0049772A"/>
    <w:rsid w:val="00497849"/>
    <w:rsid w:val="00497EC8"/>
    <w:rsid w:val="004A0EF1"/>
    <w:rsid w:val="004A18BD"/>
    <w:rsid w:val="004A194A"/>
    <w:rsid w:val="004A1AFE"/>
    <w:rsid w:val="004A1EBD"/>
    <w:rsid w:val="004A23DC"/>
    <w:rsid w:val="004A2497"/>
    <w:rsid w:val="004A2741"/>
    <w:rsid w:val="004A2AD8"/>
    <w:rsid w:val="004A3D81"/>
    <w:rsid w:val="004A4666"/>
    <w:rsid w:val="004A5041"/>
    <w:rsid w:val="004A517C"/>
    <w:rsid w:val="004A52BD"/>
    <w:rsid w:val="004A6785"/>
    <w:rsid w:val="004A7ABE"/>
    <w:rsid w:val="004A7B56"/>
    <w:rsid w:val="004B03DE"/>
    <w:rsid w:val="004B04DC"/>
    <w:rsid w:val="004B0709"/>
    <w:rsid w:val="004B0D9F"/>
    <w:rsid w:val="004B21E9"/>
    <w:rsid w:val="004B4529"/>
    <w:rsid w:val="004B48B6"/>
    <w:rsid w:val="004B4E1A"/>
    <w:rsid w:val="004B54D1"/>
    <w:rsid w:val="004B5964"/>
    <w:rsid w:val="004B5AFA"/>
    <w:rsid w:val="004B5BE1"/>
    <w:rsid w:val="004B5C33"/>
    <w:rsid w:val="004B632D"/>
    <w:rsid w:val="004B6364"/>
    <w:rsid w:val="004B6BA1"/>
    <w:rsid w:val="004B75AC"/>
    <w:rsid w:val="004C1222"/>
    <w:rsid w:val="004C17D9"/>
    <w:rsid w:val="004C1BC1"/>
    <w:rsid w:val="004C1FF6"/>
    <w:rsid w:val="004C2151"/>
    <w:rsid w:val="004C3E74"/>
    <w:rsid w:val="004C471B"/>
    <w:rsid w:val="004C5A98"/>
    <w:rsid w:val="004C5C8C"/>
    <w:rsid w:val="004C6F56"/>
    <w:rsid w:val="004C6F66"/>
    <w:rsid w:val="004C7420"/>
    <w:rsid w:val="004C7577"/>
    <w:rsid w:val="004C7BE4"/>
    <w:rsid w:val="004C7E30"/>
    <w:rsid w:val="004D0253"/>
    <w:rsid w:val="004D034D"/>
    <w:rsid w:val="004D0F2D"/>
    <w:rsid w:val="004D12C4"/>
    <w:rsid w:val="004D23ED"/>
    <w:rsid w:val="004D2C26"/>
    <w:rsid w:val="004D353C"/>
    <w:rsid w:val="004D37F8"/>
    <w:rsid w:val="004D391D"/>
    <w:rsid w:val="004D439E"/>
    <w:rsid w:val="004D466C"/>
    <w:rsid w:val="004D4D04"/>
    <w:rsid w:val="004D4D09"/>
    <w:rsid w:val="004D5B77"/>
    <w:rsid w:val="004D5CB4"/>
    <w:rsid w:val="004D5D82"/>
    <w:rsid w:val="004D6AB8"/>
    <w:rsid w:val="004D6C92"/>
    <w:rsid w:val="004D72E0"/>
    <w:rsid w:val="004D781C"/>
    <w:rsid w:val="004D7C13"/>
    <w:rsid w:val="004D7D9D"/>
    <w:rsid w:val="004E01A7"/>
    <w:rsid w:val="004E0731"/>
    <w:rsid w:val="004E110F"/>
    <w:rsid w:val="004E17F5"/>
    <w:rsid w:val="004E21C7"/>
    <w:rsid w:val="004E22D6"/>
    <w:rsid w:val="004E2BE9"/>
    <w:rsid w:val="004E34B7"/>
    <w:rsid w:val="004E4059"/>
    <w:rsid w:val="004E41AA"/>
    <w:rsid w:val="004E4A08"/>
    <w:rsid w:val="004E4B5C"/>
    <w:rsid w:val="004E56D6"/>
    <w:rsid w:val="004E58F5"/>
    <w:rsid w:val="004E644C"/>
    <w:rsid w:val="004E6583"/>
    <w:rsid w:val="004E6767"/>
    <w:rsid w:val="004E6AA6"/>
    <w:rsid w:val="004E6D0F"/>
    <w:rsid w:val="004F0906"/>
    <w:rsid w:val="004F0A4E"/>
    <w:rsid w:val="004F1351"/>
    <w:rsid w:val="004F1449"/>
    <w:rsid w:val="004F1993"/>
    <w:rsid w:val="004F1CEA"/>
    <w:rsid w:val="004F26CF"/>
    <w:rsid w:val="004F336A"/>
    <w:rsid w:val="004F3A37"/>
    <w:rsid w:val="004F502B"/>
    <w:rsid w:val="004F513A"/>
    <w:rsid w:val="004F5493"/>
    <w:rsid w:val="004F549C"/>
    <w:rsid w:val="004F5853"/>
    <w:rsid w:val="004F58AB"/>
    <w:rsid w:val="004F592F"/>
    <w:rsid w:val="004F5F76"/>
    <w:rsid w:val="004F70A2"/>
    <w:rsid w:val="004F7730"/>
    <w:rsid w:val="004F7C0E"/>
    <w:rsid w:val="00500168"/>
    <w:rsid w:val="0050068A"/>
    <w:rsid w:val="005006BC"/>
    <w:rsid w:val="005010A3"/>
    <w:rsid w:val="0050147F"/>
    <w:rsid w:val="005014B2"/>
    <w:rsid w:val="005016A5"/>
    <w:rsid w:val="005023DC"/>
    <w:rsid w:val="00503A1D"/>
    <w:rsid w:val="0050440B"/>
    <w:rsid w:val="005046ED"/>
    <w:rsid w:val="005047B6"/>
    <w:rsid w:val="00504D5A"/>
    <w:rsid w:val="00505481"/>
    <w:rsid w:val="00505938"/>
    <w:rsid w:val="00505B88"/>
    <w:rsid w:val="00506265"/>
    <w:rsid w:val="005065EE"/>
    <w:rsid w:val="005065F4"/>
    <w:rsid w:val="005073A6"/>
    <w:rsid w:val="00510AAE"/>
    <w:rsid w:val="005115DA"/>
    <w:rsid w:val="005119F2"/>
    <w:rsid w:val="00511A91"/>
    <w:rsid w:val="00511EDD"/>
    <w:rsid w:val="0051298F"/>
    <w:rsid w:val="00515C79"/>
    <w:rsid w:val="00516647"/>
    <w:rsid w:val="00516A46"/>
    <w:rsid w:val="00517059"/>
    <w:rsid w:val="005173F4"/>
    <w:rsid w:val="005175B4"/>
    <w:rsid w:val="005175E7"/>
    <w:rsid w:val="005212CC"/>
    <w:rsid w:val="005220A6"/>
    <w:rsid w:val="00522447"/>
    <w:rsid w:val="00522C05"/>
    <w:rsid w:val="00523F08"/>
    <w:rsid w:val="005248A0"/>
    <w:rsid w:val="005248CC"/>
    <w:rsid w:val="00524B56"/>
    <w:rsid w:val="00524FE3"/>
    <w:rsid w:val="005252EF"/>
    <w:rsid w:val="0052583C"/>
    <w:rsid w:val="00526602"/>
    <w:rsid w:val="005272DC"/>
    <w:rsid w:val="005278D9"/>
    <w:rsid w:val="00527EB9"/>
    <w:rsid w:val="00530C16"/>
    <w:rsid w:val="00531351"/>
    <w:rsid w:val="0053143C"/>
    <w:rsid w:val="005314AC"/>
    <w:rsid w:val="00531996"/>
    <w:rsid w:val="00531BAD"/>
    <w:rsid w:val="00532B4C"/>
    <w:rsid w:val="00532DAF"/>
    <w:rsid w:val="00533401"/>
    <w:rsid w:val="00534C71"/>
    <w:rsid w:val="0053551E"/>
    <w:rsid w:val="00535B12"/>
    <w:rsid w:val="005375A1"/>
    <w:rsid w:val="0053790B"/>
    <w:rsid w:val="00537C65"/>
    <w:rsid w:val="00540096"/>
    <w:rsid w:val="005401DB"/>
    <w:rsid w:val="00540684"/>
    <w:rsid w:val="00540B8C"/>
    <w:rsid w:val="00540D9C"/>
    <w:rsid w:val="005417B2"/>
    <w:rsid w:val="005425AE"/>
    <w:rsid w:val="00542C55"/>
    <w:rsid w:val="00543DB4"/>
    <w:rsid w:val="0054411F"/>
    <w:rsid w:val="00544633"/>
    <w:rsid w:val="00544FC7"/>
    <w:rsid w:val="005458F0"/>
    <w:rsid w:val="00546A3C"/>
    <w:rsid w:val="0054705E"/>
    <w:rsid w:val="00547CDC"/>
    <w:rsid w:val="00547DC6"/>
    <w:rsid w:val="00550AD5"/>
    <w:rsid w:val="00550BF7"/>
    <w:rsid w:val="0055195F"/>
    <w:rsid w:val="00551A95"/>
    <w:rsid w:val="00551B50"/>
    <w:rsid w:val="00551ED9"/>
    <w:rsid w:val="0055231D"/>
    <w:rsid w:val="00552B70"/>
    <w:rsid w:val="00552D5A"/>
    <w:rsid w:val="00554C6F"/>
    <w:rsid w:val="00555C78"/>
    <w:rsid w:val="00555DD2"/>
    <w:rsid w:val="0055623D"/>
    <w:rsid w:val="005563DD"/>
    <w:rsid w:val="005565CC"/>
    <w:rsid w:val="00557707"/>
    <w:rsid w:val="005577BC"/>
    <w:rsid w:val="00557FC8"/>
    <w:rsid w:val="0056031D"/>
    <w:rsid w:val="00560461"/>
    <w:rsid w:val="00560A14"/>
    <w:rsid w:val="00560AE4"/>
    <w:rsid w:val="00561AFB"/>
    <w:rsid w:val="0056223E"/>
    <w:rsid w:val="005626A3"/>
    <w:rsid w:val="00562973"/>
    <w:rsid w:val="00562CFA"/>
    <w:rsid w:val="00562F28"/>
    <w:rsid w:val="00563147"/>
    <w:rsid w:val="00563A82"/>
    <w:rsid w:val="00563CDA"/>
    <w:rsid w:val="0056417E"/>
    <w:rsid w:val="005646D2"/>
    <w:rsid w:val="005648FB"/>
    <w:rsid w:val="00564AE9"/>
    <w:rsid w:val="005650E4"/>
    <w:rsid w:val="00565A23"/>
    <w:rsid w:val="005661AC"/>
    <w:rsid w:val="00566342"/>
    <w:rsid w:val="00566E10"/>
    <w:rsid w:val="00567259"/>
    <w:rsid w:val="00567DAD"/>
    <w:rsid w:val="00570138"/>
    <w:rsid w:val="0057054D"/>
    <w:rsid w:val="00571117"/>
    <w:rsid w:val="005712A7"/>
    <w:rsid w:val="00571AFC"/>
    <w:rsid w:val="00571BE7"/>
    <w:rsid w:val="005723A0"/>
    <w:rsid w:val="00572C45"/>
    <w:rsid w:val="0057366F"/>
    <w:rsid w:val="00573EE3"/>
    <w:rsid w:val="00573F81"/>
    <w:rsid w:val="00573FBD"/>
    <w:rsid w:val="005749CC"/>
    <w:rsid w:val="00576912"/>
    <w:rsid w:val="0057697C"/>
    <w:rsid w:val="00576AEA"/>
    <w:rsid w:val="00576E55"/>
    <w:rsid w:val="0057711D"/>
    <w:rsid w:val="0057779F"/>
    <w:rsid w:val="005779CA"/>
    <w:rsid w:val="00577C19"/>
    <w:rsid w:val="005800CC"/>
    <w:rsid w:val="005803B9"/>
    <w:rsid w:val="005806E1"/>
    <w:rsid w:val="0058085E"/>
    <w:rsid w:val="005808B9"/>
    <w:rsid w:val="00581373"/>
    <w:rsid w:val="005814FC"/>
    <w:rsid w:val="00582244"/>
    <w:rsid w:val="0058228D"/>
    <w:rsid w:val="005822FD"/>
    <w:rsid w:val="00582E26"/>
    <w:rsid w:val="00582F13"/>
    <w:rsid w:val="00583143"/>
    <w:rsid w:val="00583774"/>
    <w:rsid w:val="00583C28"/>
    <w:rsid w:val="00584DA1"/>
    <w:rsid w:val="00585C18"/>
    <w:rsid w:val="005876C9"/>
    <w:rsid w:val="0058779B"/>
    <w:rsid w:val="00587C66"/>
    <w:rsid w:val="00587E50"/>
    <w:rsid w:val="0059037B"/>
    <w:rsid w:val="005904E0"/>
    <w:rsid w:val="00591720"/>
    <w:rsid w:val="00591D24"/>
    <w:rsid w:val="0059224B"/>
    <w:rsid w:val="00592340"/>
    <w:rsid w:val="00593BF6"/>
    <w:rsid w:val="00593C28"/>
    <w:rsid w:val="00593ED6"/>
    <w:rsid w:val="00594FB3"/>
    <w:rsid w:val="00594FEF"/>
    <w:rsid w:val="00595A3E"/>
    <w:rsid w:val="0059628D"/>
    <w:rsid w:val="0059667F"/>
    <w:rsid w:val="00597B81"/>
    <w:rsid w:val="00597EF5"/>
    <w:rsid w:val="005A09C4"/>
    <w:rsid w:val="005A0C2A"/>
    <w:rsid w:val="005A1C47"/>
    <w:rsid w:val="005A1E65"/>
    <w:rsid w:val="005A2B02"/>
    <w:rsid w:val="005A3206"/>
    <w:rsid w:val="005A416D"/>
    <w:rsid w:val="005A4403"/>
    <w:rsid w:val="005A5498"/>
    <w:rsid w:val="005A5566"/>
    <w:rsid w:val="005A5A6B"/>
    <w:rsid w:val="005A6BF6"/>
    <w:rsid w:val="005A79F4"/>
    <w:rsid w:val="005B004A"/>
    <w:rsid w:val="005B01F9"/>
    <w:rsid w:val="005B118F"/>
    <w:rsid w:val="005B19C2"/>
    <w:rsid w:val="005B1B71"/>
    <w:rsid w:val="005B1C8D"/>
    <w:rsid w:val="005B2E16"/>
    <w:rsid w:val="005B3384"/>
    <w:rsid w:val="005B38C2"/>
    <w:rsid w:val="005B3A90"/>
    <w:rsid w:val="005B3F7E"/>
    <w:rsid w:val="005B4686"/>
    <w:rsid w:val="005B51CD"/>
    <w:rsid w:val="005B5526"/>
    <w:rsid w:val="005B55A7"/>
    <w:rsid w:val="005B55F3"/>
    <w:rsid w:val="005B5F4D"/>
    <w:rsid w:val="005B6B48"/>
    <w:rsid w:val="005B72E1"/>
    <w:rsid w:val="005B72EE"/>
    <w:rsid w:val="005B7A58"/>
    <w:rsid w:val="005B7FAB"/>
    <w:rsid w:val="005C011F"/>
    <w:rsid w:val="005C127F"/>
    <w:rsid w:val="005C1433"/>
    <w:rsid w:val="005C1A28"/>
    <w:rsid w:val="005C2255"/>
    <w:rsid w:val="005C2392"/>
    <w:rsid w:val="005C3023"/>
    <w:rsid w:val="005C3198"/>
    <w:rsid w:val="005C4022"/>
    <w:rsid w:val="005C52AA"/>
    <w:rsid w:val="005C6294"/>
    <w:rsid w:val="005C63CF"/>
    <w:rsid w:val="005C6E01"/>
    <w:rsid w:val="005C7265"/>
    <w:rsid w:val="005C7307"/>
    <w:rsid w:val="005C7497"/>
    <w:rsid w:val="005C79F8"/>
    <w:rsid w:val="005C7DEA"/>
    <w:rsid w:val="005D0074"/>
    <w:rsid w:val="005D0DBF"/>
    <w:rsid w:val="005D1106"/>
    <w:rsid w:val="005D1555"/>
    <w:rsid w:val="005D163C"/>
    <w:rsid w:val="005D214A"/>
    <w:rsid w:val="005D3071"/>
    <w:rsid w:val="005D395B"/>
    <w:rsid w:val="005D39F6"/>
    <w:rsid w:val="005D4001"/>
    <w:rsid w:val="005D44AB"/>
    <w:rsid w:val="005D550C"/>
    <w:rsid w:val="005D61C2"/>
    <w:rsid w:val="005D6242"/>
    <w:rsid w:val="005E0E7C"/>
    <w:rsid w:val="005E101F"/>
    <w:rsid w:val="005E2C1E"/>
    <w:rsid w:val="005E318F"/>
    <w:rsid w:val="005E361D"/>
    <w:rsid w:val="005E377A"/>
    <w:rsid w:val="005E3A89"/>
    <w:rsid w:val="005E4142"/>
    <w:rsid w:val="005E5D47"/>
    <w:rsid w:val="005E6741"/>
    <w:rsid w:val="005E699C"/>
    <w:rsid w:val="005E748F"/>
    <w:rsid w:val="005E74E0"/>
    <w:rsid w:val="005E75B5"/>
    <w:rsid w:val="005E77B6"/>
    <w:rsid w:val="005E7E7D"/>
    <w:rsid w:val="005F01DB"/>
    <w:rsid w:val="005F0580"/>
    <w:rsid w:val="005F08F9"/>
    <w:rsid w:val="005F128E"/>
    <w:rsid w:val="005F1398"/>
    <w:rsid w:val="005F1902"/>
    <w:rsid w:val="005F26AF"/>
    <w:rsid w:val="005F30E2"/>
    <w:rsid w:val="005F39A6"/>
    <w:rsid w:val="005F4461"/>
    <w:rsid w:val="005F6605"/>
    <w:rsid w:val="005F732A"/>
    <w:rsid w:val="005F77AA"/>
    <w:rsid w:val="005F7EFF"/>
    <w:rsid w:val="00600088"/>
    <w:rsid w:val="006004DB"/>
    <w:rsid w:val="00600702"/>
    <w:rsid w:val="006008AA"/>
    <w:rsid w:val="00600A39"/>
    <w:rsid w:val="00600EB8"/>
    <w:rsid w:val="00600F47"/>
    <w:rsid w:val="00600F4F"/>
    <w:rsid w:val="0060103E"/>
    <w:rsid w:val="00601CA4"/>
    <w:rsid w:val="006025A9"/>
    <w:rsid w:val="006025D2"/>
    <w:rsid w:val="00602866"/>
    <w:rsid w:val="00602923"/>
    <w:rsid w:val="00602D1F"/>
    <w:rsid w:val="00603018"/>
    <w:rsid w:val="006033CA"/>
    <w:rsid w:val="0060411D"/>
    <w:rsid w:val="00605135"/>
    <w:rsid w:val="00605725"/>
    <w:rsid w:val="00605E5F"/>
    <w:rsid w:val="00606253"/>
    <w:rsid w:val="0060689E"/>
    <w:rsid w:val="00606A65"/>
    <w:rsid w:val="00607AB2"/>
    <w:rsid w:val="00607DC3"/>
    <w:rsid w:val="00611CAE"/>
    <w:rsid w:val="006123E5"/>
    <w:rsid w:val="00612DB3"/>
    <w:rsid w:val="006133EC"/>
    <w:rsid w:val="006137A3"/>
    <w:rsid w:val="00613F6B"/>
    <w:rsid w:val="00614BDA"/>
    <w:rsid w:val="0061551E"/>
    <w:rsid w:val="00616116"/>
    <w:rsid w:val="00616849"/>
    <w:rsid w:val="00616FAB"/>
    <w:rsid w:val="006178C6"/>
    <w:rsid w:val="00617D4D"/>
    <w:rsid w:val="00617E6A"/>
    <w:rsid w:val="00620165"/>
    <w:rsid w:val="0062031B"/>
    <w:rsid w:val="006204CD"/>
    <w:rsid w:val="00620E17"/>
    <w:rsid w:val="006213A2"/>
    <w:rsid w:val="00621BCE"/>
    <w:rsid w:val="00621C01"/>
    <w:rsid w:val="00621C7D"/>
    <w:rsid w:val="00623842"/>
    <w:rsid w:val="00623DFA"/>
    <w:rsid w:val="00624F62"/>
    <w:rsid w:val="006266F0"/>
    <w:rsid w:val="006268B7"/>
    <w:rsid w:val="00626A83"/>
    <w:rsid w:val="0062757E"/>
    <w:rsid w:val="00627BF6"/>
    <w:rsid w:val="00630D5F"/>
    <w:rsid w:val="00631C9C"/>
    <w:rsid w:val="006324FD"/>
    <w:rsid w:val="00632636"/>
    <w:rsid w:val="0063301A"/>
    <w:rsid w:val="00633B79"/>
    <w:rsid w:val="00633DC4"/>
    <w:rsid w:val="00634767"/>
    <w:rsid w:val="0063487F"/>
    <w:rsid w:val="00635C3E"/>
    <w:rsid w:val="00635D59"/>
    <w:rsid w:val="00635DC8"/>
    <w:rsid w:val="00636905"/>
    <w:rsid w:val="00636DDD"/>
    <w:rsid w:val="00637A0C"/>
    <w:rsid w:val="00637F17"/>
    <w:rsid w:val="00640B8C"/>
    <w:rsid w:val="006418BC"/>
    <w:rsid w:val="00641AFA"/>
    <w:rsid w:val="00641EE1"/>
    <w:rsid w:val="00642D60"/>
    <w:rsid w:val="00642DC9"/>
    <w:rsid w:val="00643910"/>
    <w:rsid w:val="00644298"/>
    <w:rsid w:val="0064462B"/>
    <w:rsid w:val="00644F6F"/>
    <w:rsid w:val="00645316"/>
    <w:rsid w:val="00645704"/>
    <w:rsid w:val="00646D81"/>
    <w:rsid w:val="006473D9"/>
    <w:rsid w:val="00650012"/>
    <w:rsid w:val="006508BE"/>
    <w:rsid w:val="00650A38"/>
    <w:rsid w:val="00651288"/>
    <w:rsid w:val="00652083"/>
    <w:rsid w:val="006521F5"/>
    <w:rsid w:val="00652353"/>
    <w:rsid w:val="00652563"/>
    <w:rsid w:val="00652C4E"/>
    <w:rsid w:val="00653DF3"/>
    <w:rsid w:val="00653F75"/>
    <w:rsid w:val="00655315"/>
    <w:rsid w:val="00655659"/>
    <w:rsid w:val="00655893"/>
    <w:rsid w:val="00655F68"/>
    <w:rsid w:val="0065623E"/>
    <w:rsid w:val="00656400"/>
    <w:rsid w:val="00657047"/>
    <w:rsid w:val="006601B9"/>
    <w:rsid w:val="006602ED"/>
    <w:rsid w:val="00660915"/>
    <w:rsid w:val="00660FD5"/>
    <w:rsid w:val="0066106B"/>
    <w:rsid w:val="0066216D"/>
    <w:rsid w:val="006626E7"/>
    <w:rsid w:val="00662D5F"/>
    <w:rsid w:val="0066387C"/>
    <w:rsid w:val="00663A4A"/>
    <w:rsid w:val="00664205"/>
    <w:rsid w:val="0066433E"/>
    <w:rsid w:val="00664E3A"/>
    <w:rsid w:val="006656D1"/>
    <w:rsid w:val="00665977"/>
    <w:rsid w:val="00665D34"/>
    <w:rsid w:val="00666B92"/>
    <w:rsid w:val="00667375"/>
    <w:rsid w:val="00667A5B"/>
    <w:rsid w:val="00667FFC"/>
    <w:rsid w:val="0067011F"/>
    <w:rsid w:val="0067050E"/>
    <w:rsid w:val="00670AB4"/>
    <w:rsid w:val="00671AB2"/>
    <w:rsid w:val="00672526"/>
    <w:rsid w:val="00672D06"/>
    <w:rsid w:val="00672DB4"/>
    <w:rsid w:val="00673339"/>
    <w:rsid w:val="0067378F"/>
    <w:rsid w:val="00673969"/>
    <w:rsid w:val="00673B88"/>
    <w:rsid w:val="00674D8A"/>
    <w:rsid w:val="00674EF7"/>
    <w:rsid w:val="006750AA"/>
    <w:rsid w:val="0067574D"/>
    <w:rsid w:val="00676DDA"/>
    <w:rsid w:val="00676F7A"/>
    <w:rsid w:val="00677040"/>
    <w:rsid w:val="00680467"/>
    <w:rsid w:val="00680720"/>
    <w:rsid w:val="006809CF"/>
    <w:rsid w:val="00680A8C"/>
    <w:rsid w:val="00680C96"/>
    <w:rsid w:val="0068176A"/>
    <w:rsid w:val="006817C9"/>
    <w:rsid w:val="00682881"/>
    <w:rsid w:val="00682A59"/>
    <w:rsid w:val="00682EAB"/>
    <w:rsid w:val="0068490D"/>
    <w:rsid w:val="00685DEB"/>
    <w:rsid w:val="0068635C"/>
    <w:rsid w:val="006868BC"/>
    <w:rsid w:val="00687524"/>
    <w:rsid w:val="00687C54"/>
    <w:rsid w:val="006900E3"/>
    <w:rsid w:val="006905BB"/>
    <w:rsid w:val="006907CA"/>
    <w:rsid w:val="0069152D"/>
    <w:rsid w:val="00691A24"/>
    <w:rsid w:val="00691A91"/>
    <w:rsid w:val="006929BC"/>
    <w:rsid w:val="00693A50"/>
    <w:rsid w:val="00694347"/>
    <w:rsid w:val="006943AC"/>
    <w:rsid w:val="0069570D"/>
    <w:rsid w:val="00696C69"/>
    <w:rsid w:val="006970B4"/>
    <w:rsid w:val="00697B5E"/>
    <w:rsid w:val="00697B62"/>
    <w:rsid w:val="00697C15"/>
    <w:rsid w:val="006A0242"/>
    <w:rsid w:val="006A413C"/>
    <w:rsid w:val="006A4BC0"/>
    <w:rsid w:val="006A611D"/>
    <w:rsid w:val="006A630A"/>
    <w:rsid w:val="006A6552"/>
    <w:rsid w:val="006A6E57"/>
    <w:rsid w:val="006B0145"/>
    <w:rsid w:val="006B01A1"/>
    <w:rsid w:val="006B13A5"/>
    <w:rsid w:val="006B1B8D"/>
    <w:rsid w:val="006B1E23"/>
    <w:rsid w:val="006B25BC"/>
    <w:rsid w:val="006B2FF0"/>
    <w:rsid w:val="006B36D9"/>
    <w:rsid w:val="006B3918"/>
    <w:rsid w:val="006B3C0E"/>
    <w:rsid w:val="006B4454"/>
    <w:rsid w:val="006B4A05"/>
    <w:rsid w:val="006B5CAD"/>
    <w:rsid w:val="006B7A53"/>
    <w:rsid w:val="006C040B"/>
    <w:rsid w:val="006C069C"/>
    <w:rsid w:val="006C0E9E"/>
    <w:rsid w:val="006C26CE"/>
    <w:rsid w:val="006C3057"/>
    <w:rsid w:val="006C3357"/>
    <w:rsid w:val="006C39D7"/>
    <w:rsid w:val="006C561A"/>
    <w:rsid w:val="006C56BC"/>
    <w:rsid w:val="006C59D7"/>
    <w:rsid w:val="006C5A7F"/>
    <w:rsid w:val="006C5C77"/>
    <w:rsid w:val="006C6084"/>
    <w:rsid w:val="006C6215"/>
    <w:rsid w:val="006C64BF"/>
    <w:rsid w:val="006C66F6"/>
    <w:rsid w:val="006C6765"/>
    <w:rsid w:val="006C71BA"/>
    <w:rsid w:val="006D06A4"/>
    <w:rsid w:val="006D0823"/>
    <w:rsid w:val="006D0B40"/>
    <w:rsid w:val="006D1183"/>
    <w:rsid w:val="006D1295"/>
    <w:rsid w:val="006D146F"/>
    <w:rsid w:val="006D1707"/>
    <w:rsid w:val="006D23E0"/>
    <w:rsid w:val="006D3164"/>
    <w:rsid w:val="006D335F"/>
    <w:rsid w:val="006D35B0"/>
    <w:rsid w:val="006D36BF"/>
    <w:rsid w:val="006D3E58"/>
    <w:rsid w:val="006D3F3B"/>
    <w:rsid w:val="006D4432"/>
    <w:rsid w:val="006D494C"/>
    <w:rsid w:val="006D4CDD"/>
    <w:rsid w:val="006D5F43"/>
    <w:rsid w:val="006D610D"/>
    <w:rsid w:val="006D775B"/>
    <w:rsid w:val="006E1542"/>
    <w:rsid w:val="006E15C9"/>
    <w:rsid w:val="006E1EE7"/>
    <w:rsid w:val="006E2CF4"/>
    <w:rsid w:val="006E313C"/>
    <w:rsid w:val="006E3154"/>
    <w:rsid w:val="006E319C"/>
    <w:rsid w:val="006E3442"/>
    <w:rsid w:val="006E45CD"/>
    <w:rsid w:val="006E4861"/>
    <w:rsid w:val="006E48C8"/>
    <w:rsid w:val="006E4C58"/>
    <w:rsid w:val="006E5652"/>
    <w:rsid w:val="006E56C8"/>
    <w:rsid w:val="006E656F"/>
    <w:rsid w:val="006E78DD"/>
    <w:rsid w:val="006F0568"/>
    <w:rsid w:val="006F09CD"/>
    <w:rsid w:val="006F0F8E"/>
    <w:rsid w:val="006F1671"/>
    <w:rsid w:val="006F19BD"/>
    <w:rsid w:val="006F1C5F"/>
    <w:rsid w:val="006F21BA"/>
    <w:rsid w:val="006F2933"/>
    <w:rsid w:val="006F2F78"/>
    <w:rsid w:val="006F3BAA"/>
    <w:rsid w:val="006F48FB"/>
    <w:rsid w:val="006F5312"/>
    <w:rsid w:val="006F5712"/>
    <w:rsid w:val="006F625F"/>
    <w:rsid w:val="006F6791"/>
    <w:rsid w:val="006F6D12"/>
    <w:rsid w:val="006F6DAF"/>
    <w:rsid w:val="0070067C"/>
    <w:rsid w:val="00701C79"/>
    <w:rsid w:val="00701CBB"/>
    <w:rsid w:val="00702360"/>
    <w:rsid w:val="007025B0"/>
    <w:rsid w:val="007027B1"/>
    <w:rsid w:val="00703C1F"/>
    <w:rsid w:val="00704096"/>
    <w:rsid w:val="0070414E"/>
    <w:rsid w:val="007047E0"/>
    <w:rsid w:val="00704BFE"/>
    <w:rsid w:val="00705439"/>
    <w:rsid w:val="00705F1B"/>
    <w:rsid w:val="007060B8"/>
    <w:rsid w:val="007068E3"/>
    <w:rsid w:val="00707996"/>
    <w:rsid w:val="0071033B"/>
    <w:rsid w:val="007107FF"/>
    <w:rsid w:val="0071148F"/>
    <w:rsid w:val="007120CA"/>
    <w:rsid w:val="00713562"/>
    <w:rsid w:val="00716708"/>
    <w:rsid w:val="00716852"/>
    <w:rsid w:val="007202A8"/>
    <w:rsid w:val="007217D6"/>
    <w:rsid w:val="00721953"/>
    <w:rsid w:val="00722BC6"/>
    <w:rsid w:val="00722D33"/>
    <w:rsid w:val="0072430B"/>
    <w:rsid w:val="00724453"/>
    <w:rsid w:val="00724AD0"/>
    <w:rsid w:val="00724D88"/>
    <w:rsid w:val="00724F69"/>
    <w:rsid w:val="00724F92"/>
    <w:rsid w:val="00725600"/>
    <w:rsid w:val="00725AD1"/>
    <w:rsid w:val="007263C4"/>
    <w:rsid w:val="00730504"/>
    <w:rsid w:val="00730912"/>
    <w:rsid w:val="00730AE5"/>
    <w:rsid w:val="0073269F"/>
    <w:rsid w:val="00733904"/>
    <w:rsid w:val="0073400B"/>
    <w:rsid w:val="0073414D"/>
    <w:rsid w:val="007341B7"/>
    <w:rsid w:val="0073454C"/>
    <w:rsid w:val="00734FEC"/>
    <w:rsid w:val="00735050"/>
    <w:rsid w:val="007353B4"/>
    <w:rsid w:val="007368E7"/>
    <w:rsid w:val="00737229"/>
    <w:rsid w:val="007409E2"/>
    <w:rsid w:val="00740B43"/>
    <w:rsid w:val="00740CBC"/>
    <w:rsid w:val="00741032"/>
    <w:rsid w:val="0074136B"/>
    <w:rsid w:val="00741F27"/>
    <w:rsid w:val="007423DD"/>
    <w:rsid w:val="00742EF2"/>
    <w:rsid w:val="007434BC"/>
    <w:rsid w:val="0074460A"/>
    <w:rsid w:val="00744A45"/>
    <w:rsid w:val="007454BF"/>
    <w:rsid w:val="007455D1"/>
    <w:rsid w:val="00745E40"/>
    <w:rsid w:val="00746B9C"/>
    <w:rsid w:val="00746F7D"/>
    <w:rsid w:val="00750164"/>
    <w:rsid w:val="0075073C"/>
    <w:rsid w:val="0075074D"/>
    <w:rsid w:val="007517ED"/>
    <w:rsid w:val="00751860"/>
    <w:rsid w:val="0075221C"/>
    <w:rsid w:val="0075273E"/>
    <w:rsid w:val="00752C19"/>
    <w:rsid w:val="00752E09"/>
    <w:rsid w:val="00753578"/>
    <w:rsid w:val="007535A2"/>
    <w:rsid w:val="0075469C"/>
    <w:rsid w:val="00754886"/>
    <w:rsid w:val="0075507E"/>
    <w:rsid w:val="00755306"/>
    <w:rsid w:val="00755A49"/>
    <w:rsid w:val="007560EA"/>
    <w:rsid w:val="0075640D"/>
    <w:rsid w:val="00756CC2"/>
    <w:rsid w:val="0075748C"/>
    <w:rsid w:val="007575BE"/>
    <w:rsid w:val="0075770F"/>
    <w:rsid w:val="00760483"/>
    <w:rsid w:val="00760BCA"/>
    <w:rsid w:val="00761812"/>
    <w:rsid w:val="00761914"/>
    <w:rsid w:val="00762659"/>
    <w:rsid w:val="00762930"/>
    <w:rsid w:val="00762C2F"/>
    <w:rsid w:val="00762DA5"/>
    <w:rsid w:val="00763937"/>
    <w:rsid w:val="00763AB1"/>
    <w:rsid w:val="00763D2B"/>
    <w:rsid w:val="00764353"/>
    <w:rsid w:val="007649C6"/>
    <w:rsid w:val="00764CDD"/>
    <w:rsid w:val="0076519D"/>
    <w:rsid w:val="0076713B"/>
    <w:rsid w:val="00767408"/>
    <w:rsid w:val="00767C45"/>
    <w:rsid w:val="00770165"/>
    <w:rsid w:val="0077069A"/>
    <w:rsid w:val="0077140A"/>
    <w:rsid w:val="00772501"/>
    <w:rsid w:val="0077292F"/>
    <w:rsid w:val="00773433"/>
    <w:rsid w:val="007734B2"/>
    <w:rsid w:val="0077394B"/>
    <w:rsid w:val="00773EEF"/>
    <w:rsid w:val="00774877"/>
    <w:rsid w:val="007752F9"/>
    <w:rsid w:val="0077614A"/>
    <w:rsid w:val="007763DB"/>
    <w:rsid w:val="00776525"/>
    <w:rsid w:val="007766EF"/>
    <w:rsid w:val="007769DD"/>
    <w:rsid w:val="00776B90"/>
    <w:rsid w:val="00776F16"/>
    <w:rsid w:val="00777142"/>
    <w:rsid w:val="007774D6"/>
    <w:rsid w:val="00780937"/>
    <w:rsid w:val="007809B7"/>
    <w:rsid w:val="00780C28"/>
    <w:rsid w:val="0078115F"/>
    <w:rsid w:val="007813EF"/>
    <w:rsid w:val="00781E9B"/>
    <w:rsid w:val="007835D6"/>
    <w:rsid w:val="00784445"/>
    <w:rsid w:val="007853FC"/>
    <w:rsid w:val="00786C5D"/>
    <w:rsid w:val="00786C9C"/>
    <w:rsid w:val="0078739F"/>
    <w:rsid w:val="00787785"/>
    <w:rsid w:val="00787EC5"/>
    <w:rsid w:val="007911EA"/>
    <w:rsid w:val="00791757"/>
    <w:rsid w:val="00792088"/>
    <w:rsid w:val="00792658"/>
    <w:rsid w:val="00792891"/>
    <w:rsid w:val="00792EA2"/>
    <w:rsid w:val="00793068"/>
    <w:rsid w:val="00793378"/>
    <w:rsid w:val="00793AF1"/>
    <w:rsid w:val="0079427B"/>
    <w:rsid w:val="007958DF"/>
    <w:rsid w:val="00795BA9"/>
    <w:rsid w:val="00795EA2"/>
    <w:rsid w:val="007961C6"/>
    <w:rsid w:val="00796BD0"/>
    <w:rsid w:val="00796DEF"/>
    <w:rsid w:val="007A001E"/>
    <w:rsid w:val="007A0047"/>
    <w:rsid w:val="007A0929"/>
    <w:rsid w:val="007A1C25"/>
    <w:rsid w:val="007A2145"/>
    <w:rsid w:val="007A2177"/>
    <w:rsid w:val="007A246B"/>
    <w:rsid w:val="007A26FB"/>
    <w:rsid w:val="007A4A75"/>
    <w:rsid w:val="007A4C10"/>
    <w:rsid w:val="007A4F59"/>
    <w:rsid w:val="007A5781"/>
    <w:rsid w:val="007A69C3"/>
    <w:rsid w:val="007A6D82"/>
    <w:rsid w:val="007A767E"/>
    <w:rsid w:val="007A787F"/>
    <w:rsid w:val="007B04AA"/>
    <w:rsid w:val="007B072C"/>
    <w:rsid w:val="007B0A3B"/>
    <w:rsid w:val="007B0B2F"/>
    <w:rsid w:val="007B16D1"/>
    <w:rsid w:val="007B22D3"/>
    <w:rsid w:val="007B293B"/>
    <w:rsid w:val="007B3A18"/>
    <w:rsid w:val="007B4025"/>
    <w:rsid w:val="007B57FA"/>
    <w:rsid w:val="007B6806"/>
    <w:rsid w:val="007B6C12"/>
    <w:rsid w:val="007B76D4"/>
    <w:rsid w:val="007B77F3"/>
    <w:rsid w:val="007C1AAF"/>
    <w:rsid w:val="007C3662"/>
    <w:rsid w:val="007C48B1"/>
    <w:rsid w:val="007C49D0"/>
    <w:rsid w:val="007C4A8C"/>
    <w:rsid w:val="007C5C38"/>
    <w:rsid w:val="007C5FDA"/>
    <w:rsid w:val="007C6096"/>
    <w:rsid w:val="007C60D9"/>
    <w:rsid w:val="007C64F5"/>
    <w:rsid w:val="007C70D7"/>
    <w:rsid w:val="007C7230"/>
    <w:rsid w:val="007D068E"/>
    <w:rsid w:val="007D1143"/>
    <w:rsid w:val="007D3445"/>
    <w:rsid w:val="007D35F8"/>
    <w:rsid w:val="007D45E9"/>
    <w:rsid w:val="007D47BE"/>
    <w:rsid w:val="007D612F"/>
    <w:rsid w:val="007D71EB"/>
    <w:rsid w:val="007E06C8"/>
    <w:rsid w:val="007E08D5"/>
    <w:rsid w:val="007E0F61"/>
    <w:rsid w:val="007E1A0F"/>
    <w:rsid w:val="007E1BC8"/>
    <w:rsid w:val="007E2061"/>
    <w:rsid w:val="007E321F"/>
    <w:rsid w:val="007E3DB8"/>
    <w:rsid w:val="007E4AFE"/>
    <w:rsid w:val="007E4D30"/>
    <w:rsid w:val="007E56D6"/>
    <w:rsid w:val="007E5E4A"/>
    <w:rsid w:val="007E66F9"/>
    <w:rsid w:val="007E754D"/>
    <w:rsid w:val="007E7E94"/>
    <w:rsid w:val="007E7F7A"/>
    <w:rsid w:val="007F1046"/>
    <w:rsid w:val="007F12C4"/>
    <w:rsid w:val="007F16EF"/>
    <w:rsid w:val="007F1CD3"/>
    <w:rsid w:val="007F2140"/>
    <w:rsid w:val="007F24A2"/>
    <w:rsid w:val="007F2630"/>
    <w:rsid w:val="007F269A"/>
    <w:rsid w:val="007F270B"/>
    <w:rsid w:val="007F2802"/>
    <w:rsid w:val="007F2D6B"/>
    <w:rsid w:val="007F3773"/>
    <w:rsid w:val="007F37C7"/>
    <w:rsid w:val="007F4206"/>
    <w:rsid w:val="007F4564"/>
    <w:rsid w:val="007F49C1"/>
    <w:rsid w:val="007F57DE"/>
    <w:rsid w:val="007F5E69"/>
    <w:rsid w:val="007F69B6"/>
    <w:rsid w:val="007F6AC9"/>
    <w:rsid w:val="007F78EA"/>
    <w:rsid w:val="007F7AE7"/>
    <w:rsid w:val="008015F9"/>
    <w:rsid w:val="0080190C"/>
    <w:rsid w:val="0080229D"/>
    <w:rsid w:val="008023B4"/>
    <w:rsid w:val="00802559"/>
    <w:rsid w:val="008027EF"/>
    <w:rsid w:val="00803AFD"/>
    <w:rsid w:val="00803E14"/>
    <w:rsid w:val="00804243"/>
    <w:rsid w:val="00804BB5"/>
    <w:rsid w:val="00804F01"/>
    <w:rsid w:val="0080523E"/>
    <w:rsid w:val="008052FB"/>
    <w:rsid w:val="008053E8"/>
    <w:rsid w:val="00805EF8"/>
    <w:rsid w:val="00806B2E"/>
    <w:rsid w:val="00806CEF"/>
    <w:rsid w:val="00806E73"/>
    <w:rsid w:val="0080711E"/>
    <w:rsid w:val="008102F6"/>
    <w:rsid w:val="008109F7"/>
    <w:rsid w:val="00811087"/>
    <w:rsid w:val="0081148C"/>
    <w:rsid w:val="0081215C"/>
    <w:rsid w:val="00812D3E"/>
    <w:rsid w:val="0081342B"/>
    <w:rsid w:val="0081421B"/>
    <w:rsid w:val="0081481A"/>
    <w:rsid w:val="00815010"/>
    <w:rsid w:val="0081511E"/>
    <w:rsid w:val="008156CF"/>
    <w:rsid w:val="008159D0"/>
    <w:rsid w:val="00815BA8"/>
    <w:rsid w:val="0081604A"/>
    <w:rsid w:val="008161A9"/>
    <w:rsid w:val="00816ACA"/>
    <w:rsid w:val="00816D71"/>
    <w:rsid w:val="0081720A"/>
    <w:rsid w:val="00817E17"/>
    <w:rsid w:val="00820489"/>
    <w:rsid w:val="00820E92"/>
    <w:rsid w:val="00821440"/>
    <w:rsid w:val="008218FD"/>
    <w:rsid w:val="00821B50"/>
    <w:rsid w:val="00822A54"/>
    <w:rsid w:val="00822AF1"/>
    <w:rsid w:val="00823294"/>
    <w:rsid w:val="00823FBE"/>
    <w:rsid w:val="0082460D"/>
    <w:rsid w:val="00824946"/>
    <w:rsid w:val="00824AF3"/>
    <w:rsid w:val="00824CB7"/>
    <w:rsid w:val="00825072"/>
    <w:rsid w:val="0082553A"/>
    <w:rsid w:val="00825582"/>
    <w:rsid w:val="00825BFF"/>
    <w:rsid w:val="00825C77"/>
    <w:rsid w:val="00826BA2"/>
    <w:rsid w:val="00826CFD"/>
    <w:rsid w:val="0082753F"/>
    <w:rsid w:val="00827A88"/>
    <w:rsid w:val="00827E42"/>
    <w:rsid w:val="008302B9"/>
    <w:rsid w:val="00830A0A"/>
    <w:rsid w:val="00830DEA"/>
    <w:rsid w:val="008312EE"/>
    <w:rsid w:val="00831367"/>
    <w:rsid w:val="008319AC"/>
    <w:rsid w:val="00831F17"/>
    <w:rsid w:val="00831F70"/>
    <w:rsid w:val="00831F75"/>
    <w:rsid w:val="00833770"/>
    <w:rsid w:val="008342B3"/>
    <w:rsid w:val="008353E5"/>
    <w:rsid w:val="0083633E"/>
    <w:rsid w:val="0083718C"/>
    <w:rsid w:val="0083780E"/>
    <w:rsid w:val="008406EE"/>
    <w:rsid w:val="00840995"/>
    <w:rsid w:val="00840C2E"/>
    <w:rsid w:val="0084236A"/>
    <w:rsid w:val="008423CA"/>
    <w:rsid w:val="008429C1"/>
    <w:rsid w:val="00843693"/>
    <w:rsid w:val="00843712"/>
    <w:rsid w:val="00844756"/>
    <w:rsid w:val="00844E36"/>
    <w:rsid w:val="008455B2"/>
    <w:rsid w:val="00845B28"/>
    <w:rsid w:val="00845D9C"/>
    <w:rsid w:val="00845FB1"/>
    <w:rsid w:val="00846538"/>
    <w:rsid w:val="0085028B"/>
    <w:rsid w:val="00850C26"/>
    <w:rsid w:val="0085178B"/>
    <w:rsid w:val="00852496"/>
    <w:rsid w:val="00852DD4"/>
    <w:rsid w:val="00852FC4"/>
    <w:rsid w:val="008534AD"/>
    <w:rsid w:val="008539E8"/>
    <w:rsid w:val="00853D30"/>
    <w:rsid w:val="00854217"/>
    <w:rsid w:val="0085457A"/>
    <w:rsid w:val="008549AC"/>
    <w:rsid w:val="00854C05"/>
    <w:rsid w:val="00854DB2"/>
    <w:rsid w:val="00855B46"/>
    <w:rsid w:val="00855D05"/>
    <w:rsid w:val="00855FF8"/>
    <w:rsid w:val="00857713"/>
    <w:rsid w:val="00860CEA"/>
    <w:rsid w:val="00861336"/>
    <w:rsid w:val="008619F5"/>
    <w:rsid w:val="0086254C"/>
    <w:rsid w:val="00862611"/>
    <w:rsid w:val="00862698"/>
    <w:rsid w:val="00862897"/>
    <w:rsid w:val="00862C18"/>
    <w:rsid w:val="00863052"/>
    <w:rsid w:val="00863DC6"/>
    <w:rsid w:val="0086565A"/>
    <w:rsid w:val="008657A1"/>
    <w:rsid w:val="0086586D"/>
    <w:rsid w:val="008659B4"/>
    <w:rsid w:val="008662B4"/>
    <w:rsid w:val="008679A1"/>
    <w:rsid w:val="008679B5"/>
    <w:rsid w:val="00867AC4"/>
    <w:rsid w:val="00867FB5"/>
    <w:rsid w:val="00870074"/>
    <w:rsid w:val="008703CF"/>
    <w:rsid w:val="008704E3"/>
    <w:rsid w:val="008706B4"/>
    <w:rsid w:val="00871083"/>
    <w:rsid w:val="00871336"/>
    <w:rsid w:val="008721AA"/>
    <w:rsid w:val="00872FFB"/>
    <w:rsid w:val="008736A4"/>
    <w:rsid w:val="00874387"/>
    <w:rsid w:val="00874534"/>
    <w:rsid w:val="00875F37"/>
    <w:rsid w:val="00876048"/>
    <w:rsid w:val="00876427"/>
    <w:rsid w:val="00876BA3"/>
    <w:rsid w:val="008803F5"/>
    <w:rsid w:val="008807A6"/>
    <w:rsid w:val="00880CAC"/>
    <w:rsid w:val="00880DDB"/>
    <w:rsid w:val="00880F2A"/>
    <w:rsid w:val="0088149C"/>
    <w:rsid w:val="00881536"/>
    <w:rsid w:val="00881AA6"/>
    <w:rsid w:val="00881CA3"/>
    <w:rsid w:val="008824FA"/>
    <w:rsid w:val="008836B4"/>
    <w:rsid w:val="00883DE1"/>
    <w:rsid w:val="00883ED9"/>
    <w:rsid w:val="008842F3"/>
    <w:rsid w:val="00884716"/>
    <w:rsid w:val="00884D8F"/>
    <w:rsid w:val="00884F33"/>
    <w:rsid w:val="008858B5"/>
    <w:rsid w:val="00885984"/>
    <w:rsid w:val="00885C3B"/>
    <w:rsid w:val="00885CFE"/>
    <w:rsid w:val="008860FA"/>
    <w:rsid w:val="0088679F"/>
    <w:rsid w:val="0088773C"/>
    <w:rsid w:val="00887CD6"/>
    <w:rsid w:val="00890CBD"/>
    <w:rsid w:val="008911E1"/>
    <w:rsid w:val="00891454"/>
    <w:rsid w:val="008929EE"/>
    <w:rsid w:val="00893507"/>
    <w:rsid w:val="00893691"/>
    <w:rsid w:val="008938E7"/>
    <w:rsid w:val="0089404A"/>
    <w:rsid w:val="00894123"/>
    <w:rsid w:val="008942B2"/>
    <w:rsid w:val="00895116"/>
    <w:rsid w:val="008951D7"/>
    <w:rsid w:val="00895A8C"/>
    <w:rsid w:val="0089632F"/>
    <w:rsid w:val="00896843"/>
    <w:rsid w:val="008971B2"/>
    <w:rsid w:val="008971ED"/>
    <w:rsid w:val="008972B5"/>
    <w:rsid w:val="008A016C"/>
    <w:rsid w:val="008A0837"/>
    <w:rsid w:val="008A0D65"/>
    <w:rsid w:val="008A0DC3"/>
    <w:rsid w:val="008A10E7"/>
    <w:rsid w:val="008A12D0"/>
    <w:rsid w:val="008A18EB"/>
    <w:rsid w:val="008A1CFE"/>
    <w:rsid w:val="008A1D14"/>
    <w:rsid w:val="008A2A2E"/>
    <w:rsid w:val="008A2A8C"/>
    <w:rsid w:val="008A2CDD"/>
    <w:rsid w:val="008A6D29"/>
    <w:rsid w:val="008A7063"/>
    <w:rsid w:val="008A7873"/>
    <w:rsid w:val="008B02BB"/>
    <w:rsid w:val="008B0558"/>
    <w:rsid w:val="008B1314"/>
    <w:rsid w:val="008B13B1"/>
    <w:rsid w:val="008B1BA7"/>
    <w:rsid w:val="008B396C"/>
    <w:rsid w:val="008B448A"/>
    <w:rsid w:val="008B490E"/>
    <w:rsid w:val="008B495B"/>
    <w:rsid w:val="008B51F5"/>
    <w:rsid w:val="008B5FB6"/>
    <w:rsid w:val="008B68D1"/>
    <w:rsid w:val="008B6909"/>
    <w:rsid w:val="008B6B1C"/>
    <w:rsid w:val="008B6B38"/>
    <w:rsid w:val="008B6D5F"/>
    <w:rsid w:val="008B77E5"/>
    <w:rsid w:val="008C00AD"/>
    <w:rsid w:val="008C0138"/>
    <w:rsid w:val="008C026F"/>
    <w:rsid w:val="008C05BB"/>
    <w:rsid w:val="008C099C"/>
    <w:rsid w:val="008C134F"/>
    <w:rsid w:val="008C1E9A"/>
    <w:rsid w:val="008C1FD6"/>
    <w:rsid w:val="008C205D"/>
    <w:rsid w:val="008C21BC"/>
    <w:rsid w:val="008C25B6"/>
    <w:rsid w:val="008C3F39"/>
    <w:rsid w:val="008C4CC6"/>
    <w:rsid w:val="008C58AE"/>
    <w:rsid w:val="008C5B0D"/>
    <w:rsid w:val="008C630F"/>
    <w:rsid w:val="008D1424"/>
    <w:rsid w:val="008D191F"/>
    <w:rsid w:val="008D2430"/>
    <w:rsid w:val="008D31E4"/>
    <w:rsid w:val="008D36B1"/>
    <w:rsid w:val="008D43DC"/>
    <w:rsid w:val="008D4ACD"/>
    <w:rsid w:val="008D4E09"/>
    <w:rsid w:val="008D59D5"/>
    <w:rsid w:val="008D5C81"/>
    <w:rsid w:val="008D5F27"/>
    <w:rsid w:val="008D5F7A"/>
    <w:rsid w:val="008D7139"/>
    <w:rsid w:val="008D7E8D"/>
    <w:rsid w:val="008E1093"/>
    <w:rsid w:val="008E1129"/>
    <w:rsid w:val="008E113D"/>
    <w:rsid w:val="008E135F"/>
    <w:rsid w:val="008E1586"/>
    <w:rsid w:val="008E17A5"/>
    <w:rsid w:val="008E2BD5"/>
    <w:rsid w:val="008E3CD2"/>
    <w:rsid w:val="008E4861"/>
    <w:rsid w:val="008E4C5E"/>
    <w:rsid w:val="008E4CE0"/>
    <w:rsid w:val="008E5DDF"/>
    <w:rsid w:val="008E62D6"/>
    <w:rsid w:val="008E6C16"/>
    <w:rsid w:val="008E6F50"/>
    <w:rsid w:val="008E74F1"/>
    <w:rsid w:val="008E7D64"/>
    <w:rsid w:val="008E7DE7"/>
    <w:rsid w:val="008F0871"/>
    <w:rsid w:val="008F1349"/>
    <w:rsid w:val="008F150C"/>
    <w:rsid w:val="008F212F"/>
    <w:rsid w:val="008F220B"/>
    <w:rsid w:val="008F260B"/>
    <w:rsid w:val="008F2846"/>
    <w:rsid w:val="008F4735"/>
    <w:rsid w:val="008F4D48"/>
    <w:rsid w:val="008F4F86"/>
    <w:rsid w:val="008F5152"/>
    <w:rsid w:val="008F5CC2"/>
    <w:rsid w:val="008F64D6"/>
    <w:rsid w:val="008F7498"/>
    <w:rsid w:val="008F778B"/>
    <w:rsid w:val="008F78DD"/>
    <w:rsid w:val="008F7DA5"/>
    <w:rsid w:val="00902968"/>
    <w:rsid w:val="00903393"/>
    <w:rsid w:val="00904442"/>
    <w:rsid w:val="00904D1F"/>
    <w:rsid w:val="0090500C"/>
    <w:rsid w:val="00907600"/>
    <w:rsid w:val="00911303"/>
    <w:rsid w:val="00912182"/>
    <w:rsid w:val="00912E11"/>
    <w:rsid w:val="00913FE1"/>
    <w:rsid w:val="009152A8"/>
    <w:rsid w:val="0091559A"/>
    <w:rsid w:val="0091587F"/>
    <w:rsid w:val="009158FC"/>
    <w:rsid w:val="00915C13"/>
    <w:rsid w:val="0091683F"/>
    <w:rsid w:val="0091753A"/>
    <w:rsid w:val="00920421"/>
    <w:rsid w:val="009217E8"/>
    <w:rsid w:val="009226BB"/>
    <w:rsid w:val="0092340A"/>
    <w:rsid w:val="00923CD5"/>
    <w:rsid w:val="0092414B"/>
    <w:rsid w:val="009243AE"/>
    <w:rsid w:val="009243B1"/>
    <w:rsid w:val="00924B6B"/>
    <w:rsid w:val="00924C46"/>
    <w:rsid w:val="00924F6D"/>
    <w:rsid w:val="00925964"/>
    <w:rsid w:val="00925AAB"/>
    <w:rsid w:val="009264B7"/>
    <w:rsid w:val="00926B88"/>
    <w:rsid w:val="00926D9E"/>
    <w:rsid w:val="009270F9"/>
    <w:rsid w:val="0092717B"/>
    <w:rsid w:val="00927356"/>
    <w:rsid w:val="009277C8"/>
    <w:rsid w:val="0092786F"/>
    <w:rsid w:val="00927F79"/>
    <w:rsid w:val="0093007B"/>
    <w:rsid w:val="0093029E"/>
    <w:rsid w:val="00930680"/>
    <w:rsid w:val="00930DB9"/>
    <w:rsid w:val="00931155"/>
    <w:rsid w:val="00931591"/>
    <w:rsid w:val="00931BF3"/>
    <w:rsid w:val="00932075"/>
    <w:rsid w:val="00932C56"/>
    <w:rsid w:val="00933C40"/>
    <w:rsid w:val="00934295"/>
    <w:rsid w:val="009346A9"/>
    <w:rsid w:val="0093479A"/>
    <w:rsid w:val="00934A33"/>
    <w:rsid w:val="00935490"/>
    <w:rsid w:val="009355A2"/>
    <w:rsid w:val="00936323"/>
    <w:rsid w:val="00937916"/>
    <w:rsid w:val="00937A67"/>
    <w:rsid w:val="00940283"/>
    <w:rsid w:val="00941770"/>
    <w:rsid w:val="0094335C"/>
    <w:rsid w:val="009443FA"/>
    <w:rsid w:val="00945384"/>
    <w:rsid w:val="00945B6F"/>
    <w:rsid w:val="00945D9C"/>
    <w:rsid w:val="00945E26"/>
    <w:rsid w:val="0094633D"/>
    <w:rsid w:val="009468AA"/>
    <w:rsid w:val="00946DC5"/>
    <w:rsid w:val="00946F4A"/>
    <w:rsid w:val="00947027"/>
    <w:rsid w:val="009474CC"/>
    <w:rsid w:val="00947C16"/>
    <w:rsid w:val="00950A05"/>
    <w:rsid w:val="00950A68"/>
    <w:rsid w:val="00950C84"/>
    <w:rsid w:val="0095272E"/>
    <w:rsid w:val="00952D35"/>
    <w:rsid w:val="00952E72"/>
    <w:rsid w:val="009537B0"/>
    <w:rsid w:val="00954BC1"/>
    <w:rsid w:val="00955531"/>
    <w:rsid w:val="00955C9C"/>
    <w:rsid w:val="00955FD4"/>
    <w:rsid w:val="0095727E"/>
    <w:rsid w:val="00957396"/>
    <w:rsid w:val="00957428"/>
    <w:rsid w:val="009574E9"/>
    <w:rsid w:val="00957BA9"/>
    <w:rsid w:val="009601DD"/>
    <w:rsid w:val="00960449"/>
    <w:rsid w:val="00960DDC"/>
    <w:rsid w:val="0096244A"/>
    <w:rsid w:val="00963D88"/>
    <w:rsid w:val="00964703"/>
    <w:rsid w:val="00964A7F"/>
    <w:rsid w:val="00964F0F"/>
    <w:rsid w:val="00964FBD"/>
    <w:rsid w:val="009650D0"/>
    <w:rsid w:val="009654C5"/>
    <w:rsid w:val="009655BC"/>
    <w:rsid w:val="00965F01"/>
    <w:rsid w:val="0096607C"/>
    <w:rsid w:val="009668DA"/>
    <w:rsid w:val="00966CDF"/>
    <w:rsid w:val="00967FC1"/>
    <w:rsid w:val="00970C85"/>
    <w:rsid w:val="00970E29"/>
    <w:rsid w:val="009717F5"/>
    <w:rsid w:val="00971B0D"/>
    <w:rsid w:val="00971CBF"/>
    <w:rsid w:val="009723D0"/>
    <w:rsid w:val="0097280C"/>
    <w:rsid w:val="00972BD1"/>
    <w:rsid w:val="00972FF8"/>
    <w:rsid w:val="0097392F"/>
    <w:rsid w:val="00975366"/>
    <w:rsid w:val="00975581"/>
    <w:rsid w:val="00976C5F"/>
    <w:rsid w:val="00977FC9"/>
    <w:rsid w:val="00980315"/>
    <w:rsid w:val="0098178F"/>
    <w:rsid w:val="009822BE"/>
    <w:rsid w:val="009834B9"/>
    <w:rsid w:val="00983B3D"/>
    <w:rsid w:val="00983D45"/>
    <w:rsid w:val="009847A9"/>
    <w:rsid w:val="0098560C"/>
    <w:rsid w:val="00985672"/>
    <w:rsid w:val="00985683"/>
    <w:rsid w:val="009858ED"/>
    <w:rsid w:val="00986BA2"/>
    <w:rsid w:val="0098702A"/>
    <w:rsid w:val="009874A9"/>
    <w:rsid w:val="009879C4"/>
    <w:rsid w:val="00987A69"/>
    <w:rsid w:val="00990F79"/>
    <w:rsid w:val="00992236"/>
    <w:rsid w:val="00992681"/>
    <w:rsid w:val="00992F52"/>
    <w:rsid w:val="00994C8D"/>
    <w:rsid w:val="00994EC1"/>
    <w:rsid w:val="00995412"/>
    <w:rsid w:val="00995B3C"/>
    <w:rsid w:val="009962CD"/>
    <w:rsid w:val="0099636A"/>
    <w:rsid w:val="00996A07"/>
    <w:rsid w:val="009974FA"/>
    <w:rsid w:val="009A07CB"/>
    <w:rsid w:val="009A0A50"/>
    <w:rsid w:val="009A113D"/>
    <w:rsid w:val="009A16EC"/>
    <w:rsid w:val="009A178C"/>
    <w:rsid w:val="009A1CDA"/>
    <w:rsid w:val="009A24CD"/>
    <w:rsid w:val="009A2A29"/>
    <w:rsid w:val="009A45C8"/>
    <w:rsid w:val="009A4D22"/>
    <w:rsid w:val="009A62A0"/>
    <w:rsid w:val="009A6A83"/>
    <w:rsid w:val="009A6C14"/>
    <w:rsid w:val="009A7C9D"/>
    <w:rsid w:val="009B01D5"/>
    <w:rsid w:val="009B07DA"/>
    <w:rsid w:val="009B1127"/>
    <w:rsid w:val="009B33D0"/>
    <w:rsid w:val="009B387D"/>
    <w:rsid w:val="009B39CB"/>
    <w:rsid w:val="009B492F"/>
    <w:rsid w:val="009B49B5"/>
    <w:rsid w:val="009B49CC"/>
    <w:rsid w:val="009B51BA"/>
    <w:rsid w:val="009B5A15"/>
    <w:rsid w:val="009B6B60"/>
    <w:rsid w:val="009B72EC"/>
    <w:rsid w:val="009B788E"/>
    <w:rsid w:val="009B7A4F"/>
    <w:rsid w:val="009B7EFF"/>
    <w:rsid w:val="009C2112"/>
    <w:rsid w:val="009C2189"/>
    <w:rsid w:val="009C2259"/>
    <w:rsid w:val="009C37A2"/>
    <w:rsid w:val="009C3A53"/>
    <w:rsid w:val="009C4881"/>
    <w:rsid w:val="009C49A1"/>
    <w:rsid w:val="009C515E"/>
    <w:rsid w:val="009C52E1"/>
    <w:rsid w:val="009C5703"/>
    <w:rsid w:val="009C57C2"/>
    <w:rsid w:val="009C5D07"/>
    <w:rsid w:val="009D007E"/>
    <w:rsid w:val="009D02B2"/>
    <w:rsid w:val="009D05F9"/>
    <w:rsid w:val="009D0E37"/>
    <w:rsid w:val="009D1A01"/>
    <w:rsid w:val="009D1EF3"/>
    <w:rsid w:val="009D220D"/>
    <w:rsid w:val="009D2714"/>
    <w:rsid w:val="009D27C0"/>
    <w:rsid w:val="009D374B"/>
    <w:rsid w:val="009D4668"/>
    <w:rsid w:val="009D499D"/>
    <w:rsid w:val="009D5B87"/>
    <w:rsid w:val="009D5E7E"/>
    <w:rsid w:val="009D7B89"/>
    <w:rsid w:val="009E05AA"/>
    <w:rsid w:val="009E1CA3"/>
    <w:rsid w:val="009E3BA5"/>
    <w:rsid w:val="009E4573"/>
    <w:rsid w:val="009E4D7A"/>
    <w:rsid w:val="009E5DEC"/>
    <w:rsid w:val="009E61F0"/>
    <w:rsid w:val="009E71FE"/>
    <w:rsid w:val="009F00E0"/>
    <w:rsid w:val="009F01DA"/>
    <w:rsid w:val="009F0918"/>
    <w:rsid w:val="009F0C23"/>
    <w:rsid w:val="009F0F6B"/>
    <w:rsid w:val="009F0F91"/>
    <w:rsid w:val="009F11B4"/>
    <w:rsid w:val="009F1BF2"/>
    <w:rsid w:val="009F2A86"/>
    <w:rsid w:val="009F2D8C"/>
    <w:rsid w:val="009F30BC"/>
    <w:rsid w:val="009F3EC6"/>
    <w:rsid w:val="009F49BD"/>
    <w:rsid w:val="009F4E8C"/>
    <w:rsid w:val="009F5D23"/>
    <w:rsid w:val="009F7EF2"/>
    <w:rsid w:val="00A00636"/>
    <w:rsid w:val="00A00C8A"/>
    <w:rsid w:val="00A03755"/>
    <w:rsid w:val="00A0405B"/>
    <w:rsid w:val="00A04792"/>
    <w:rsid w:val="00A05C18"/>
    <w:rsid w:val="00A05E97"/>
    <w:rsid w:val="00A0615B"/>
    <w:rsid w:val="00A0643E"/>
    <w:rsid w:val="00A07DAD"/>
    <w:rsid w:val="00A07FF3"/>
    <w:rsid w:val="00A1028D"/>
    <w:rsid w:val="00A10354"/>
    <w:rsid w:val="00A10479"/>
    <w:rsid w:val="00A10DDF"/>
    <w:rsid w:val="00A113F1"/>
    <w:rsid w:val="00A11C17"/>
    <w:rsid w:val="00A11E59"/>
    <w:rsid w:val="00A12275"/>
    <w:rsid w:val="00A123A5"/>
    <w:rsid w:val="00A126A2"/>
    <w:rsid w:val="00A130E9"/>
    <w:rsid w:val="00A1341A"/>
    <w:rsid w:val="00A138F8"/>
    <w:rsid w:val="00A13F12"/>
    <w:rsid w:val="00A1425E"/>
    <w:rsid w:val="00A14654"/>
    <w:rsid w:val="00A1478B"/>
    <w:rsid w:val="00A14E2E"/>
    <w:rsid w:val="00A16D26"/>
    <w:rsid w:val="00A17025"/>
    <w:rsid w:val="00A17F11"/>
    <w:rsid w:val="00A2108E"/>
    <w:rsid w:val="00A228AB"/>
    <w:rsid w:val="00A2387F"/>
    <w:rsid w:val="00A25754"/>
    <w:rsid w:val="00A265E2"/>
    <w:rsid w:val="00A275D6"/>
    <w:rsid w:val="00A275DC"/>
    <w:rsid w:val="00A27694"/>
    <w:rsid w:val="00A27B5D"/>
    <w:rsid w:val="00A27FEF"/>
    <w:rsid w:val="00A300F8"/>
    <w:rsid w:val="00A30978"/>
    <w:rsid w:val="00A31F0F"/>
    <w:rsid w:val="00A32204"/>
    <w:rsid w:val="00A322B3"/>
    <w:rsid w:val="00A329B7"/>
    <w:rsid w:val="00A33401"/>
    <w:rsid w:val="00A3354F"/>
    <w:rsid w:val="00A3387F"/>
    <w:rsid w:val="00A34D45"/>
    <w:rsid w:val="00A357BE"/>
    <w:rsid w:val="00A35D8F"/>
    <w:rsid w:val="00A3691A"/>
    <w:rsid w:val="00A37238"/>
    <w:rsid w:val="00A372CF"/>
    <w:rsid w:val="00A374AF"/>
    <w:rsid w:val="00A40055"/>
    <w:rsid w:val="00A4051E"/>
    <w:rsid w:val="00A40A00"/>
    <w:rsid w:val="00A42001"/>
    <w:rsid w:val="00A42255"/>
    <w:rsid w:val="00A42906"/>
    <w:rsid w:val="00A42A65"/>
    <w:rsid w:val="00A42CF5"/>
    <w:rsid w:val="00A4346C"/>
    <w:rsid w:val="00A43636"/>
    <w:rsid w:val="00A4381A"/>
    <w:rsid w:val="00A43EF3"/>
    <w:rsid w:val="00A442E7"/>
    <w:rsid w:val="00A44F4E"/>
    <w:rsid w:val="00A4541D"/>
    <w:rsid w:val="00A45522"/>
    <w:rsid w:val="00A45556"/>
    <w:rsid w:val="00A45881"/>
    <w:rsid w:val="00A45E9C"/>
    <w:rsid w:val="00A46385"/>
    <w:rsid w:val="00A46B2C"/>
    <w:rsid w:val="00A47259"/>
    <w:rsid w:val="00A47513"/>
    <w:rsid w:val="00A47ECC"/>
    <w:rsid w:val="00A508C9"/>
    <w:rsid w:val="00A531A4"/>
    <w:rsid w:val="00A53B57"/>
    <w:rsid w:val="00A540D1"/>
    <w:rsid w:val="00A543CD"/>
    <w:rsid w:val="00A54F9E"/>
    <w:rsid w:val="00A55145"/>
    <w:rsid w:val="00A5554F"/>
    <w:rsid w:val="00A55EB9"/>
    <w:rsid w:val="00A564F5"/>
    <w:rsid w:val="00A56FE5"/>
    <w:rsid w:val="00A57FB9"/>
    <w:rsid w:val="00A6025D"/>
    <w:rsid w:val="00A605CC"/>
    <w:rsid w:val="00A60AD6"/>
    <w:rsid w:val="00A60C2F"/>
    <w:rsid w:val="00A60FE7"/>
    <w:rsid w:val="00A61BCE"/>
    <w:rsid w:val="00A62604"/>
    <w:rsid w:val="00A6289D"/>
    <w:rsid w:val="00A6297D"/>
    <w:rsid w:val="00A63230"/>
    <w:rsid w:val="00A6344F"/>
    <w:rsid w:val="00A635FB"/>
    <w:rsid w:val="00A63AED"/>
    <w:rsid w:val="00A63AF9"/>
    <w:rsid w:val="00A63C19"/>
    <w:rsid w:val="00A63D8C"/>
    <w:rsid w:val="00A6421E"/>
    <w:rsid w:val="00A64D23"/>
    <w:rsid w:val="00A64DD5"/>
    <w:rsid w:val="00A653CA"/>
    <w:rsid w:val="00A654E5"/>
    <w:rsid w:val="00A65C06"/>
    <w:rsid w:val="00A66020"/>
    <w:rsid w:val="00A66505"/>
    <w:rsid w:val="00A668FB"/>
    <w:rsid w:val="00A66A14"/>
    <w:rsid w:val="00A6780A"/>
    <w:rsid w:val="00A727C8"/>
    <w:rsid w:val="00A73BCE"/>
    <w:rsid w:val="00A740E5"/>
    <w:rsid w:val="00A75036"/>
    <w:rsid w:val="00A76543"/>
    <w:rsid w:val="00A76936"/>
    <w:rsid w:val="00A777EF"/>
    <w:rsid w:val="00A8007F"/>
    <w:rsid w:val="00A80BA1"/>
    <w:rsid w:val="00A80D19"/>
    <w:rsid w:val="00A813DA"/>
    <w:rsid w:val="00A81DFB"/>
    <w:rsid w:val="00A82289"/>
    <w:rsid w:val="00A82423"/>
    <w:rsid w:val="00A83245"/>
    <w:rsid w:val="00A84E86"/>
    <w:rsid w:val="00A84F93"/>
    <w:rsid w:val="00A8542C"/>
    <w:rsid w:val="00A86193"/>
    <w:rsid w:val="00A86BAB"/>
    <w:rsid w:val="00A906E2"/>
    <w:rsid w:val="00A90CAF"/>
    <w:rsid w:val="00A9137F"/>
    <w:rsid w:val="00A91909"/>
    <w:rsid w:val="00A9217B"/>
    <w:rsid w:val="00A921B4"/>
    <w:rsid w:val="00A929DD"/>
    <w:rsid w:val="00A94D40"/>
    <w:rsid w:val="00A95792"/>
    <w:rsid w:val="00A96B6E"/>
    <w:rsid w:val="00A96E23"/>
    <w:rsid w:val="00A97291"/>
    <w:rsid w:val="00A9752F"/>
    <w:rsid w:val="00A97563"/>
    <w:rsid w:val="00A97898"/>
    <w:rsid w:val="00AA08F9"/>
    <w:rsid w:val="00AA0A4F"/>
    <w:rsid w:val="00AA15ED"/>
    <w:rsid w:val="00AA160E"/>
    <w:rsid w:val="00AA1E98"/>
    <w:rsid w:val="00AA3548"/>
    <w:rsid w:val="00AA3925"/>
    <w:rsid w:val="00AA3D67"/>
    <w:rsid w:val="00AA4DFC"/>
    <w:rsid w:val="00AA58EB"/>
    <w:rsid w:val="00AA5B98"/>
    <w:rsid w:val="00AA68EE"/>
    <w:rsid w:val="00AA71A8"/>
    <w:rsid w:val="00AA7516"/>
    <w:rsid w:val="00AB076B"/>
    <w:rsid w:val="00AB0BB8"/>
    <w:rsid w:val="00AB1436"/>
    <w:rsid w:val="00AB1675"/>
    <w:rsid w:val="00AB1907"/>
    <w:rsid w:val="00AB1985"/>
    <w:rsid w:val="00AB2024"/>
    <w:rsid w:val="00AB2777"/>
    <w:rsid w:val="00AB3550"/>
    <w:rsid w:val="00AB45FA"/>
    <w:rsid w:val="00AB473A"/>
    <w:rsid w:val="00AB4826"/>
    <w:rsid w:val="00AB5F2A"/>
    <w:rsid w:val="00AB68B0"/>
    <w:rsid w:val="00AB6FBE"/>
    <w:rsid w:val="00AB7AED"/>
    <w:rsid w:val="00AB7D02"/>
    <w:rsid w:val="00AC0BA6"/>
    <w:rsid w:val="00AC1168"/>
    <w:rsid w:val="00AC14E1"/>
    <w:rsid w:val="00AC2050"/>
    <w:rsid w:val="00AC2ACB"/>
    <w:rsid w:val="00AC2F0A"/>
    <w:rsid w:val="00AC324B"/>
    <w:rsid w:val="00AC3998"/>
    <w:rsid w:val="00AC3D54"/>
    <w:rsid w:val="00AC3F09"/>
    <w:rsid w:val="00AC4B21"/>
    <w:rsid w:val="00AC66BD"/>
    <w:rsid w:val="00AC6A96"/>
    <w:rsid w:val="00AD01AC"/>
    <w:rsid w:val="00AD03D6"/>
    <w:rsid w:val="00AD0B60"/>
    <w:rsid w:val="00AD0BCE"/>
    <w:rsid w:val="00AD0C63"/>
    <w:rsid w:val="00AD1022"/>
    <w:rsid w:val="00AD1331"/>
    <w:rsid w:val="00AD22C6"/>
    <w:rsid w:val="00AD2AEC"/>
    <w:rsid w:val="00AD386C"/>
    <w:rsid w:val="00AD43D6"/>
    <w:rsid w:val="00AD49C3"/>
    <w:rsid w:val="00AD49D1"/>
    <w:rsid w:val="00AD53CD"/>
    <w:rsid w:val="00AD5BA8"/>
    <w:rsid w:val="00AD5BFE"/>
    <w:rsid w:val="00AD6A14"/>
    <w:rsid w:val="00AD7793"/>
    <w:rsid w:val="00AE040A"/>
    <w:rsid w:val="00AE073A"/>
    <w:rsid w:val="00AE086C"/>
    <w:rsid w:val="00AE1280"/>
    <w:rsid w:val="00AE17AE"/>
    <w:rsid w:val="00AE2261"/>
    <w:rsid w:val="00AE2405"/>
    <w:rsid w:val="00AE277B"/>
    <w:rsid w:val="00AE2984"/>
    <w:rsid w:val="00AE2DD7"/>
    <w:rsid w:val="00AE3AEB"/>
    <w:rsid w:val="00AE444D"/>
    <w:rsid w:val="00AE4A3E"/>
    <w:rsid w:val="00AE4D4A"/>
    <w:rsid w:val="00AE4D74"/>
    <w:rsid w:val="00AE7907"/>
    <w:rsid w:val="00AE7FB1"/>
    <w:rsid w:val="00AF0743"/>
    <w:rsid w:val="00AF07B2"/>
    <w:rsid w:val="00AF07B3"/>
    <w:rsid w:val="00AF19C9"/>
    <w:rsid w:val="00AF1B7D"/>
    <w:rsid w:val="00AF1BA0"/>
    <w:rsid w:val="00AF2513"/>
    <w:rsid w:val="00AF3B31"/>
    <w:rsid w:val="00AF3CCC"/>
    <w:rsid w:val="00AF4B5B"/>
    <w:rsid w:val="00AF4E4B"/>
    <w:rsid w:val="00AF5D38"/>
    <w:rsid w:val="00AF621A"/>
    <w:rsid w:val="00AF65B3"/>
    <w:rsid w:val="00AF69B3"/>
    <w:rsid w:val="00AF6EA6"/>
    <w:rsid w:val="00B00B69"/>
    <w:rsid w:val="00B00E47"/>
    <w:rsid w:val="00B013FA"/>
    <w:rsid w:val="00B01476"/>
    <w:rsid w:val="00B01C2F"/>
    <w:rsid w:val="00B02208"/>
    <w:rsid w:val="00B02A70"/>
    <w:rsid w:val="00B048F0"/>
    <w:rsid w:val="00B052BB"/>
    <w:rsid w:val="00B06B42"/>
    <w:rsid w:val="00B10240"/>
    <w:rsid w:val="00B103AF"/>
    <w:rsid w:val="00B10C4B"/>
    <w:rsid w:val="00B11084"/>
    <w:rsid w:val="00B111A6"/>
    <w:rsid w:val="00B11A9B"/>
    <w:rsid w:val="00B11F35"/>
    <w:rsid w:val="00B12252"/>
    <w:rsid w:val="00B12BFA"/>
    <w:rsid w:val="00B13354"/>
    <w:rsid w:val="00B13714"/>
    <w:rsid w:val="00B1481D"/>
    <w:rsid w:val="00B14AC7"/>
    <w:rsid w:val="00B163F4"/>
    <w:rsid w:val="00B1715A"/>
    <w:rsid w:val="00B17897"/>
    <w:rsid w:val="00B178DD"/>
    <w:rsid w:val="00B20373"/>
    <w:rsid w:val="00B20645"/>
    <w:rsid w:val="00B20C1D"/>
    <w:rsid w:val="00B211A3"/>
    <w:rsid w:val="00B2124D"/>
    <w:rsid w:val="00B2205E"/>
    <w:rsid w:val="00B22731"/>
    <w:rsid w:val="00B22ABC"/>
    <w:rsid w:val="00B230FA"/>
    <w:rsid w:val="00B23403"/>
    <w:rsid w:val="00B24567"/>
    <w:rsid w:val="00B24BF3"/>
    <w:rsid w:val="00B2745D"/>
    <w:rsid w:val="00B277BC"/>
    <w:rsid w:val="00B307DF"/>
    <w:rsid w:val="00B3091C"/>
    <w:rsid w:val="00B30D90"/>
    <w:rsid w:val="00B314A6"/>
    <w:rsid w:val="00B31CAF"/>
    <w:rsid w:val="00B32497"/>
    <w:rsid w:val="00B33123"/>
    <w:rsid w:val="00B33AD9"/>
    <w:rsid w:val="00B33BAA"/>
    <w:rsid w:val="00B3443F"/>
    <w:rsid w:val="00B348AA"/>
    <w:rsid w:val="00B34F2B"/>
    <w:rsid w:val="00B3515A"/>
    <w:rsid w:val="00B36172"/>
    <w:rsid w:val="00B36960"/>
    <w:rsid w:val="00B372E8"/>
    <w:rsid w:val="00B37FDB"/>
    <w:rsid w:val="00B40617"/>
    <w:rsid w:val="00B408E6"/>
    <w:rsid w:val="00B418A6"/>
    <w:rsid w:val="00B41F53"/>
    <w:rsid w:val="00B420B3"/>
    <w:rsid w:val="00B42E03"/>
    <w:rsid w:val="00B431BB"/>
    <w:rsid w:val="00B43504"/>
    <w:rsid w:val="00B43EF3"/>
    <w:rsid w:val="00B43FD0"/>
    <w:rsid w:val="00B4411A"/>
    <w:rsid w:val="00B45496"/>
    <w:rsid w:val="00B464D8"/>
    <w:rsid w:val="00B46C13"/>
    <w:rsid w:val="00B47321"/>
    <w:rsid w:val="00B504ED"/>
    <w:rsid w:val="00B50B51"/>
    <w:rsid w:val="00B51211"/>
    <w:rsid w:val="00B51946"/>
    <w:rsid w:val="00B520CF"/>
    <w:rsid w:val="00B5295F"/>
    <w:rsid w:val="00B52B9E"/>
    <w:rsid w:val="00B53BFE"/>
    <w:rsid w:val="00B53DFE"/>
    <w:rsid w:val="00B540E4"/>
    <w:rsid w:val="00B5606D"/>
    <w:rsid w:val="00B57D32"/>
    <w:rsid w:val="00B6035C"/>
    <w:rsid w:val="00B60915"/>
    <w:rsid w:val="00B60A97"/>
    <w:rsid w:val="00B60AA7"/>
    <w:rsid w:val="00B60B47"/>
    <w:rsid w:val="00B61878"/>
    <w:rsid w:val="00B61F9D"/>
    <w:rsid w:val="00B624B9"/>
    <w:rsid w:val="00B627DB"/>
    <w:rsid w:val="00B637E2"/>
    <w:rsid w:val="00B64313"/>
    <w:rsid w:val="00B6457B"/>
    <w:rsid w:val="00B64EE9"/>
    <w:rsid w:val="00B652FA"/>
    <w:rsid w:val="00B6595A"/>
    <w:rsid w:val="00B65BC0"/>
    <w:rsid w:val="00B6603C"/>
    <w:rsid w:val="00B67BCB"/>
    <w:rsid w:val="00B67F84"/>
    <w:rsid w:val="00B70373"/>
    <w:rsid w:val="00B7076A"/>
    <w:rsid w:val="00B708DC"/>
    <w:rsid w:val="00B7142A"/>
    <w:rsid w:val="00B721DC"/>
    <w:rsid w:val="00B722C5"/>
    <w:rsid w:val="00B729BE"/>
    <w:rsid w:val="00B7305F"/>
    <w:rsid w:val="00B73372"/>
    <w:rsid w:val="00B741CD"/>
    <w:rsid w:val="00B741D6"/>
    <w:rsid w:val="00B7425A"/>
    <w:rsid w:val="00B74D13"/>
    <w:rsid w:val="00B74E5C"/>
    <w:rsid w:val="00B75219"/>
    <w:rsid w:val="00B75A51"/>
    <w:rsid w:val="00B75A9A"/>
    <w:rsid w:val="00B75BF0"/>
    <w:rsid w:val="00B779FB"/>
    <w:rsid w:val="00B77F22"/>
    <w:rsid w:val="00B8009C"/>
    <w:rsid w:val="00B80C52"/>
    <w:rsid w:val="00B81052"/>
    <w:rsid w:val="00B82B12"/>
    <w:rsid w:val="00B82E24"/>
    <w:rsid w:val="00B831F1"/>
    <w:rsid w:val="00B8414C"/>
    <w:rsid w:val="00B842FA"/>
    <w:rsid w:val="00B84520"/>
    <w:rsid w:val="00B8468D"/>
    <w:rsid w:val="00B848D3"/>
    <w:rsid w:val="00B84E89"/>
    <w:rsid w:val="00B85828"/>
    <w:rsid w:val="00B86ADF"/>
    <w:rsid w:val="00B87799"/>
    <w:rsid w:val="00B9033D"/>
    <w:rsid w:val="00B906C0"/>
    <w:rsid w:val="00B90A85"/>
    <w:rsid w:val="00B91568"/>
    <w:rsid w:val="00B91FC5"/>
    <w:rsid w:val="00B92215"/>
    <w:rsid w:val="00B93408"/>
    <w:rsid w:val="00B94DA5"/>
    <w:rsid w:val="00B95ED4"/>
    <w:rsid w:val="00B963EC"/>
    <w:rsid w:val="00B96F69"/>
    <w:rsid w:val="00B97934"/>
    <w:rsid w:val="00B9798E"/>
    <w:rsid w:val="00B97DD5"/>
    <w:rsid w:val="00B97F2D"/>
    <w:rsid w:val="00BA05C3"/>
    <w:rsid w:val="00BA1571"/>
    <w:rsid w:val="00BA1849"/>
    <w:rsid w:val="00BA1C22"/>
    <w:rsid w:val="00BA1F02"/>
    <w:rsid w:val="00BA2377"/>
    <w:rsid w:val="00BA2A1C"/>
    <w:rsid w:val="00BA2B39"/>
    <w:rsid w:val="00BA30EB"/>
    <w:rsid w:val="00BA34FB"/>
    <w:rsid w:val="00BA3F9A"/>
    <w:rsid w:val="00BA406C"/>
    <w:rsid w:val="00BA4399"/>
    <w:rsid w:val="00BA5C14"/>
    <w:rsid w:val="00BA5D51"/>
    <w:rsid w:val="00BA6DE7"/>
    <w:rsid w:val="00BA71DF"/>
    <w:rsid w:val="00BA7587"/>
    <w:rsid w:val="00BA7EFA"/>
    <w:rsid w:val="00BB0C46"/>
    <w:rsid w:val="00BB101E"/>
    <w:rsid w:val="00BB154E"/>
    <w:rsid w:val="00BB1615"/>
    <w:rsid w:val="00BB16FA"/>
    <w:rsid w:val="00BB28F6"/>
    <w:rsid w:val="00BB2CC9"/>
    <w:rsid w:val="00BB37FA"/>
    <w:rsid w:val="00BB4C8C"/>
    <w:rsid w:val="00BB5562"/>
    <w:rsid w:val="00BB59B2"/>
    <w:rsid w:val="00BB5B7A"/>
    <w:rsid w:val="00BC0115"/>
    <w:rsid w:val="00BC130F"/>
    <w:rsid w:val="00BC14D5"/>
    <w:rsid w:val="00BC1CED"/>
    <w:rsid w:val="00BC2911"/>
    <w:rsid w:val="00BC36A2"/>
    <w:rsid w:val="00BC3918"/>
    <w:rsid w:val="00BC3C0D"/>
    <w:rsid w:val="00BC3DD4"/>
    <w:rsid w:val="00BC56F9"/>
    <w:rsid w:val="00BC5761"/>
    <w:rsid w:val="00BC5993"/>
    <w:rsid w:val="00BC6181"/>
    <w:rsid w:val="00BC72E2"/>
    <w:rsid w:val="00BD0FF4"/>
    <w:rsid w:val="00BD1BA7"/>
    <w:rsid w:val="00BD1BAF"/>
    <w:rsid w:val="00BD2F74"/>
    <w:rsid w:val="00BD3444"/>
    <w:rsid w:val="00BD34D6"/>
    <w:rsid w:val="00BD4239"/>
    <w:rsid w:val="00BD43B0"/>
    <w:rsid w:val="00BD4ACC"/>
    <w:rsid w:val="00BD4AD5"/>
    <w:rsid w:val="00BD4FAA"/>
    <w:rsid w:val="00BD5AF4"/>
    <w:rsid w:val="00BD61C9"/>
    <w:rsid w:val="00BD6451"/>
    <w:rsid w:val="00BD6C92"/>
    <w:rsid w:val="00BD6D8A"/>
    <w:rsid w:val="00BD6E9D"/>
    <w:rsid w:val="00BD7306"/>
    <w:rsid w:val="00BD7348"/>
    <w:rsid w:val="00BD74D4"/>
    <w:rsid w:val="00BD7C2F"/>
    <w:rsid w:val="00BD7D5B"/>
    <w:rsid w:val="00BD7DC2"/>
    <w:rsid w:val="00BE011D"/>
    <w:rsid w:val="00BE0BC9"/>
    <w:rsid w:val="00BE11FE"/>
    <w:rsid w:val="00BE1FF4"/>
    <w:rsid w:val="00BE2709"/>
    <w:rsid w:val="00BE2CCD"/>
    <w:rsid w:val="00BE33A4"/>
    <w:rsid w:val="00BE33CD"/>
    <w:rsid w:val="00BE3C92"/>
    <w:rsid w:val="00BE4002"/>
    <w:rsid w:val="00BE4910"/>
    <w:rsid w:val="00BE4F5C"/>
    <w:rsid w:val="00BE575B"/>
    <w:rsid w:val="00BE5DCB"/>
    <w:rsid w:val="00BE698C"/>
    <w:rsid w:val="00BE6B01"/>
    <w:rsid w:val="00BE6C43"/>
    <w:rsid w:val="00BE7103"/>
    <w:rsid w:val="00BE776C"/>
    <w:rsid w:val="00BE77E9"/>
    <w:rsid w:val="00BE788C"/>
    <w:rsid w:val="00BE7CE5"/>
    <w:rsid w:val="00BE7EF4"/>
    <w:rsid w:val="00BF1396"/>
    <w:rsid w:val="00BF18D1"/>
    <w:rsid w:val="00BF19C6"/>
    <w:rsid w:val="00BF1D16"/>
    <w:rsid w:val="00BF2DF2"/>
    <w:rsid w:val="00BF330A"/>
    <w:rsid w:val="00BF343C"/>
    <w:rsid w:val="00BF34FB"/>
    <w:rsid w:val="00BF3C6F"/>
    <w:rsid w:val="00BF3C99"/>
    <w:rsid w:val="00BF50D1"/>
    <w:rsid w:val="00BF5E40"/>
    <w:rsid w:val="00BF6C04"/>
    <w:rsid w:val="00C00D5F"/>
    <w:rsid w:val="00C00DDE"/>
    <w:rsid w:val="00C01921"/>
    <w:rsid w:val="00C01C47"/>
    <w:rsid w:val="00C0212C"/>
    <w:rsid w:val="00C02319"/>
    <w:rsid w:val="00C02C37"/>
    <w:rsid w:val="00C02D7A"/>
    <w:rsid w:val="00C032E5"/>
    <w:rsid w:val="00C04164"/>
    <w:rsid w:val="00C04527"/>
    <w:rsid w:val="00C048C9"/>
    <w:rsid w:val="00C06774"/>
    <w:rsid w:val="00C06B8B"/>
    <w:rsid w:val="00C0704D"/>
    <w:rsid w:val="00C072E4"/>
    <w:rsid w:val="00C07DFF"/>
    <w:rsid w:val="00C07F85"/>
    <w:rsid w:val="00C1007A"/>
    <w:rsid w:val="00C10EC2"/>
    <w:rsid w:val="00C11185"/>
    <w:rsid w:val="00C124AA"/>
    <w:rsid w:val="00C12B4E"/>
    <w:rsid w:val="00C1301F"/>
    <w:rsid w:val="00C13358"/>
    <w:rsid w:val="00C138A2"/>
    <w:rsid w:val="00C13938"/>
    <w:rsid w:val="00C161C6"/>
    <w:rsid w:val="00C1659B"/>
    <w:rsid w:val="00C16E53"/>
    <w:rsid w:val="00C178EE"/>
    <w:rsid w:val="00C1795D"/>
    <w:rsid w:val="00C17E74"/>
    <w:rsid w:val="00C2039B"/>
    <w:rsid w:val="00C2120C"/>
    <w:rsid w:val="00C2130B"/>
    <w:rsid w:val="00C22CAE"/>
    <w:rsid w:val="00C23334"/>
    <w:rsid w:val="00C24483"/>
    <w:rsid w:val="00C253AA"/>
    <w:rsid w:val="00C2581F"/>
    <w:rsid w:val="00C259CE"/>
    <w:rsid w:val="00C25C5F"/>
    <w:rsid w:val="00C26044"/>
    <w:rsid w:val="00C2640E"/>
    <w:rsid w:val="00C267D9"/>
    <w:rsid w:val="00C26ED8"/>
    <w:rsid w:val="00C26F85"/>
    <w:rsid w:val="00C27709"/>
    <w:rsid w:val="00C27CA3"/>
    <w:rsid w:val="00C301E3"/>
    <w:rsid w:val="00C3046B"/>
    <w:rsid w:val="00C30CFD"/>
    <w:rsid w:val="00C3112B"/>
    <w:rsid w:val="00C314A2"/>
    <w:rsid w:val="00C3160A"/>
    <w:rsid w:val="00C32AB9"/>
    <w:rsid w:val="00C33227"/>
    <w:rsid w:val="00C33379"/>
    <w:rsid w:val="00C347E9"/>
    <w:rsid w:val="00C34BC4"/>
    <w:rsid w:val="00C36B9D"/>
    <w:rsid w:val="00C37651"/>
    <w:rsid w:val="00C378C9"/>
    <w:rsid w:val="00C408AD"/>
    <w:rsid w:val="00C40A6C"/>
    <w:rsid w:val="00C41CD2"/>
    <w:rsid w:val="00C41F09"/>
    <w:rsid w:val="00C43E21"/>
    <w:rsid w:val="00C44D97"/>
    <w:rsid w:val="00C4505C"/>
    <w:rsid w:val="00C457E6"/>
    <w:rsid w:val="00C458BF"/>
    <w:rsid w:val="00C459B6"/>
    <w:rsid w:val="00C46D47"/>
    <w:rsid w:val="00C47685"/>
    <w:rsid w:val="00C512A9"/>
    <w:rsid w:val="00C5264B"/>
    <w:rsid w:val="00C52E37"/>
    <w:rsid w:val="00C52F82"/>
    <w:rsid w:val="00C54937"/>
    <w:rsid w:val="00C54CCB"/>
    <w:rsid w:val="00C54E17"/>
    <w:rsid w:val="00C552F3"/>
    <w:rsid w:val="00C55CDE"/>
    <w:rsid w:val="00C57AE1"/>
    <w:rsid w:val="00C604C4"/>
    <w:rsid w:val="00C61110"/>
    <w:rsid w:val="00C62516"/>
    <w:rsid w:val="00C62A7E"/>
    <w:rsid w:val="00C62ABB"/>
    <w:rsid w:val="00C634E1"/>
    <w:rsid w:val="00C63AB1"/>
    <w:rsid w:val="00C64C44"/>
    <w:rsid w:val="00C64C9D"/>
    <w:rsid w:val="00C6501E"/>
    <w:rsid w:val="00C66004"/>
    <w:rsid w:val="00C66B9D"/>
    <w:rsid w:val="00C67200"/>
    <w:rsid w:val="00C70388"/>
    <w:rsid w:val="00C704BE"/>
    <w:rsid w:val="00C70BC5"/>
    <w:rsid w:val="00C71BCE"/>
    <w:rsid w:val="00C71DD4"/>
    <w:rsid w:val="00C7234C"/>
    <w:rsid w:val="00C73040"/>
    <w:rsid w:val="00C73F8B"/>
    <w:rsid w:val="00C74FC2"/>
    <w:rsid w:val="00C76894"/>
    <w:rsid w:val="00C777AB"/>
    <w:rsid w:val="00C77A7D"/>
    <w:rsid w:val="00C80CF0"/>
    <w:rsid w:val="00C80F5D"/>
    <w:rsid w:val="00C8159B"/>
    <w:rsid w:val="00C81ED0"/>
    <w:rsid w:val="00C82057"/>
    <w:rsid w:val="00C83D39"/>
    <w:rsid w:val="00C83D79"/>
    <w:rsid w:val="00C855E1"/>
    <w:rsid w:val="00C8654E"/>
    <w:rsid w:val="00C8680C"/>
    <w:rsid w:val="00C872ED"/>
    <w:rsid w:val="00C87B26"/>
    <w:rsid w:val="00C87E32"/>
    <w:rsid w:val="00C90311"/>
    <w:rsid w:val="00C903D7"/>
    <w:rsid w:val="00C909A3"/>
    <w:rsid w:val="00C90C81"/>
    <w:rsid w:val="00C919BF"/>
    <w:rsid w:val="00C92A82"/>
    <w:rsid w:val="00C92A9D"/>
    <w:rsid w:val="00C933A1"/>
    <w:rsid w:val="00C936E3"/>
    <w:rsid w:val="00C94516"/>
    <w:rsid w:val="00C94CF3"/>
    <w:rsid w:val="00C95759"/>
    <w:rsid w:val="00C95BDB"/>
    <w:rsid w:val="00C96149"/>
    <w:rsid w:val="00C97256"/>
    <w:rsid w:val="00C9738C"/>
    <w:rsid w:val="00C97B00"/>
    <w:rsid w:val="00C97D93"/>
    <w:rsid w:val="00CA04D3"/>
    <w:rsid w:val="00CA18EB"/>
    <w:rsid w:val="00CA2C38"/>
    <w:rsid w:val="00CA2F94"/>
    <w:rsid w:val="00CA32DE"/>
    <w:rsid w:val="00CA35AA"/>
    <w:rsid w:val="00CA46E5"/>
    <w:rsid w:val="00CA4E42"/>
    <w:rsid w:val="00CA52BF"/>
    <w:rsid w:val="00CA595D"/>
    <w:rsid w:val="00CA5B37"/>
    <w:rsid w:val="00CA645D"/>
    <w:rsid w:val="00CA69ED"/>
    <w:rsid w:val="00CA7EEE"/>
    <w:rsid w:val="00CB066B"/>
    <w:rsid w:val="00CB0729"/>
    <w:rsid w:val="00CB1BEA"/>
    <w:rsid w:val="00CB1D9D"/>
    <w:rsid w:val="00CB2D8D"/>
    <w:rsid w:val="00CB31A6"/>
    <w:rsid w:val="00CB31E8"/>
    <w:rsid w:val="00CB33F1"/>
    <w:rsid w:val="00CB3AC5"/>
    <w:rsid w:val="00CB3D27"/>
    <w:rsid w:val="00CB5122"/>
    <w:rsid w:val="00CB519E"/>
    <w:rsid w:val="00CB532C"/>
    <w:rsid w:val="00CB67F2"/>
    <w:rsid w:val="00CB6B13"/>
    <w:rsid w:val="00CB6F33"/>
    <w:rsid w:val="00CB7088"/>
    <w:rsid w:val="00CB720C"/>
    <w:rsid w:val="00CB7714"/>
    <w:rsid w:val="00CB7B96"/>
    <w:rsid w:val="00CC090C"/>
    <w:rsid w:val="00CC0BA2"/>
    <w:rsid w:val="00CC0D83"/>
    <w:rsid w:val="00CC0F8C"/>
    <w:rsid w:val="00CC262D"/>
    <w:rsid w:val="00CC3300"/>
    <w:rsid w:val="00CC342D"/>
    <w:rsid w:val="00CC3CA7"/>
    <w:rsid w:val="00CC3E02"/>
    <w:rsid w:val="00CC4569"/>
    <w:rsid w:val="00CC4A0C"/>
    <w:rsid w:val="00CC4A3A"/>
    <w:rsid w:val="00CC554E"/>
    <w:rsid w:val="00CC5DAD"/>
    <w:rsid w:val="00CC601B"/>
    <w:rsid w:val="00CC6394"/>
    <w:rsid w:val="00CC70F4"/>
    <w:rsid w:val="00CC76CC"/>
    <w:rsid w:val="00CC77FE"/>
    <w:rsid w:val="00CC7829"/>
    <w:rsid w:val="00CD0A0D"/>
    <w:rsid w:val="00CD10A7"/>
    <w:rsid w:val="00CD210F"/>
    <w:rsid w:val="00CD22A5"/>
    <w:rsid w:val="00CD23DE"/>
    <w:rsid w:val="00CD2D94"/>
    <w:rsid w:val="00CD2DA4"/>
    <w:rsid w:val="00CD3005"/>
    <w:rsid w:val="00CD394B"/>
    <w:rsid w:val="00CD42BD"/>
    <w:rsid w:val="00CD464C"/>
    <w:rsid w:val="00CD4F99"/>
    <w:rsid w:val="00CD4FAD"/>
    <w:rsid w:val="00CD53D9"/>
    <w:rsid w:val="00CD5B93"/>
    <w:rsid w:val="00CD69BC"/>
    <w:rsid w:val="00CD713D"/>
    <w:rsid w:val="00CD77F8"/>
    <w:rsid w:val="00CD78CB"/>
    <w:rsid w:val="00CD7F79"/>
    <w:rsid w:val="00CE1779"/>
    <w:rsid w:val="00CE2111"/>
    <w:rsid w:val="00CE24FB"/>
    <w:rsid w:val="00CE257A"/>
    <w:rsid w:val="00CE3089"/>
    <w:rsid w:val="00CE30AF"/>
    <w:rsid w:val="00CE360E"/>
    <w:rsid w:val="00CE3FC4"/>
    <w:rsid w:val="00CE46A3"/>
    <w:rsid w:val="00CE4906"/>
    <w:rsid w:val="00CE5780"/>
    <w:rsid w:val="00CE606C"/>
    <w:rsid w:val="00CE62F1"/>
    <w:rsid w:val="00CE68D2"/>
    <w:rsid w:val="00CE6AEF"/>
    <w:rsid w:val="00CE6D6E"/>
    <w:rsid w:val="00CF2131"/>
    <w:rsid w:val="00CF25D8"/>
    <w:rsid w:val="00CF31AA"/>
    <w:rsid w:val="00CF3591"/>
    <w:rsid w:val="00CF3921"/>
    <w:rsid w:val="00CF41F6"/>
    <w:rsid w:val="00CF4336"/>
    <w:rsid w:val="00CF4609"/>
    <w:rsid w:val="00CF5AC2"/>
    <w:rsid w:val="00CF5EF0"/>
    <w:rsid w:val="00CF6F52"/>
    <w:rsid w:val="00CF7663"/>
    <w:rsid w:val="00CF7AF3"/>
    <w:rsid w:val="00CF7D10"/>
    <w:rsid w:val="00D005AD"/>
    <w:rsid w:val="00D0102E"/>
    <w:rsid w:val="00D013BF"/>
    <w:rsid w:val="00D016EC"/>
    <w:rsid w:val="00D017E7"/>
    <w:rsid w:val="00D01B51"/>
    <w:rsid w:val="00D02198"/>
    <w:rsid w:val="00D02224"/>
    <w:rsid w:val="00D02225"/>
    <w:rsid w:val="00D02A8C"/>
    <w:rsid w:val="00D02E8D"/>
    <w:rsid w:val="00D04163"/>
    <w:rsid w:val="00D04268"/>
    <w:rsid w:val="00D0569F"/>
    <w:rsid w:val="00D06415"/>
    <w:rsid w:val="00D0676B"/>
    <w:rsid w:val="00D06889"/>
    <w:rsid w:val="00D06BD3"/>
    <w:rsid w:val="00D0735D"/>
    <w:rsid w:val="00D0776A"/>
    <w:rsid w:val="00D07BD5"/>
    <w:rsid w:val="00D10074"/>
    <w:rsid w:val="00D105A0"/>
    <w:rsid w:val="00D1084C"/>
    <w:rsid w:val="00D1107A"/>
    <w:rsid w:val="00D110BB"/>
    <w:rsid w:val="00D11886"/>
    <w:rsid w:val="00D11ACD"/>
    <w:rsid w:val="00D12066"/>
    <w:rsid w:val="00D12123"/>
    <w:rsid w:val="00D125DE"/>
    <w:rsid w:val="00D127D5"/>
    <w:rsid w:val="00D12AB5"/>
    <w:rsid w:val="00D1363A"/>
    <w:rsid w:val="00D13EE7"/>
    <w:rsid w:val="00D14689"/>
    <w:rsid w:val="00D15319"/>
    <w:rsid w:val="00D15DE8"/>
    <w:rsid w:val="00D165D2"/>
    <w:rsid w:val="00D1689C"/>
    <w:rsid w:val="00D16F3C"/>
    <w:rsid w:val="00D20045"/>
    <w:rsid w:val="00D200B5"/>
    <w:rsid w:val="00D2273D"/>
    <w:rsid w:val="00D22C38"/>
    <w:rsid w:val="00D23CD1"/>
    <w:rsid w:val="00D24893"/>
    <w:rsid w:val="00D24C48"/>
    <w:rsid w:val="00D252B1"/>
    <w:rsid w:val="00D25F90"/>
    <w:rsid w:val="00D26478"/>
    <w:rsid w:val="00D268A6"/>
    <w:rsid w:val="00D268BE"/>
    <w:rsid w:val="00D26B83"/>
    <w:rsid w:val="00D26CE9"/>
    <w:rsid w:val="00D27407"/>
    <w:rsid w:val="00D2756F"/>
    <w:rsid w:val="00D27996"/>
    <w:rsid w:val="00D30730"/>
    <w:rsid w:val="00D31574"/>
    <w:rsid w:val="00D31B19"/>
    <w:rsid w:val="00D31B86"/>
    <w:rsid w:val="00D3217C"/>
    <w:rsid w:val="00D33516"/>
    <w:rsid w:val="00D33C86"/>
    <w:rsid w:val="00D348E9"/>
    <w:rsid w:val="00D3497B"/>
    <w:rsid w:val="00D35174"/>
    <w:rsid w:val="00D35AF8"/>
    <w:rsid w:val="00D36712"/>
    <w:rsid w:val="00D36950"/>
    <w:rsid w:val="00D3786D"/>
    <w:rsid w:val="00D40319"/>
    <w:rsid w:val="00D416B0"/>
    <w:rsid w:val="00D424DD"/>
    <w:rsid w:val="00D425DC"/>
    <w:rsid w:val="00D4292A"/>
    <w:rsid w:val="00D42B10"/>
    <w:rsid w:val="00D43417"/>
    <w:rsid w:val="00D438C5"/>
    <w:rsid w:val="00D44510"/>
    <w:rsid w:val="00D4484A"/>
    <w:rsid w:val="00D4491B"/>
    <w:rsid w:val="00D44DC3"/>
    <w:rsid w:val="00D45E6E"/>
    <w:rsid w:val="00D46544"/>
    <w:rsid w:val="00D46D4F"/>
    <w:rsid w:val="00D47311"/>
    <w:rsid w:val="00D47923"/>
    <w:rsid w:val="00D47A92"/>
    <w:rsid w:val="00D47C7D"/>
    <w:rsid w:val="00D47E4B"/>
    <w:rsid w:val="00D500C1"/>
    <w:rsid w:val="00D5040B"/>
    <w:rsid w:val="00D50F1F"/>
    <w:rsid w:val="00D51254"/>
    <w:rsid w:val="00D519D2"/>
    <w:rsid w:val="00D51CCD"/>
    <w:rsid w:val="00D51DAE"/>
    <w:rsid w:val="00D520B7"/>
    <w:rsid w:val="00D5219C"/>
    <w:rsid w:val="00D53CCF"/>
    <w:rsid w:val="00D544E9"/>
    <w:rsid w:val="00D54A25"/>
    <w:rsid w:val="00D54C3E"/>
    <w:rsid w:val="00D5788F"/>
    <w:rsid w:val="00D60542"/>
    <w:rsid w:val="00D6084C"/>
    <w:rsid w:val="00D610E6"/>
    <w:rsid w:val="00D61460"/>
    <w:rsid w:val="00D616C7"/>
    <w:rsid w:val="00D61795"/>
    <w:rsid w:val="00D61BD1"/>
    <w:rsid w:val="00D620ED"/>
    <w:rsid w:val="00D62871"/>
    <w:rsid w:val="00D62C2B"/>
    <w:rsid w:val="00D62D6E"/>
    <w:rsid w:val="00D62F13"/>
    <w:rsid w:val="00D659A7"/>
    <w:rsid w:val="00D659D4"/>
    <w:rsid w:val="00D65CF4"/>
    <w:rsid w:val="00D66530"/>
    <w:rsid w:val="00D66AAC"/>
    <w:rsid w:val="00D67CB5"/>
    <w:rsid w:val="00D716C5"/>
    <w:rsid w:val="00D718D6"/>
    <w:rsid w:val="00D73BE5"/>
    <w:rsid w:val="00D740FC"/>
    <w:rsid w:val="00D74445"/>
    <w:rsid w:val="00D74549"/>
    <w:rsid w:val="00D74B97"/>
    <w:rsid w:val="00D74D4B"/>
    <w:rsid w:val="00D74DE3"/>
    <w:rsid w:val="00D74E10"/>
    <w:rsid w:val="00D755E9"/>
    <w:rsid w:val="00D76CFC"/>
    <w:rsid w:val="00D77471"/>
    <w:rsid w:val="00D774BE"/>
    <w:rsid w:val="00D77583"/>
    <w:rsid w:val="00D77893"/>
    <w:rsid w:val="00D77ACD"/>
    <w:rsid w:val="00D77AE8"/>
    <w:rsid w:val="00D80A09"/>
    <w:rsid w:val="00D80C68"/>
    <w:rsid w:val="00D80D8A"/>
    <w:rsid w:val="00D8198F"/>
    <w:rsid w:val="00D81E51"/>
    <w:rsid w:val="00D826ED"/>
    <w:rsid w:val="00D82FE0"/>
    <w:rsid w:val="00D83401"/>
    <w:rsid w:val="00D837E8"/>
    <w:rsid w:val="00D83AB8"/>
    <w:rsid w:val="00D84114"/>
    <w:rsid w:val="00D8503E"/>
    <w:rsid w:val="00D86968"/>
    <w:rsid w:val="00D87698"/>
    <w:rsid w:val="00D87895"/>
    <w:rsid w:val="00D90A56"/>
    <w:rsid w:val="00D90E69"/>
    <w:rsid w:val="00D9155A"/>
    <w:rsid w:val="00D91D72"/>
    <w:rsid w:val="00D92578"/>
    <w:rsid w:val="00D925B7"/>
    <w:rsid w:val="00D92657"/>
    <w:rsid w:val="00D926BA"/>
    <w:rsid w:val="00D929D5"/>
    <w:rsid w:val="00D93058"/>
    <w:rsid w:val="00D93457"/>
    <w:rsid w:val="00D93562"/>
    <w:rsid w:val="00D9408B"/>
    <w:rsid w:val="00D944FA"/>
    <w:rsid w:val="00D94786"/>
    <w:rsid w:val="00D94D22"/>
    <w:rsid w:val="00D9514B"/>
    <w:rsid w:val="00D956CA"/>
    <w:rsid w:val="00D9587D"/>
    <w:rsid w:val="00DA039F"/>
    <w:rsid w:val="00DA050C"/>
    <w:rsid w:val="00DA051D"/>
    <w:rsid w:val="00DA06F6"/>
    <w:rsid w:val="00DA070F"/>
    <w:rsid w:val="00DA0AC0"/>
    <w:rsid w:val="00DA0B86"/>
    <w:rsid w:val="00DA0C95"/>
    <w:rsid w:val="00DA10F3"/>
    <w:rsid w:val="00DA2166"/>
    <w:rsid w:val="00DA2A6B"/>
    <w:rsid w:val="00DA2DA8"/>
    <w:rsid w:val="00DA2E68"/>
    <w:rsid w:val="00DA34E7"/>
    <w:rsid w:val="00DA4742"/>
    <w:rsid w:val="00DA4F99"/>
    <w:rsid w:val="00DA76D6"/>
    <w:rsid w:val="00DB0016"/>
    <w:rsid w:val="00DB0B1A"/>
    <w:rsid w:val="00DB0D62"/>
    <w:rsid w:val="00DB19B9"/>
    <w:rsid w:val="00DB2118"/>
    <w:rsid w:val="00DB2421"/>
    <w:rsid w:val="00DB3191"/>
    <w:rsid w:val="00DB4753"/>
    <w:rsid w:val="00DB49D4"/>
    <w:rsid w:val="00DB5D5D"/>
    <w:rsid w:val="00DB6787"/>
    <w:rsid w:val="00DB68B0"/>
    <w:rsid w:val="00DB691B"/>
    <w:rsid w:val="00DB6B20"/>
    <w:rsid w:val="00DB6B98"/>
    <w:rsid w:val="00DB740D"/>
    <w:rsid w:val="00DB75AE"/>
    <w:rsid w:val="00DB78D8"/>
    <w:rsid w:val="00DB79E3"/>
    <w:rsid w:val="00DB7D8A"/>
    <w:rsid w:val="00DC09A0"/>
    <w:rsid w:val="00DC1228"/>
    <w:rsid w:val="00DC1DDD"/>
    <w:rsid w:val="00DC25F7"/>
    <w:rsid w:val="00DC2F45"/>
    <w:rsid w:val="00DC2F5E"/>
    <w:rsid w:val="00DC3271"/>
    <w:rsid w:val="00DC383C"/>
    <w:rsid w:val="00DC42AF"/>
    <w:rsid w:val="00DC4D8D"/>
    <w:rsid w:val="00DC5A77"/>
    <w:rsid w:val="00DC5EA0"/>
    <w:rsid w:val="00DC5EAF"/>
    <w:rsid w:val="00DC607A"/>
    <w:rsid w:val="00DC6256"/>
    <w:rsid w:val="00DC6A97"/>
    <w:rsid w:val="00DD082E"/>
    <w:rsid w:val="00DD184C"/>
    <w:rsid w:val="00DD2563"/>
    <w:rsid w:val="00DD2B12"/>
    <w:rsid w:val="00DD2C00"/>
    <w:rsid w:val="00DD3755"/>
    <w:rsid w:val="00DD415E"/>
    <w:rsid w:val="00DD4C44"/>
    <w:rsid w:val="00DD4E9E"/>
    <w:rsid w:val="00DD5FE9"/>
    <w:rsid w:val="00DD64E0"/>
    <w:rsid w:val="00DD7126"/>
    <w:rsid w:val="00DD790E"/>
    <w:rsid w:val="00DD7A7C"/>
    <w:rsid w:val="00DE103F"/>
    <w:rsid w:val="00DE2894"/>
    <w:rsid w:val="00DE2C1C"/>
    <w:rsid w:val="00DE2C51"/>
    <w:rsid w:val="00DE3D8C"/>
    <w:rsid w:val="00DE447B"/>
    <w:rsid w:val="00DE55D7"/>
    <w:rsid w:val="00DE68CB"/>
    <w:rsid w:val="00DE7011"/>
    <w:rsid w:val="00DE7361"/>
    <w:rsid w:val="00DE7D74"/>
    <w:rsid w:val="00DE7FF1"/>
    <w:rsid w:val="00DF0550"/>
    <w:rsid w:val="00DF09F3"/>
    <w:rsid w:val="00DF0DA7"/>
    <w:rsid w:val="00DF0FCD"/>
    <w:rsid w:val="00DF10AA"/>
    <w:rsid w:val="00DF1D95"/>
    <w:rsid w:val="00DF276A"/>
    <w:rsid w:val="00DF2C5B"/>
    <w:rsid w:val="00DF3858"/>
    <w:rsid w:val="00DF3CED"/>
    <w:rsid w:val="00DF3E95"/>
    <w:rsid w:val="00DF40E2"/>
    <w:rsid w:val="00DF4BF3"/>
    <w:rsid w:val="00DF4F14"/>
    <w:rsid w:val="00DF5282"/>
    <w:rsid w:val="00DF598A"/>
    <w:rsid w:val="00DF645E"/>
    <w:rsid w:val="00DF6A47"/>
    <w:rsid w:val="00DF782E"/>
    <w:rsid w:val="00DF78D8"/>
    <w:rsid w:val="00E00014"/>
    <w:rsid w:val="00E0025D"/>
    <w:rsid w:val="00E00287"/>
    <w:rsid w:val="00E01A53"/>
    <w:rsid w:val="00E01BCD"/>
    <w:rsid w:val="00E01ED8"/>
    <w:rsid w:val="00E0260F"/>
    <w:rsid w:val="00E031A0"/>
    <w:rsid w:val="00E03788"/>
    <w:rsid w:val="00E04609"/>
    <w:rsid w:val="00E0578F"/>
    <w:rsid w:val="00E059D9"/>
    <w:rsid w:val="00E06263"/>
    <w:rsid w:val="00E064B5"/>
    <w:rsid w:val="00E06764"/>
    <w:rsid w:val="00E06A82"/>
    <w:rsid w:val="00E078A1"/>
    <w:rsid w:val="00E078FE"/>
    <w:rsid w:val="00E10E15"/>
    <w:rsid w:val="00E11879"/>
    <w:rsid w:val="00E11A5D"/>
    <w:rsid w:val="00E11A6D"/>
    <w:rsid w:val="00E11D4F"/>
    <w:rsid w:val="00E13307"/>
    <w:rsid w:val="00E1344F"/>
    <w:rsid w:val="00E13652"/>
    <w:rsid w:val="00E13FD7"/>
    <w:rsid w:val="00E14545"/>
    <w:rsid w:val="00E14E4E"/>
    <w:rsid w:val="00E164D6"/>
    <w:rsid w:val="00E17CB0"/>
    <w:rsid w:val="00E21685"/>
    <w:rsid w:val="00E2180E"/>
    <w:rsid w:val="00E21C95"/>
    <w:rsid w:val="00E21E9C"/>
    <w:rsid w:val="00E22BD2"/>
    <w:rsid w:val="00E230A6"/>
    <w:rsid w:val="00E2416B"/>
    <w:rsid w:val="00E24857"/>
    <w:rsid w:val="00E24CDA"/>
    <w:rsid w:val="00E24D80"/>
    <w:rsid w:val="00E24F27"/>
    <w:rsid w:val="00E25200"/>
    <w:rsid w:val="00E264E5"/>
    <w:rsid w:val="00E266C1"/>
    <w:rsid w:val="00E270F1"/>
    <w:rsid w:val="00E3026F"/>
    <w:rsid w:val="00E30390"/>
    <w:rsid w:val="00E30841"/>
    <w:rsid w:val="00E31171"/>
    <w:rsid w:val="00E31E1A"/>
    <w:rsid w:val="00E31F13"/>
    <w:rsid w:val="00E325B7"/>
    <w:rsid w:val="00E33D7C"/>
    <w:rsid w:val="00E3418A"/>
    <w:rsid w:val="00E347EB"/>
    <w:rsid w:val="00E34B8A"/>
    <w:rsid w:val="00E35002"/>
    <w:rsid w:val="00E35D96"/>
    <w:rsid w:val="00E35F89"/>
    <w:rsid w:val="00E3651E"/>
    <w:rsid w:val="00E36C95"/>
    <w:rsid w:val="00E3703C"/>
    <w:rsid w:val="00E37363"/>
    <w:rsid w:val="00E37656"/>
    <w:rsid w:val="00E40425"/>
    <w:rsid w:val="00E408FF"/>
    <w:rsid w:val="00E41401"/>
    <w:rsid w:val="00E41705"/>
    <w:rsid w:val="00E43724"/>
    <w:rsid w:val="00E437F8"/>
    <w:rsid w:val="00E43A31"/>
    <w:rsid w:val="00E46A9E"/>
    <w:rsid w:val="00E47173"/>
    <w:rsid w:val="00E47F50"/>
    <w:rsid w:val="00E50669"/>
    <w:rsid w:val="00E50E1F"/>
    <w:rsid w:val="00E50F2E"/>
    <w:rsid w:val="00E513BC"/>
    <w:rsid w:val="00E51461"/>
    <w:rsid w:val="00E522FA"/>
    <w:rsid w:val="00E52F71"/>
    <w:rsid w:val="00E53877"/>
    <w:rsid w:val="00E539F7"/>
    <w:rsid w:val="00E53D23"/>
    <w:rsid w:val="00E53FEA"/>
    <w:rsid w:val="00E54EA6"/>
    <w:rsid w:val="00E54EB9"/>
    <w:rsid w:val="00E5510D"/>
    <w:rsid w:val="00E5580A"/>
    <w:rsid w:val="00E56134"/>
    <w:rsid w:val="00E571B1"/>
    <w:rsid w:val="00E6031B"/>
    <w:rsid w:val="00E6034E"/>
    <w:rsid w:val="00E611BA"/>
    <w:rsid w:val="00E61A93"/>
    <w:rsid w:val="00E61F0F"/>
    <w:rsid w:val="00E63769"/>
    <w:rsid w:val="00E637C4"/>
    <w:rsid w:val="00E64ACC"/>
    <w:rsid w:val="00E64DFE"/>
    <w:rsid w:val="00E66CEE"/>
    <w:rsid w:val="00E66D59"/>
    <w:rsid w:val="00E673E6"/>
    <w:rsid w:val="00E706E8"/>
    <w:rsid w:val="00E70728"/>
    <w:rsid w:val="00E70DBA"/>
    <w:rsid w:val="00E71A16"/>
    <w:rsid w:val="00E71AB8"/>
    <w:rsid w:val="00E71C82"/>
    <w:rsid w:val="00E71E83"/>
    <w:rsid w:val="00E724FB"/>
    <w:rsid w:val="00E73689"/>
    <w:rsid w:val="00E73A80"/>
    <w:rsid w:val="00E744B2"/>
    <w:rsid w:val="00E74988"/>
    <w:rsid w:val="00E76084"/>
    <w:rsid w:val="00E7699E"/>
    <w:rsid w:val="00E76D21"/>
    <w:rsid w:val="00E774BB"/>
    <w:rsid w:val="00E7770C"/>
    <w:rsid w:val="00E779E7"/>
    <w:rsid w:val="00E77D3C"/>
    <w:rsid w:val="00E80761"/>
    <w:rsid w:val="00E80FDA"/>
    <w:rsid w:val="00E8103B"/>
    <w:rsid w:val="00E81796"/>
    <w:rsid w:val="00E81872"/>
    <w:rsid w:val="00E81B56"/>
    <w:rsid w:val="00E82967"/>
    <w:rsid w:val="00E82CC7"/>
    <w:rsid w:val="00E82DBD"/>
    <w:rsid w:val="00E86017"/>
    <w:rsid w:val="00E86D86"/>
    <w:rsid w:val="00E86DA8"/>
    <w:rsid w:val="00E87217"/>
    <w:rsid w:val="00E902B7"/>
    <w:rsid w:val="00E90BC0"/>
    <w:rsid w:val="00E90D5E"/>
    <w:rsid w:val="00E91374"/>
    <w:rsid w:val="00E91780"/>
    <w:rsid w:val="00E92251"/>
    <w:rsid w:val="00E945A9"/>
    <w:rsid w:val="00E94B25"/>
    <w:rsid w:val="00E94D51"/>
    <w:rsid w:val="00E9511C"/>
    <w:rsid w:val="00E95194"/>
    <w:rsid w:val="00E961B8"/>
    <w:rsid w:val="00E96DC0"/>
    <w:rsid w:val="00E973CF"/>
    <w:rsid w:val="00E97CA4"/>
    <w:rsid w:val="00EA0319"/>
    <w:rsid w:val="00EA0732"/>
    <w:rsid w:val="00EA2D34"/>
    <w:rsid w:val="00EA4CEF"/>
    <w:rsid w:val="00EA4DCA"/>
    <w:rsid w:val="00EA4F2E"/>
    <w:rsid w:val="00EA6C1B"/>
    <w:rsid w:val="00EA6DD5"/>
    <w:rsid w:val="00EA79F3"/>
    <w:rsid w:val="00EB02D0"/>
    <w:rsid w:val="00EB0C23"/>
    <w:rsid w:val="00EB0C71"/>
    <w:rsid w:val="00EB240F"/>
    <w:rsid w:val="00EB28E2"/>
    <w:rsid w:val="00EB3A15"/>
    <w:rsid w:val="00EB474F"/>
    <w:rsid w:val="00EB4FC7"/>
    <w:rsid w:val="00EB6035"/>
    <w:rsid w:val="00EB6583"/>
    <w:rsid w:val="00EB66DA"/>
    <w:rsid w:val="00EB79E6"/>
    <w:rsid w:val="00EC04F6"/>
    <w:rsid w:val="00EC0FD3"/>
    <w:rsid w:val="00EC18AB"/>
    <w:rsid w:val="00EC3726"/>
    <w:rsid w:val="00EC3967"/>
    <w:rsid w:val="00EC3B30"/>
    <w:rsid w:val="00EC3BA5"/>
    <w:rsid w:val="00EC3C87"/>
    <w:rsid w:val="00EC5083"/>
    <w:rsid w:val="00EC55CC"/>
    <w:rsid w:val="00EC5845"/>
    <w:rsid w:val="00EC62EA"/>
    <w:rsid w:val="00EC6DBA"/>
    <w:rsid w:val="00EC6E87"/>
    <w:rsid w:val="00EC7DA8"/>
    <w:rsid w:val="00ED0B71"/>
    <w:rsid w:val="00ED0D99"/>
    <w:rsid w:val="00ED0FE1"/>
    <w:rsid w:val="00ED2574"/>
    <w:rsid w:val="00ED31C2"/>
    <w:rsid w:val="00ED32C2"/>
    <w:rsid w:val="00ED46D1"/>
    <w:rsid w:val="00ED54BD"/>
    <w:rsid w:val="00ED58F1"/>
    <w:rsid w:val="00ED5901"/>
    <w:rsid w:val="00ED5F9B"/>
    <w:rsid w:val="00ED6020"/>
    <w:rsid w:val="00ED7880"/>
    <w:rsid w:val="00ED7A91"/>
    <w:rsid w:val="00EE0DBF"/>
    <w:rsid w:val="00EE12FC"/>
    <w:rsid w:val="00EE1642"/>
    <w:rsid w:val="00EE1D66"/>
    <w:rsid w:val="00EE1F62"/>
    <w:rsid w:val="00EE269F"/>
    <w:rsid w:val="00EE2E45"/>
    <w:rsid w:val="00EE31A7"/>
    <w:rsid w:val="00EE3FD5"/>
    <w:rsid w:val="00EE4359"/>
    <w:rsid w:val="00EE4916"/>
    <w:rsid w:val="00EE4A14"/>
    <w:rsid w:val="00EE554E"/>
    <w:rsid w:val="00EE62E0"/>
    <w:rsid w:val="00EE668D"/>
    <w:rsid w:val="00EE7A39"/>
    <w:rsid w:val="00EF1CE3"/>
    <w:rsid w:val="00EF1D94"/>
    <w:rsid w:val="00EF208E"/>
    <w:rsid w:val="00EF2508"/>
    <w:rsid w:val="00EF25C7"/>
    <w:rsid w:val="00EF29A5"/>
    <w:rsid w:val="00EF3713"/>
    <w:rsid w:val="00EF3BC7"/>
    <w:rsid w:val="00EF4A71"/>
    <w:rsid w:val="00EF5A84"/>
    <w:rsid w:val="00EF600A"/>
    <w:rsid w:val="00EF6286"/>
    <w:rsid w:val="00EF7099"/>
    <w:rsid w:val="00EF7457"/>
    <w:rsid w:val="00F009C0"/>
    <w:rsid w:val="00F01307"/>
    <w:rsid w:val="00F0193C"/>
    <w:rsid w:val="00F022E4"/>
    <w:rsid w:val="00F02315"/>
    <w:rsid w:val="00F02B43"/>
    <w:rsid w:val="00F02F98"/>
    <w:rsid w:val="00F035BE"/>
    <w:rsid w:val="00F04476"/>
    <w:rsid w:val="00F06E57"/>
    <w:rsid w:val="00F07852"/>
    <w:rsid w:val="00F07AB7"/>
    <w:rsid w:val="00F07DB3"/>
    <w:rsid w:val="00F07E2D"/>
    <w:rsid w:val="00F10A8F"/>
    <w:rsid w:val="00F1159C"/>
    <w:rsid w:val="00F12364"/>
    <w:rsid w:val="00F129C8"/>
    <w:rsid w:val="00F12A9E"/>
    <w:rsid w:val="00F13E27"/>
    <w:rsid w:val="00F1447A"/>
    <w:rsid w:val="00F16C4E"/>
    <w:rsid w:val="00F1712E"/>
    <w:rsid w:val="00F172EF"/>
    <w:rsid w:val="00F174AA"/>
    <w:rsid w:val="00F21845"/>
    <w:rsid w:val="00F226DA"/>
    <w:rsid w:val="00F22A0A"/>
    <w:rsid w:val="00F22BCA"/>
    <w:rsid w:val="00F22C79"/>
    <w:rsid w:val="00F22EE0"/>
    <w:rsid w:val="00F23022"/>
    <w:rsid w:val="00F24541"/>
    <w:rsid w:val="00F24EF3"/>
    <w:rsid w:val="00F25A1B"/>
    <w:rsid w:val="00F265F8"/>
    <w:rsid w:val="00F279F0"/>
    <w:rsid w:val="00F3024C"/>
    <w:rsid w:val="00F30540"/>
    <w:rsid w:val="00F30575"/>
    <w:rsid w:val="00F31073"/>
    <w:rsid w:val="00F312E6"/>
    <w:rsid w:val="00F3197D"/>
    <w:rsid w:val="00F31A43"/>
    <w:rsid w:val="00F31FCA"/>
    <w:rsid w:val="00F3203F"/>
    <w:rsid w:val="00F324B7"/>
    <w:rsid w:val="00F3256F"/>
    <w:rsid w:val="00F3309F"/>
    <w:rsid w:val="00F3447F"/>
    <w:rsid w:val="00F34579"/>
    <w:rsid w:val="00F35503"/>
    <w:rsid w:val="00F366D0"/>
    <w:rsid w:val="00F36F46"/>
    <w:rsid w:val="00F37367"/>
    <w:rsid w:val="00F3772F"/>
    <w:rsid w:val="00F40710"/>
    <w:rsid w:val="00F4081A"/>
    <w:rsid w:val="00F4134D"/>
    <w:rsid w:val="00F41DEC"/>
    <w:rsid w:val="00F41ED2"/>
    <w:rsid w:val="00F43A21"/>
    <w:rsid w:val="00F44E2C"/>
    <w:rsid w:val="00F4584B"/>
    <w:rsid w:val="00F459E5"/>
    <w:rsid w:val="00F46552"/>
    <w:rsid w:val="00F46B28"/>
    <w:rsid w:val="00F46F3E"/>
    <w:rsid w:val="00F470F3"/>
    <w:rsid w:val="00F475CC"/>
    <w:rsid w:val="00F479E8"/>
    <w:rsid w:val="00F47A3A"/>
    <w:rsid w:val="00F47E6F"/>
    <w:rsid w:val="00F50277"/>
    <w:rsid w:val="00F51240"/>
    <w:rsid w:val="00F5186F"/>
    <w:rsid w:val="00F51ADE"/>
    <w:rsid w:val="00F52CA6"/>
    <w:rsid w:val="00F52DD7"/>
    <w:rsid w:val="00F52E38"/>
    <w:rsid w:val="00F53711"/>
    <w:rsid w:val="00F5381B"/>
    <w:rsid w:val="00F53BE1"/>
    <w:rsid w:val="00F53E32"/>
    <w:rsid w:val="00F5417D"/>
    <w:rsid w:val="00F54EF0"/>
    <w:rsid w:val="00F551B5"/>
    <w:rsid w:val="00F552DE"/>
    <w:rsid w:val="00F55EE0"/>
    <w:rsid w:val="00F55EE7"/>
    <w:rsid w:val="00F56CB6"/>
    <w:rsid w:val="00F571BB"/>
    <w:rsid w:val="00F57EE8"/>
    <w:rsid w:val="00F6027F"/>
    <w:rsid w:val="00F603A9"/>
    <w:rsid w:val="00F60644"/>
    <w:rsid w:val="00F6097B"/>
    <w:rsid w:val="00F6146B"/>
    <w:rsid w:val="00F61580"/>
    <w:rsid w:val="00F61FAD"/>
    <w:rsid w:val="00F62477"/>
    <w:rsid w:val="00F633B0"/>
    <w:rsid w:val="00F63D74"/>
    <w:rsid w:val="00F640F5"/>
    <w:rsid w:val="00F64AB0"/>
    <w:rsid w:val="00F6524B"/>
    <w:rsid w:val="00F653FB"/>
    <w:rsid w:val="00F654E0"/>
    <w:rsid w:val="00F656B4"/>
    <w:rsid w:val="00F65E95"/>
    <w:rsid w:val="00F662CF"/>
    <w:rsid w:val="00F66701"/>
    <w:rsid w:val="00F66F8F"/>
    <w:rsid w:val="00F674CB"/>
    <w:rsid w:val="00F70D0A"/>
    <w:rsid w:val="00F70E37"/>
    <w:rsid w:val="00F712C7"/>
    <w:rsid w:val="00F723AA"/>
    <w:rsid w:val="00F727C0"/>
    <w:rsid w:val="00F72B2F"/>
    <w:rsid w:val="00F72D9C"/>
    <w:rsid w:val="00F73206"/>
    <w:rsid w:val="00F7424B"/>
    <w:rsid w:val="00F74BB8"/>
    <w:rsid w:val="00F76ED7"/>
    <w:rsid w:val="00F772E7"/>
    <w:rsid w:val="00F77399"/>
    <w:rsid w:val="00F8017A"/>
    <w:rsid w:val="00F80802"/>
    <w:rsid w:val="00F8148F"/>
    <w:rsid w:val="00F818C7"/>
    <w:rsid w:val="00F82363"/>
    <w:rsid w:val="00F835BF"/>
    <w:rsid w:val="00F84153"/>
    <w:rsid w:val="00F845E8"/>
    <w:rsid w:val="00F849F8"/>
    <w:rsid w:val="00F84EC6"/>
    <w:rsid w:val="00F85E15"/>
    <w:rsid w:val="00F85ED6"/>
    <w:rsid w:val="00F85EDB"/>
    <w:rsid w:val="00F8653D"/>
    <w:rsid w:val="00F90089"/>
    <w:rsid w:val="00F9014E"/>
    <w:rsid w:val="00F903EF"/>
    <w:rsid w:val="00F9146B"/>
    <w:rsid w:val="00F92555"/>
    <w:rsid w:val="00F92D9F"/>
    <w:rsid w:val="00F93192"/>
    <w:rsid w:val="00F93D22"/>
    <w:rsid w:val="00F93DE0"/>
    <w:rsid w:val="00F944E3"/>
    <w:rsid w:val="00F95A33"/>
    <w:rsid w:val="00F96104"/>
    <w:rsid w:val="00F96675"/>
    <w:rsid w:val="00F96A5F"/>
    <w:rsid w:val="00FA02B6"/>
    <w:rsid w:val="00FA03D1"/>
    <w:rsid w:val="00FA063D"/>
    <w:rsid w:val="00FA07A2"/>
    <w:rsid w:val="00FA0E27"/>
    <w:rsid w:val="00FA1C35"/>
    <w:rsid w:val="00FA22DF"/>
    <w:rsid w:val="00FA2ED2"/>
    <w:rsid w:val="00FA3F7E"/>
    <w:rsid w:val="00FA4184"/>
    <w:rsid w:val="00FA5D8E"/>
    <w:rsid w:val="00FA5DAE"/>
    <w:rsid w:val="00FA5F7C"/>
    <w:rsid w:val="00FA6107"/>
    <w:rsid w:val="00FA63B1"/>
    <w:rsid w:val="00FA7A72"/>
    <w:rsid w:val="00FB066C"/>
    <w:rsid w:val="00FB104E"/>
    <w:rsid w:val="00FB16F5"/>
    <w:rsid w:val="00FB1709"/>
    <w:rsid w:val="00FB216F"/>
    <w:rsid w:val="00FB36D5"/>
    <w:rsid w:val="00FB3B89"/>
    <w:rsid w:val="00FB3DA7"/>
    <w:rsid w:val="00FB3EE6"/>
    <w:rsid w:val="00FB3F4C"/>
    <w:rsid w:val="00FB4CE8"/>
    <w:rsid w:val="00FB4DB1"/>
    <w:rsid w:val="00FB5B9D"/>
    <w:rsid w:val="00FB662F"/>
    <w:rsid w:val="00FB67C3"/>
    <w:rsid w:val="00FB6ED7"/>
    <w:rsid w:val="00FB78ED"/>
    <w:rsid w:val="00FC0A4D"/>
    <w:rsid w:val="00FC0CDA"/>
    <w:rsid w:val="00FC1D34"/>
    <w:rsid w:val="00FC2D55"/>
    <w:rsid w:val="00FC2EE5"/>
    <w:rsid w:val="00FC3416"/>
    <w:rsid w:val="00FC34C0"/>
    <w:rsid w:val="00FC3789"/>
    <w:rsid w:val="00FC37FF"/>
    <w:rsid w:val="00FC3833"/>
    <w:rsid w:val="00FC4357"/>
    <w:rsid w:val="00FC54C0"/>
    <w:rsid w:val="00FC5759"/>
    <w:rsid w:val="00FC5D1B"/>
    <w:rsid w:val="00FC6092"/>
    <w:rsid w:val="00FC6FC3"/>
    <w:rsid w:val="00FC7BB8"/>
    <w:rsid w:val="00FC7BC9"/>
    <w:rsid w:val="00FC7BF2"/>
    <w:rsid w:val="00FD0447"/>
    <w:rsid w:val="00FD0C31"/>
    <w:rsid w:val="00FD0F75"/>
    <w:rsid w:val="00FD1AA3"/>
    <w:rsid w:val="00FD1CC5"/>
    <w:rsid w:val="00FD1D6D"/>
    <w:rsid w:val="00FD1F0B"/>
    <w:rsid w:val="00FD1F5C"/>
    <w:rsid w:val="00FD31B8"/>
    <w:rsid w:val="00FD6025"/>
    <w:rsid w:val="00FD65DA"/>
    <w:rsid w:val="00FD66B6"/>
    <w:rsid w:val="00FD6CD0"/>
    <w:rsid w:val="00FD6F77"/>
    <w:rsid w:val="00FE0176"/>
    <w:rsid w:val="00FE03EA"/>
    <w:rsid w:val="00FE04B6"/>
    <w:rsid w:val="00FE0915"/>
    <w:rsid w:val="00FE144D"/>
    <w:rsid w:val="00FE2147"/>
    <w:rsid w:val="00FE2377"/>
    <w:rsid w:val="00FE2C93"/>
    <w:rsid w:val="00FE3AA0"/>
    <w:rsid w:val="00FE46B8"/>
    <w:rsid w:val="00FE47B7"/>
    <w:rsid w:val="00FE521D"/>
    <w:rsid w:val="00FE62C3"/>
    <w:rsid w:val="00FF0057"/>
    <w:rsid w:val="00FF0625"/>
    <w:rsid w:val="00FF1DC1"/>
    <w:rsid w:val="00FF27DD"/>
    <w:rsid w:val="00FF2CA2"/>
    <w:rsid w:val="00FF2FCE"/>
    <w:rsid w:val="00FF3FFC"/>
    <w:rsid w:val="00FF47BE"/>
    <w:rsid w:val="00FF4CA9"/>
    <w:rsid w:val="00FF506A"/>
    <w:rsid w:val="00FF5CDF"/>
    <w:rsid w:val="00FF633A"/>
    <w:rsid w:val="00FF65AC"/>
    <w:rsid w:val="00FF715E"/>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uiPriority="99"/>
    <w:lsdException w:name="caption" w:semiHidden="0" w:uiPriority="99" w:unhideWhenUsed="0" w:qFormat="1"/>
    <w:lsdException w:name="table of figures" w:uiPriority="99"/>
    <w:lsdException w:name="annotation reference" w:uiPriority="99"/>
    <w:lsdException w:name="table of authorities" w:uiPriority="99"/>
    <w:lsdException w:name="macro" w:uiPriority="99"/>
    <w:lsdException w:name="toa heading" w:uiPriority="99"/>
    <w:lsdException w:name="List Bullet" w:uiPriority="99" w:qFormat="1"/>
    <w:lsdException w:name="Title" w:semiHidden="0" w:uiPriority="10"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Indent 3" w:uiPriority="99"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No List" w:uiPriority="99"/>
    <w:lsdException w:name="Balloon Text" w:uiPriority="99"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9D5E7E"/>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uiPriority w:val="9"/>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9"/>
    <w:locked/>
    <w:rsid w:val="00822A54"/>
    <w:rPr>
      <w:rFonts w:ascii="Times New Roman" w:hAnsi="Times New Roman"/>
      <w:b/>
      <w:color w:val="000000"/>
    </w:rPr>
  </w:style>
  <w:style w:type="character" w:customStyle="1" w:styleId="50">
    <w:name w:val="Заголовок 5 Знак"/>
    <w:link w:val="5"/>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uiPriority w:val="9"/>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uiPriority w:val="99"/>
    <w:qFormat/>
    <w:rsid w:val="00822A54"/>
    <w:pPr>
      <w:widowControl w:val="0"/>
    </w:pPr>
    <w:rPr>
      <w:rFonts w:ascii="Courier New" w:eastAsia="Times New Roman" w:hAnsi="Courier New" w:cs="Courier New"/>
      <w:color w:val="000000"/>
    </w:rPr>
  </w:style>
  <w:style w:type="paragraph" w:styleId="21">
    <w:name w:val="Body Text 2"/>
    <w:basedOn w:val="a1"/>
    <w:link w:val="210"/>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uiPriority w:val="99"/>
    <w:locked/>
    <w:rsid w:val="00822A54"/>
    <w:rPr>
      <w:rFonts w:ascii="Times New Roman" w:hAnsi="Times New Roman"/>
      <w:color w:val="000000"/>
      <w:sz w:val="24"/>
      <w:lang w:eastAsia="ru-RU"/>
    </w:rPr>
  </w:style>
  <w:style w:type="paragraph" w:styleId="a9">
    <w:name w:val="Balloon Text"/>
    <w:aliases w:val=" Знак5"/>
    <w:basedOn w:val="a1"/>
    <w:link w:val="aa"/>
    <w:uiPriority w:val="99"/>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uiPriority w:val="9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uiPriority w:val="99"/>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locked/>
    <w:rsid w:val="00822A54"/>
    <w:rPr>
      <w:rFonts w:ascii="Times New Roman" w:hAnsi="Times New Roman"/>
      <w:color w:val="000000"/>
      <w:sz w:val="24"/>
      <w:lang w:eastAsia="ru-RU"/>
    </w:rPr>
  </w:style>
  <w:style w:type="paragraph" w:customStyle="1" w:styleId="ConsPlusTitle">
    <w:name w:val="ConsPlusTitle"/>
    <w:uiPriority w:val="99"/>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uiPriority w:val="39"/>
    <w:qFormat/>
    <w:rsid w:val="00822A54"/>
    <w:pPr>
      <w:widowControl w:val="0"/>
      <w:jc w:val="both"/>
    </w:pPr>
    <w:rPr>
      <w:spacing w:val="-6"/>
      <w:sz w:val="28"/>
      <w:szCs w:val="20"/>
    </w:rPr>
  </w:style>
  <w:style w:type="paragraph" w:customStyle="1" w:styleId="ConsNonformat">
    <w:name w:val="ConsNonformat"/>
    <w:uiPriority w:val="99"/>
    <w:qFormat/>
    <w:rsid w:val="00822A54"/>
    <w:pPr>
      <w:widowControl w:val="0"/>
      <w:ind w:right="19772"/>
    </w:pPr>
    <w:rPr>
      <w:rFonts w:ascii="Courier New" w:eastAsia="Times New Roman" w:hAnsi="Courier New" w:cs="Courier New"/>
      <w:color w:val="000000"/>
    </w:rPr>
  </w:style>
  <w:style w:type="character" w:styleId="af1">
    <w:name w:val="page number"/>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uiPriority w:val="99"/>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uiPriority w:val="99"/>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uiPriority w:val="99"/>
    <w:locked/>
    <w:rsid w:val="00822A54"/>
    <w:rPr>
      <w:rFonts w:ascii="Times New Roman CYR" w:hAnsi="Times New Roman CYR"/>
      <w:sz w:val="24"/>
    </w:rPr>
  </w:style>
  <w:style w:type="table" w:styleId="af7">
    <w:name w:val="Table Grid"/>
    <w:basedOn w:val="a3"/>
    <w:uiPriority w:val="3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uiPriority w:val="10"/>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uiPriority w:val="10"/>
    <w:locked/>
    <w:rsid w:val="00822A54"/>
    <w:rPr>
      <w:rFonts w:ascii="Times New Roman" w:hAnsi="Times New Roman"/>
      <w:sz w:val="24"/>
    </w:rPr>
  </w:style>
  <w:style w:type="paragraph" w:customStyle="1" w:styleId="1a">
    <w:name w:val="Знак Знак Знак1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uiPriority w:val="99"/>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uiPriority w:val="99"/>
    <w:qFormat/>
    <w:rsid w:val="00822A54"/>
    <w:pPr>
      <w:widowControl w:val="0"/>
      <w:suppressLineNumbers/>
      <w:suppressAutoHyphens/>
    </w:pPr>
    <w:rPr>
      <w:rFonts w:eastAsia="Calibri"/>
      <w:color w:val="auto"/>
      <w:sz w:val="28"/>
    </w:rPr>
  </w:style>
  <w:style w:type="paragraph" w:styleId="aff3">
    <w:name w:val="List Paragraph"/>
    <w:basedOn w:val="a1"/>
    <w:link w:val="aff4"/>
    <w:uiPriority w:val="34"/>
    <w:qFormat/>
    <w:rsid w:val="00822A54"/>
    <w:pPr>
      <w:ind w:left="708"/>
    </w:pPr>
    <w:rPr>
      <w:rFonts w:eastAsia="Batang"/>
      <w:color w:val="auto"/>
    </w:rPr>
  </w:style>
  <w:style w:type="character" w:customStyle="1" w:styleId="aff4">
    <w:name w:val="Абзац списка Знак"/>
    <w:link w:val="aff3"/>
    <w:uiPriority w:val="1"/>
    <w:locked/>
    <w:rsid w:val="00BE0BC9"/>
    <w:rPr>
      <w:rFonts w:ascii="Times New Roman" w:eastAsia="Batang" w:hAnsi="Times New Roman"/>
      <w:sz w:val="24"/>
    </w:rPr>
  </w:style>
  <w:style w:type="paragraph" w:styleId="aff5">
    <w:name w:val="No Spacing"/>
    <w:link w:val="1d"/>
    <w:uiPriority w:val="1"/>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uiPriority w:val="99"/>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qFormat/>
    <w:rsid w:val="00822A54"/>
    <w:rPr>
      <w:rFonts w:cs="Times New Roman"/>
      <w:b/>
    </w:rPr>
  </w:style>
  <w:style w:type="paragraph" w:customStyle="1" w:styleId="aff7">
    <w:name w:val="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uiPriority w:val="99"/>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uiPriority w:val="99"/>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uiPriority w:val="99"/>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qFormat/>
    <w:rsid w:val="00822A54"/>
    <w:pPr>
      <w:jc w:val="both"/>
    </w:pPr>
    <w:rPr>
      <w:color w:val="000000"/>
      <w:sz w:val="28"/>
      <w:szCs w:val="28"/>
    </w:rPr>
  </w:style>
  <w:style w:type="paragraph" w:customStyle="1" w:styleId="223">
    <w:name w:val="Основной текст с отступом 22"/>
    <w:basedOn w:val="Standard"/>
    <w:uiPriority w:val="99"/>
    <w:qFormat/>
    <w:rsid w:val="00822A54"/>
    <w:pPr>
      <w:ind w:firstLine="720"/>
      <w:jc w:val="both"/>
    </w:pPr>
    <w:rPr>
      <w:sz w:val="28"/>
      <w:szCs w:val="40"/>
    </w:rPr>
  </w:style>
  <w:style w:type="paragraph" w:customStyle="1" w:styleId="330">
    <w:name w:val="Основной текст с отступом 33"/>
    <w:basedOn w:val="Standard"/>
    <w:uiPriority w:val="99"/>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uiPriority w:val="99"/>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uiPriority w:val="99"/>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uiPriority w:val="1"/>
    <w:qFormat/>
    <w:rsid w:val="00CB3D27"/>
    <w:rPr>
      <w:sz w:val="22"/>
      <w:szCs w:val="22"/>
    </w:rPr>
  </w:style>
  <w:style w:type="character" w:customStyle="1" w:styleId="afffffc">
    <w:name w:val="Без интервала Знак"/>
    <w:link w:val="1fff0"/>
    <w:uiPriority w:val="1"/>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uiPriority w:val="99"/>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uiPriority w:val="99"/>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uiPriority w:val="59"/>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uiPriority w:val="59"/>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uiPriority w:val="39"/>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uiPriority w:val="99"/>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uiPriority="99"/>
    <w:lsdException w:name="caption" w:semiHidden="0" w:uiPriority="99" w:unhideWhenUsed="0" w:qFormat="1"/>
    <w:lsdException w:name="table of figures" w:uiPriority="99"/>
    <w:lsdException w:name="annotation reference" w:uiPriority="99"/>
    <w:lsdException w:name="table of authorities" w:uiPriority="99"/>
    <w:lsdException w:name="macro" w:uiPriority="99"/>
    <w:lsdException w:name="toa heading" w:uiPriority="99"/>
    <w:lsdException w:name="List Bullet" w:uiPriority="99" w:qFormat="1"/>
    <w:lsdException w:name="Title" w:semiHidden="0" w:uiPriority="10"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Indent 3" w:uiPriority="99"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No List" w:uiPriority="99"/>
    <w:lsdException w:name="Balloon Text" w:uiPriority="99"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9D5E7E"/>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uiPriority w:val="9"/>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9"/>
    <w:locked/>
    <w:rsid w:val="00822A54"/>
    <w:rPr>
      <w:rFonts w:ascii="Times New Roman" w:hAnsi="Times New Roman"/>
      <w:b/>
      <w:color w:val="000000"/>
    </w:rPr>
  </w:style>
  <w:style w:type="character" w:customStyle="1" w:styleId="50">
    <w:name w:val="Заголовок 5 Знак"/>
    <w:link w:val="5"/>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uiPriority w:val="9"/>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uiPriority w:val="99"/>
    <w:qFormat/>
    <w:rsid w:val="00822A54"/>
    <w:pPr>
      <w:widowControl w:val="0"/>
    </w:pPr>
    <w:rPr>
      <w:rFonts w:ascii="Courier New" w:eastAsia="Times New Roman" w:hAnsi="Courier New" w:cs="Courier New"/>
      <w:color w:val="000000"/>
    </w:rPr>
  </w:style>
  <w:style w:type="paragraph" w:styleId="21">
    <w:name w:val="Body Text 2"/>
    <w:basedOn w:val="a1"/>
    <w:link w:val="210"/>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uiPriority w:val="99"/>
    <w:locked/>
    <w:rsid w:val="00822A54"/>
    <w:rPr>
      <w:rFonts w:ascii="Times New Roman" w:hAnsi="Times New Roman"/>
      <w:color w:val="000000"/>
      <w:sz w:val="24"/>
      <w:lang w:eastAsia="ru-RU"/>
    </w:rPr>
  </w:style>
  <w:style w:type="paragraph" w:styleId="a9">
    <w:name w:val="Balloon Text"/>
    <w:aliases w:val=" Знак5"/>
    <w:basedOn w:val="a1"/>
    <w:link w:val="aa"/>
    <w:uiPriority w:val="99"/>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uiPriority w:val="9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uiPriority w:val="99"/>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locked/>
    <w:rsid w:val="00822A54"/>
    <w:rPr>
      <w:rFonts w:ascii="Times New Roman" w:hAnsi="Times New Roman"/>
      <w:color w:val="000000"/>
      <w:sz w:val="24"/>
      <w:lang w:eastAsia="ru-RU"/>
    </w:rPr>
  </w:style>
  <w:style w:type="paragraph" w:customStyle="1" w:styleId="ConsPlusTitle">
    <w:name w:val="ConsPlusTitle"/>
    <w:uiPriority w:val="99"/>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uiPriority w:val="39"/>
    <w:qFormat/>
    <w:rsid w:val="00822A54"/>
    <w:pPr>
      <w:widowControl w:val="0"/>
      <w:jc w:val="both"/>
    </w:pPr>
    <w:rPr>
      <w:spacing w:val="-6"/>
      <w:sz w:val="28"/>
      <w:szCs w:val="20"/>
    </w:rPr>
  </w:style>
  <w:style w:type="paragraph" w:customStyle="1" w:styleId="ConsNonformat">
    <w:name w:val="ConsNonformat"/>
    <w:uiPriority w:val="99"/>
    <w:qFormat/>
    <w:rsid w:val="00822A54"/>
    <w:pPr>
      <w:widowControl w:val="0"/>
      <w:ind w:right="19772"/>
    </w:pPr>
    <w:rPr>
      <w:rFonts w:ascii="Courier New" w:eastAsia="Times New Roman" w:hAnsi="Courier New" w:cs="Courier New"/>
      <w:color w:val="000000"/>
    </w:rPr>
  </w:style>
  <w:style w:type="character" w:styleId="af1">
    <w:name w:val="page number"/>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uiPriority w:val="99"/>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uiPriority w:val="99"/>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uiPriority w:val="99"/>
    <w:locked/>
    <w:rsid w:val="00822A54"/>
    <w:rPr>
      <w:rFonts w:ascii="Times New Roman CYR" w:hAnsi="Times New Roman CYR"/>
      <w:sz w:val="24"/>
    </w:rPr>
  </w:style>
  <w:style w:type="table" w:styleId="af7">
    <w:name w:val="Table Grid"/>
    <w:basedOn w:val="a3"/>
    <w:uiPriority w:val="3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uiPriority w:val="10"/>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uiPriority w:val="10"/>
    <w:locked/>
    <w:rsid w:val="00822A54"/>
    <w:rPr>
      <w:rFonts w:ascii="Times New Roman" w:hAnsi="Times New Roman"/>
      <w:sz w:val="24"/>
    </w:rPr>
  </w:style>
  <w:style w:type="paragraph" w:customStyle="1" w:styleId="1a">
    <w:name w:val="Знак Знак Знак1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uiPriority w:val="99"/>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uiPriority w:val="99"/>
    <w:qFormat/>
    <w:rsid w:val="00822A54"/>
    <w:pPr>
      <w:widowControl w:val="0"/>
      <w:suppressLineNumbers/>
      <w:suppressAutoHyphens/>
    </w:pPr>
    <w:rPr>
      <w:rFonts w:eastAsia="Calibri"/>
      <w:color w:val="auto"/>
      <w:sz w:val="28"/>
    </w:rPr>
  </w:style>
  <w:style w:type="paragraph" w:styleId="aff3">
    <w:name w:val="List Paragraph"/>
    <w:basedOn w:val="a1"/>
    <w:link w:val="aff4"/>
    <w:uiPriority w:val="34"/>
    <w:qFormat/>
    <w:rsid w:val="00822A54"/>
    <w:pPr>
      <w:ind w:left="708"/>
    </w:pPr>
    <w:rPr>
      <w:rFonts w:eastAsia="Batang"/>
      <w:color w:val="auto"/>
    </w:rPr>
  </w:style>
  <w:style w:type="character" w:customStyle="1" w:styleId="aff4">
    <w:name w:val="Абзац списка Знак"/>
    <w:link w:val="aff3"/>
    <w:uiPriority w:val="1"/>
    <w:locked/>
    <w:rsid w:val="00BE0BC9"/>
    <w:rPr>
      <w:rFonts w:ascii="Times New Roman" w:eastAsia="Batang" w:hAnsi="Times New Roman"/>
      <w:sz w:val="24"/>
    </w:rPr>
  </w:style>
  <w:style w:type="paragraph" w:styleId="aff5">
    <w:name w:val="No Spacing"/>
    <w:link w:val="1d"/>
    <w:uiPriority w:val="1"/>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uiPriority w:val="99"/>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qFormat/>
    <w:rsid w:val="00822A54"/>
    <w:rPr>
      <w:rFonts w:cs="Times New Roman"/>
      <w:b/>
    </w:rPr>
  </w:style>
  <w:style w:type="paragraph" w:customStyle="1" w:styleId="aff7">
    <w:name w:val="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uiPriority w:val="99"/>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uiPriority w:val="99"/>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uiPriority w:val="99"/>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qFormat/>
    <w:rsid w:val="00822A54"/>
    <w:pPr>
      <w:jc w:val="both"/>
    </w:pPr>
    <w:rPr>
      <w:color w:val="000000"/>
      <w:sz w:val="28"/>
      <w:szCs w:val="28"/>
    </w:rPr>
  </w:style>
  <w:style w:type="paragraph" w:customStyle="1" w:styleId="223">
    <w:name w:val="Основной текст с отступом 22"/>
    <w:basedOn w:val="Standard"/>
    <w:uiPriority w:val="99"/>
    <w:qFormat/>
    <w:rsid w:val="00822A54"/>
    <w:pPr>
      <w:ind w:firstLine="720"/>
      <w:jc w:val="both"/>
    </w:pPr>
    <w:rPr>
      <w:sz w:val="28"/>
      <w:szCs w:val="40"/>
    </w:rPr>
  </w:style>
  <w:style w:type="paragraph" w:customStyle="1" w:styleId="330">
    <w:name w:val="Основной текст с отступом 33"/>
    <w:basedOn w:val="Standard"/>
    <w:uiPriority w:val="99"/>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uiPriority w:val="99"/>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uiPriority w:val="99"/>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uiPriority w:val="1"/>
    <w:qFormat/>
    <w:rsid w:val="00CB3D27"/>
    <w:rPr>
      <w:sz w:val="22"/>
      <w:szCs w:val="22"/>
    </w:rPr>
  </w:style>
  <w:style w:type="character" w:customStyle="1" w:styleId="afffffc">
    <w:name w:val="Без интервала Знак"/>
    <w:link w:val="1fff0"/>
    <w:uiPriority w:val="1"/>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uiPriority w:val="99"/>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uiPriority w:val="99"/>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uiPriority w:val="59"/>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uiPriority w:val="59"/>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uiPriority w:val="39"/>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uiPriority w:val="99"/>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5208">
      <w:bodyDiv w:val="1"/>
      <w:marLeft w:val="0"/>
      <w:marRight w:val="0"/>
      <w:marTop w:val="0"/>
      <w:marBottom w:val="0"/>
      <w:divBdr>
        <w:top w:val="none" w:sz="0" w:space="0" w:color="auto"/>
        <w:left w:val="none" w:sz="0" w:space="0" w:color="auto"/>
        <w:bottom w:val="none" w:sz="0" w:space="0" w:color="auto"/>
        <w:right w:val="none" w:sz="0" w:space="0" w:color="auto"/>
      </w:divBdr>
    </w:div>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107969783">
      <w:bodyDiv w:val="1"/>
      <w:marLeft w:val="0"/>
      <w:marRight w:val="0"/>
      <w:marTop w:val="0"/>
      <w:marBottom w:val="0"/>
      <w:divBdr>
        <w:top w:val="none" w:sz="0" w:space="0" w:color="auto"/>
        <w:left w:val="none" w:sz="0" w:space="0" w:color="auto"/>
        <w:bottom w:val="none" w:sz="0" w:space="0" w:color="auto"/>
        <w:right w:val="none" w:sz="0" w:space="0" w:color="auto"/>
      </w:divBdr>
    </w:div>
    <w:div w:id="30254172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348944321">
      <w:bodyDiv w:val="1"/>
      <w:marLeft w:val="0"/>
      <w:marRight w:val="0"/>
      <w:marTop w:val="0"/>
      <w:marBottom w:val="0"/>
      <w:divBdr>
        <w:top w:val="none" w:sz="0" w:space="0" w:color="auto"/>
        <w:left w:val="none" w:sz="0" w:space="0" w:color="auto"/>
        <w:bottom w:val="none" w:sz="0" w:space="0" w:color="auto"/>
        <w:right w:val="none" w:sz="0" w:space="0" w:color="auto"/>
      </w:divBdr>
    </w:div>
    <w:div w:id="359667875">
      <w:bodyDiv w:val="1"/>
      <w:marLeft w:val="0"/>
      <w:marRight w:val="0"/>
      <w:marTop w:val="0"/>
      <w:marBottom w:val="0"/>
      <w:divBdr>
        <w:top w:val="none" w:sz="0" w:space="0" w:color="auto"/>
        <w:left w:val="none" w:sz="0" w:space="0" w:color="auto"/>
        <w:bottom w:val="none" w:sz="0" w:space="0" w:color="auto"/>
        <w:right w:val="none" w:sz="0" w:space="0" w:color="auto"/>
      </w:divBdr>
    </w:div>
    <w:div w:id="685136068">
      <w:bodyDiv w:val="1"/>
      <w:marLeft w:val="0"/>
      <w:marRight w:val="0"/>
      <w:marTop w:val="0"/>
      <w:marBottom w:val="0"/>
      <w:divBdr>
        <w:top w:val="none" w:sz="0" w:space="0" w:color="auto"/>
        <w:left w:val="none" w:sz="0" w:space="0" w:color="auto"/>
        <w:bottom w:val="none" w:sz="0" w:space="0" w:color="auto"/>
        <w:right w:val="none" w:sz="0" w:space="0" w:color="auto"/>
      </w:divBdr>
    </w:div>
    <w:div w:id="910238858">
      <w:bodyDiv w:val="1"/>
      <w:marLeft w:val="0"/>
      <w:marRight w:val="0"/>
      <w:marTop w:val="0"/>
      <w:marBottom w:val="0"/>
      <w:divBdr>
        <w:top w:val="none" w:sz="0" w:space="0" w:color="auto"/>
        <w:left w:val="none" w:sz="0" w:space="0" w:color="auto"/>
        <w:bottom w:val="none" w:sz="0" w:space="0" w:color="auto"/>
        <w:right w:val="none" w:sz="0" w:space="0" w:color="auto"/>
      </w:divBdr>
    </w:div>
    <w:div w:id="953057095">
      <w:bodyDiv w:val="1"/>
      <w:marLeft w:val="0"/>
      <w:marRight w:val="0"/>
      <w:marTop w:val="0"/>
      <w:marBottom w:val="0"/>
      <w:divBdr>
        <w:top w:val="none" w:sz="0" w:space="0" w:color="auto"/>
        <w:left w:val="none" w:sz="0" w:space="0" w:color="auto"/>
        <w:bottom w:val="none" w:sz="0" w:space="0" w:color="auto"/>
        <w:right w:val="none" w:sz="0" w:space="0" w:color="auto"/>
      </w:divBdr>
    </w:div>
    <w:div w:id="1136754451">
      <w:bodyDiv w:val="1"/>
      <w:marLeft w:val="0"/>
      <w:marRight w:val="0"/>
      <w:marTop w:val="0"/>
      <w:marBottom w:val="0"/>
      <w:divBdr>
        <w:top w:val="none" w:sz="0" w:space="0" w:color="auto"/>
        <w:left w:val="none" w:sz="0" w:space="0" w:color="auto"/>
        <w:bottom w:val="none" w:sz="0" w:space="0" w:color="auto"/>
        <w:right w:val="none" w:sz="0" w:space="0" w:color="auto"/>
      </w:divBdr>
    </w:div>
    <w:div w:id="1335379117">
      <w:bodyDiv w:val="1"/>
      <w:marLeft w:val="0"/>
      <w:marRight w:val="0"/>
      <w:marTop w:val="0"/>
      <w:marBottom w:val="0"/>
      <w:divBdr>
        <w:top w:val="none" w:sz="0" w:space="0" w:color="auto"/>
        <w:left w:val="none" w:sz="0" w:space="0" w:color="auto"/>
        <w:bottom w:val="none" w:sz="0" w:space="0" w:color="auto"/>
        <w:right w:val="none" w:sz="0" w:space="0" w:color="auto"/>
      </w:divBdr>
    </w:div>
    <w:div w:id="1335721638">
      <w:bodyDiv w:val="1"/>
      <w:marLeft w:val="0"/>
      <w:marRight w:val="0"/>
      <w:marTop w:val="0"/>
      <w:marBottom w:val="0"/>
      <w:divBdr>
        <w:top w:val="none" w:sz="0" w:space="0" w:color="auto"/>
        <w:left w:val="none" w:sz="0" w:space="0" w:color="auto"/>
        <w:bottom w:val="none" w:sz="0" w:space="0" w:color="auto"/>
        <w:right w:val="none" w:sz="0" w:space="0" w:color="auto"/>
      </w:divBdr>
    </w:div>
    <w:div w:id="1352801711">
      <w:bodyDiv w:val="1"/>
      <w:marLeft w:val="0"/>
      <w:marRight w:val="0"/>
      <w:marTop w:val="0"/>
      <w:marBottom w:val="0"/>
      <w:divBdr>
        <w:top w:val="none" w:sz="0" w:space="0" w:color="auto"/>
        <w:left w:val="none" w:sz="0" w:space="0" w:color="auto"/>
        <w:bottom w:val="none" w:sz="0" w:space="0" w:color="auto"/>
        <w:right w:val="none" w:sz="0" w:space="0" w:color="auto"/>
      </w:divBdr>
    </w:div>
    <w:div w:id="1381631888">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1480995423">
      <w:bodyDiv w:val="1"/>
      <w:marLeft w:val="0"/>
      <w:marRight w:val="0"/>
      <w:marTop w:val="0"/>
      <w:marBottom w:val="0"/>
      <w:divBdr>
        <w:top w:val="none" w:sz="0" w:space="0" w:color="auto"/>
        <w:left w:val="none" w:sz="0" w:space="0" w:color="auto"/>
        <w:bottom w:val="none" w:sz="0" w:space="0" w:color="auto"/>
        <w:right w:val="none" w:sz="0" w:space="0" w:color="auto"/>
      </w:divBdr>
    </w:div>
    <w:div w:id="1501770431">
      <w:bodyDiv w:val="1"/>
      <w:marLeft w:val="0"/>
      <w:marRight w:val="0"/>
      <w:marTop w:val="0"/>
      <w:marBottom w:val="0"/>
      <w:divBdr>
        <w:top w:val="none" w:sz="0" w:space="0" w:color="auto"/>
        <w:left w:val="none" w:sz="0" w:space="0" w:color="auto"/>
        <w:bottom w:val="none" w:sz="0" w:space="0" w:color="auto"/>
        <w:right w:val="none" w:sz="0" w:space="0" w:color="auto"/>
      </w:divBdr>
    </w:div>
    <w:div w:id="1572541410">
      <w:bodyDiv w:val="1"/>
      <w:marLeft w:val="0"/>
      <w:marRight w:val="0"/>
      <w:marTop w:val="0"/>
      <w:marBottom w:val="0"/>
      <w:divBdr>
        <w:top w:val="none" w:sz="0" w:space="0" w:color="auto"/>
        <w:left w:val="none" w:sz="0" w:space="0" w:color="auto"/>
        <w:bottom w:val="none" w:sz="0" w:space="0" w:color="auto"/>
        <w:right w:val="none" w:sz="0" w:space="0" w:color="auto"/>
      </w:divBdr>
    </w:div>
    <w:div w:id="1667510215">
      <w:bodyDiv w:val="1"/>
      <w:marLeft w:val="0"/>
      <w:marRight w:val="0"/>
      <w:marTop w:val="0"/>
      <w:marBottom w:val="0"/>
      <w:divBdr>
        <w:top w:val="none" w:sz="0" w:space="0" w:color="auto"/>
        <w:left w:val="none" w:sz="0" w:space="0" w:color="auto"/>
        <w:bottom w:val="none" w:sz="0" w:space="0" w:color="auto"/>
        <w:right w:val="none" w:sz="0" w:space="0" w:color="auto"/>
      </w:divBdr>
    </w:div>
    <w:div w:id="1712262929">
      <w:bodyDiv w:val="1"/>
      <w:marLeft w:val="0"/>
      <w:marRight w:val="0"/>
      <w:marTop w:val="0"/>
      <w:marBottom w:val="0"/>
      <w:divBdr>
        <w:top w:val="none" w:sz="0" w:space="0" w:color="auto"/>
        <w:left w:val="none" w:sz="0" w:space="0" w:color="auto"/>
        <w:bottom w:val="none" w:sz="0" w:space="0" w:color="auto"/>
        <w:right w:val="none" w:sz="0" w:space="0" w:color="auto"/>
      </w:divBdr>
    </w:div>
    <w:div w:id="1797290845">
      <w:bodyDiv w:val="1"/>
      <w:marLeft w:val="0"/>
      <w:marRight w:val="0"/>
      <w:marTop w:val="0"/>
      <w:marBottom w:val="0"/>
      <w:divBdr>
        <w:top w:val="none" w:sz="0" w:space="0" w:color="auto"/>
        <w:left w:val="none" w:sz="0" w:space="0" w:color="auto"/>
        <w:bottom w:val="none" w:sz="0" w:space="0" w:color="auto"/>
        <w:right w:val="none" w:sz="0" w:space="0" w:color="auto"/>
      </w:divBdr>
    </w:div>
    <w:div w:id="1799714540">
      <w:bodyDiv w:val="1"/>
      <w:marLeft w:val="0"/>
      <w:marRight w:val="0"/>
      <w:marTop w:val="0"/>
      <w:marBottom w:val="0"/>
      <w:divBdr>
        <w:top w:val="none" w:sz="0" w:space="0" w:color="auto"/>
        <w:left w:val="none" w:sz="0" w:space="0" w:color="auto"/>
        <w:bottom w:val="none" w:sz="0" w:space="0" w:color="auto"/>
        <w:right w:val="none" w:sz="0" w:space="0" w:color="auto"/>
      </w:divBdr>
    </w:div>
    <w:div w:id="1805391057">
      <w:bodyDiv w:val="1"/>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 w:id="213840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E70ED-46D4-4FDD-90E8-C4DEF3F56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7676</TotalTime>
  <Pages>1</Pages>
  <Words>95727</Words>
  <Characters>545647</Characters>
  <Application>Microsoft Office Word</Application>
  <DocSecurity>0</DocSecurity>
  <Lines>4547</Lines>
  <Paragraphs>1280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Нещадимов</cp:lastModifiedBy>
  <cp:revision>1120</cp:revision>
  <cp:lastPrinted>2020-07-23T10:55:00Z</cp:lastPrinted>
  <dcterms:created xsi:type="dcterms:W3CDTF">2019-04-30T11:10:00Z</dcterms:created>
  <dcterms:modified xsi:type="dcterms:W3CDTF">2023-10-31T11:39:00Z</dcterms:modified>
</cp:coreProperties>
</file>