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D7" w:rsidRPr="00DB13D7" w:rsidRDefault="00DB13D7" w:rsidP="0015353C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</w:t>
      </w:r>
      <w:r w:rsidR="0015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СТАВРОПОЛЬСКОГО КРАЯ ПЕРВОГО СОЗЫВА</w:t>
      </w:r>
    </w:p>
    <w:p w:rsidR="00DB13D7" w:rsidRPr="00DB13D7" w:rsidRDefault="00DB13D7" w:rsidP="00DB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D7" w:rsidRPr="00DB13D7" w:rsidRDefault="00DB13D7" w:rsidP="00DB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B13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DB13D7" w:rsidRPr="00DB13D7" w:rsidRDefault="00DB13D7" w:rsidP="00DB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D7" w:rsidRPr="00DB13D7" w:rsidRDefault="00DB13D7" w:rsidP="00DB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7"/>
        <w:gridCol w:w="3726"/>
        <w:gridCol w:w="2907"/>
      </w:tblGrid>
      <w:tr w:rsidR="00DB13D7" w:rsidRPr="00DB13D7" w:rsidTr="00D939BF">
        <w:tc>
          <w:tcPr>
            <w:tcW w:w="2992" w:type="dxa"/>
            <w:hideMark/>
          </w:tcPr>
          <w:p w:rsidR="00DB13D7" w:rsidRPr="00DB13D7" w:rsidRDefault="00DB13D7" w:rsidP="00DB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41380283"/>
            <w:r w:rsidRPr="00DB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B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2020 года</w:t>
            </w:r>
          </w:p>
        </w:tc>
        <w:tc>
          <w:tcPr>
            <w:tcW w:w="3779" w:type="dxa"/>
            <w:hideMark/>
          </w:tcPr>
          <w:p w:rsidR="00DB13D7" w:rsidRPr="00DB13D7" w:rsidRDefault="00DB13D7" w:rsidP="00DB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DB13D7" w:rsidRPr="00DB13D7" w:rsidRDefault="00DB13D7" w:rsidP="00DB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389</w:t>
            </w:r>
          </w:p>
        </w:tc>
      </w:tr>
      <w:bookmarkEnd w:id="0"/>
    </w:tbl>
    <w:p w:rsidR="00DB13D7" w:rsidRDefault="00DB13D7" w:rsidP="00DB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D7" w:rsidRPr="00DB13D7" w:rsidRDefault="00DB13D7" w:rsidP="00DB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53" w:rsidRPr="008B5953" w:rsidRDefault="008B5953" w:rsidP="00FE23B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8B5953">
        <w:rPr>
          <w:rFonts w:ascii="Times New Roman" w:hAnsi="Times New Roman" w:cs="Times New Roman"/>
          <w:sz w:val="28"/>
          <w:szCs w:val="28"/>
        </w:rPr>
        <w:t>оложение о финансовом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B59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B5953">
        <w:rPr>
          <w:rFonts w:ascii="Times New Roman" w:hAnsi="Times New Roman" w:cs="Times New Roman"/>
          <w:sz w:val="28"/>
          <w:szCs w:val="28"/>
        </w:rPr>
        <w:t xml:space="preserve">тавропольского края,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5953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8B595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5953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53">
        <w:rPr>
          <w:rFonts w:ascii="Times New Roman" w:hAnsi="Times New Roman" w:cs="Times New Roman"/>
          <w:sz w:val="28"/>
          <w:szCs w:val="28"/>
        </w:rPr>
        <w:t xml:space="preserve">от 20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953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8B5953" w:rsidRDefault="008B5953" w:rsidP="008B5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3BB" w:rsidRPr="008B5953" w:rsidRDefault="00FE23BB" w:rsidP="008B5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Default="008B5953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9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Pr="008B5953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95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59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953">
        <w:rPr>
          <w:rFonts w:ascii="Times New Roman" w:hAnsi="Times New Roman" w:cs="Times New Roman"/>
          <w:sz w:val="28"/>
          <w:szCs w:val="28"/>
        </w:rPr>
        <w:t xml:space="preserve">, </w:t>
      </w:r>
      <w:r w:rsidR="001C755B" w:rsidRPr="001C755B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</w:t>
      </w:r>
      <w:r w:rsidR="001C755B">
        <w:rPr>
          <w:rFonts w:ascii="Times New Roman" w:hAnsi="Times New Roman" w:cs="Times New Roman"/>
          <w:sz w:val="28"/>
          <w:szCs w:val="28"/>
        </w:rPr>
        <w:t>, утвержденным р</w:t>
      </w:r>
      <w:r w:rsidR="001C755B" w:rsidRPr="001C755B">
        <w:rPr>
          <w:rFonts w:ascii="Times New Roman" w:hAnsi="Times New Roman" w:cs="Times New Roman"/>
          <w:sz w:val="28"/>
          <w:szCs w:val="28"/>
        </w:rPr>
        <w:t>ешение</w:t>
      </w:r>
      <w:r w:rsidR="00240803">
        <w:rPr>
          <w:rFonts w:ascii="Times New Roman" w:hAnsi="Times New Roman" w:cs="Times New Roman"/>
          <w:sz w:val="28"/>
          <w:szCs w:val="28"/>
        </w:rPr>
        <w:t>м</w:t>
      </w:r>
      <w:r w:rsidR="001C755B" w:rsidRPr="001C755B">
        <w:rPr>
          <w:rFonts w:ascii="Times New Roman" w:hAnsi="Times New Roman" w:cs="Times New Roman"/>
          <w:sz w:val="28"/>
          <w:szCs w:val="28"/>
        </w:rPr>
        <w:t xml:space="preserve"> Совета депутатов Благодарненского городского округа Ставропольского края от 27</w:t>
      </w:r>
      <w:r w:rsidR="001C755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C755B" w:rsidRPr="001C755B">
        <w:rPr>
          <w:rFonts w:ascii="Times New Roman" w:hAnsi="Times New Roman" w:cs="Times New Roman"/>
          <w:sz w:val="28"/>
          <w:szCs w:val="28"/>
        </w:rPr>
        <w:t>2017</w:t>
      </w:r>
      <w:r w:rsidR="001C755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C755B" w:rsidRPr="001C755B">
        <w:rPr>
          <w:rFonts w:ascii="Times New Roman" w:hAnsi="Times New Roman" w:cs="Times New Roman"/>
          <w:sz w:val="28"/>
          <w:szCs w:val="28"/>
        </w:rPr>
        <w:t xml:space="preserve"> 19</w:t>
      </w:r>
      <w:r w:rsidR="001C755B">
        <w:rPr>
          <w:rFonts w:ascii="Times New Roman" w:hAnsi="Times New Roman" w:cs="Times New Roman"/>
          <w:sz w:val="28"/>
          <w:szCs w:val="28"/>
        </w:rPr>
        <w:t xml:space="preserve">, </w:t>
      </w:r>
      <w:r w:rsidRPr="008B595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B595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B5953" w:rsidRDefault="008B5953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Default="008B5953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Pr="00DB13D7" w:rsidRDefault="008B5953" w:rsidP="00DB13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5953" w:rsidRPr="008B5953" w:rsidRDefault="008B5953" w:rsidP="008B5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Default="008B5953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9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640D5" w:rsidRPr="008354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640D5">
        <w:rPr>
          <w:rFonts w:ascii="Times New Roman" w:hAnsi="Times New Roman" w:cs="Times New Roman"/>
          <w:sz w:val="28"/>
          <w:szCs w:val="28"/>
        </w:rPr>
        <w:t>Положение</w:t>
      </w:r>
      <w:r w:rsidRPr="008B5953">
        <w:rPr>
          <w:rFonts w:ascii="Times New Roman" w:hAnsi="Times New Roman" w:cs="Times New Roman"/>
          <w:sz w:val="28"/>
          <w:szCs w:val="28"/>
        </w:rPr>
        <w:t xml:space="preserve"> о финансовом управлении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B595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B595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20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953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E5C">
        <w:rPr>
          <w:rFonts w:ascii="Times New Roman" w:hAnsi="Times New Roman" w:cs="Times New Roman"/>
          <w:sz w:val="28"/>
          <w:szCs w:val="28"/>
        </w:rPr>
        <w:t>«</w:t>
      </w:r>
      <w:r w:rsidR="00322E5C" w:rsidRPr="00322E5C">
        <w:rPr>
          <w:rFonts w:ascii="Times New Roman" w:hAnsi="Times New Roman" w:cs="Times New Roman"/>
          <w:sz w:val="28"/>
          <w:szCs w:val="28"/>
        </w:rPr>
        <w:t>О финансовом управлении администрации Благодарненского городского округа Ставропольского края</w:t>
      </w:r>
      <w:r w:rsidR="00322E5C">
        <w:rPr>
          <w:rFonts w:ascii="Times New Roman" w:hAnsi="Times New Roman" w:cs="Times New Roman"/>
          <w:sz w:val="28"/>
          <w:szCs w:val="28"/>
        </w:rPr>
        <w:t>»</w:t>
      </w:r>
      <w:r w:rsidR="00F640D5" w:rsidRPr="00F640D5">
        <w:rPr>
          <w:rFonts w:ascii="Times New Roman" w:hAnsi="Times New Roman" w:cs="Times New Roman"/>
          <w:sz w:val="28"/>
          <w:szCs w:val="28"/>
        </w:rPr>
        <w:t xml:space="preserve"> </w:t>
      </w:r>
      <w:r w:rsidR="00F640D5" w:rsidRPr="0083542E">
        <w:rPr>
          <w:rFonts w:ascii="Times New Roman" w:hAnsi="Times New Roman" w:cs="Times New Roman"/>
          <w:sz w:val="28"/>
          <w:szCs w:val="28"/>
        </w:rPr>
        <w:t>следующ</w:t>
      </w:r>
      <w:r w:rsidR="00542F05">
        <w:rPr>
          <w:rFonts w:ascii="Times New Roman" w:hAnsi="Times New Roman" w:cs="Times New Roman"/>
          <w:sz w:val="28"/>
          <w:szCs w:val="28"/>
        </w:rPr>
        <w:t>и</w:t>
      </w:r>
      <w:r w:rsidR="00F640D5" w:rsidRPr="0083542E">
        <w:rPr>
          <w:rFonts w:ascii="Times New Roman" w:hAnsi="Times New Roman" w:cs="Times New Roman"/>
          <w:sz w:val="28"/>
          <w:szCs w:val="28"/>
        </w:rPr>
        <w:t>е изменени</w:t>
      </w:r>
      <w:r w:rsidR="00542F05">
        <w:rPr>
          <w:rFonts w:ascii="Times New Roman" w:hAnsi="Times New Roman" w:cs="Times New Roman"/>
          <w:sz w:val="28"/>
          <w:szCs w:val="28"/>
        </w:rPr>
        <w:t>я</w:t>
      </w:r>
      <w:r w:rsidR="00F640D5">
        <w:rPr>
          <w:rFonts w:ascii="Times New Roman" w:hAnsi="Times New Roman" w:cs="Times New Roman"/>
          <w:sz w:val="28"/>
          <w:szCs w:val="28"/>
        </w:rPr>
        <w:t>:</w:t>
      </w:r>
    </w:p>
    <w:p w:rsidR="00F640D5" w:rsidRDefault="00F640D5" w:rsidP="00F640D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9 части 5 статьи 3 </w:t>
      </w:r>
      <w:r w:rsidRPr="00CB2E50">
        <w:rPr>
          <w:rFonts w:ascii="Times New Roman" w:hAnsi="Times New Roman" w:cs="Times New Roman"/>
          <w:sz w:val="28"/>
          <w:szCs w:val="28"/>
        </w:rPr>
        <w:t>признать утративш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B2E5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0D5" w:rsidRDefault="00F640D5" w:rsidP="00F64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B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5</w:t>
      </w:r>
      <w:r w:rsidRPr="008B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E50">
        <w:rPr>
          <w:rFonts w:ascii="Times New Roman" w:hAnsi="Times New Roman" w:cs="Times New Roman"/>
          <w:sz w:val="28"/>
          <w:szCs w:val="28"/>
        </w:rPr>
        <w:t>Организация деятельности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640D5" w:rsidRDefault="00F640D5" w:rsidP="00F64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F640D5" w:rsidRDefault="00F640D5" w:rsidP="00F64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03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70379">
        <w:rPr>
          <w:rFonts w:ascii="Times New Roman" w:hAnsi="Times New Roman" w:cs="Times New Roman"/>
          <w:sz w:val="28"/>
          <w:szCs w:val="28"/>
        </w:rPr>
        <w:t xml:space="preserve">Финансовое управление возглавляет заместитель главы администрации - начальник финансового управления администрации Благодарненского городского округа Ставропольского края (далее - </w:t>
      </w:r>
      <w:r w:rsidRPr="00EB5B16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</w:t>
      </w:r>
      <w:r w:rsidRPr="00D70379">
        <w:rPr>
          <w:rFonts w:ascii="Times New Roman" w:hAnsi="Times New Roman" w:cs="Times New Roman"/>
          <w:sz w:val="28"/>
          <w:szCs w:val="28"/>
        </w:rPr>
        <w:t xml:space="preserve"> финансового управления), назначаемый на должность и освобождаемый от должности Главой Благодарненского городского округа,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власти, в порядке, установленном администрацией округа.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40D5" w:rsidRDefault="00F640D5" w:rsidP="00F64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части 2 слова «</w:t>
      </w:r>
      <w:r w:rsidRPr="00EB5B1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B5B16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</w:t>
      </w:r>
      <w:r w:rsidRPr="00D70379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427C" w:rsidRPr="00B0427C" w:rsidRDefault="00F640D5" w:rsidP="00B04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0427C" w:rsidRPr="00B0427C">
        <w:rPr>
          <w:rFonts w:ascii="Times New Roman" w:hAnsi="Times New Roman" w:cs="Times New Roman"/>
          <w:sz w:val="28"/>
          <w:szCs w:val="28"/>
        </w:rPr>
        <w:t>Часть 3 статьи 5 изложить в следующей редакции:</w:t>
      </w:r>
    </w:p>
    <w:p w:rsidR="00F640D5" w:rsidRDefault="00B0427C" w:rsidP="00B04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27C">
        <w:rPr>
          <w:rFonts w:ascii="Times New Roman" w:hAnsi="Times New Roman" w:cs="Times New Roman"/>
          <w:sz w:val="28"/>
          <w:szCs w:val="28"/>
        </w:rPr>
        <w:t xml:space="preserve"> «3.</w:t>
      </w:r>
      <w:r w:rsidR="0099371F">
        <w:rPr>
          <w:rFonts w:ascii="Times New Roman" w:hAnsi="Times New Roman" w:cs="Times New Roman"/>
          <w:sz w:val="28"/>
          <w:szCs w:val="28"/>
        </w:rPr>
        <w:tab/>
      </w:r>
      <w:r w:rsidRPr="00B0427C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 финансового управления имеет заместителя, назначаемого на должность и освобождаемого от должности приказом финансового управления.».</w:t>
      </w:r>
    </w:p>
    <w:p w:rsidR="00B0427C" w:rsidRDefault="00F640D5" w:rsidP="00F64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F1462">
        <w:rPr>
          <w:rFonts w:ascii="Times New Roman" w:hAnsi="Times New Roman" w:cs="Times New Roman"/>
          <w:sz w:val="28"/>
          <w:szCs w:val="28"/>
        </w:rPr>
        <w:t xml:space="preserve"> </w:t>
      </w:r>
      <w:r w:rsidR="00B0427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="00B042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B042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427C" w:rsidRDefault="00B0427C" w:rsidP="00F64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855E3F">
        <w:rPr>
          <w:rFonts w:ascii="Times New Roman" w:hAnsi="Times New Roman" w:cs="Times New Roman"/>
          <w:sz w:val="28"/>
          <w:szCs w:val="28"/>
        </w:rPr>
        <w:t>З</w:t>
      </w:r>
      <w:r w:rsidR="00855E3F" w:rsidRPr="00B0427C">
        <w:rPr>
          <w:rFonts w:ascii="Times New Roman" w:hAnsi="Times New Roman" w:cs="Times New Roman"/>
          <w:sz w:val="28"/>
          <w:szCs w:val="28"/>
        </w:rPr>
        <w:t xml:space="preserve">аместитель начальника финансового управления </w:t>
      </w:r>
      <w:r w:rsidR="00855E3F">
        <w:rPr>
          <w:rFonts w:ascii="Times New Roman" w:hAnsi="Times New Roman" w:cs="Times New Roman"/>
          <w:sz w:val="28"/>
          <w:szCs w:val="28"/>
        </w:rPr>
        <w:t>в</w:t>
      </w:r>
      <w:r w:rsidRPr="00B0427C">
        <w:rPr>
          <w:rFonts w:ascii="Times New Roman" w:hAnsi="Times New Roman" w:cs="Times New Roman"/>
          <w:sz w:val="28"/>
          <w:szCs w:val="28"/>
        </w:rPr>
        <w:t xml:space="preserve"> случае временного отсутствия </w:t>
      </w:r>
      <w:r w:rsidRPr="00EB5B1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5B16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 w:rsidRPr="00B0427C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855E3F" w:rsidRPr="00B0427C">
        <w:rPr>
          <w:rFonts w:ascii="Times New Roman" w:hAnsi="Times New Roman" w:cs="Times New Roman"/>
          <w:sz w:val="28"/>
          <w:szCs w:val="28"/>
        </w:rPr>
        <w:t>органи</w:t>
      </w:r>
      <w:r w:rsidR="00855E3F">
        <w:rPr>
          <w:rFonts w:ascii="Times New Roman" w:hAnsi="Times New Roman" w:cs="Times New Roman"/>
          <w:sz w:val="28"/>
          <w:szCs w:val="28"/>
        </w:rPr>
        <w:t>зует</w:t>
      </w:r>
      <w:r w:rsidR="00855E3F" w:rsidRPr="00B0427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5E3F">
        <w:rPr>
          <w:rFonts w:ascii="Times New Roman" w:hAnsi="Times New Roman" w:cs="Times New Roman"/>
          <w:sz w:val="28"/>
          <w:szCs w:val="28"/>
        </w:rPr>
        <w:t xml:space="preserve">у </w:t>
      </w:r>
      <w:r w:rsidR="00855E3F" w:rsidRPr="00855E3F">
        <w:rPr>
          <w:rFonts w:ascii="Times New Roman" w:hAnsi="Times New Roman" w:cs="Times New Roman"/>
          <w:sz w:val="28"/>
          <w:szCs w:val="28"/>
        </w:rPr>
        <w:t>в финансовом управлении</w:t>
      </w:r>
      <w:r w:rsidR="00855E3F" w:rsidRPr="00B0427C">
        <w:rPr>
          <w:rFonts w:ascii="Times New Roman" w:hAnsi="Times New Roman" w:cs="Times New Roman"/>
          <w:sz w:val="28"/>
          <w:szCs w:val="28"/>
        </w:rPr>
        <w:t xml:space="preserve"> </w:t>
      </w:r>
      <w:r w:rsidRPr="00B0427C">
        <w:rPr>
          <w:rFonts w:ascii="Times New Roman" w:hAnsi="Times New Roman" w:cs="Times New Roman"/>
          <w:sz w:val="28"/>
          <w:szCs w:val="28"/>
        </w:rPr>
        <w:t>и несет персональную ответственность</w:t>
      </w:r>
      <w:r w:rsidR="00C3519C">
        <w:rPr>
          <w:rFonts w:ascii="Times New Roman" w:hAnsi="Times New Roman" w:cs="Times New Roman"/>
          <w:sz w:val="28"/>
          <w:szCs w:val="28"/>
        </w:rPr>
        <w:t xml:space="preserve"> за организацию его работы</w:t>
      </w:r>
      <w:r w:rsidRPr="00B04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40D5" w:rsidRDefault="00F640D5" w:rsidP="00F64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Абзац первый части 5 изложить в следующей редакции:</w:t>
      </w:r>
    </w:p>
    <w:p w:rsidR="00F640D5" w:rsidRDefault="00F640D5" w:rsidP="00F64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BF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5B16">
        <w:rPr>
          <w:rFonts w:ascii="Times New Roman" w:hAnsi="Times New Roman" w:cs="Times New Roman"/>
          <w:sz w:val="28"/>
          <w:szCs w:val="28"/>
        </w:rPr>
        <w:t>аместитель главы администрации - начальник</w:t>
      </w:r>
      <w:r w:rsidRPr="00D70379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cs="Times New Roman"/>
          <w:sz w:val="28"/>
          <w:szCs w:val="28"/>
        </w:rPr>
        <w:t>:».</w:t>
      </w:r>
    </w:p>
    <w:p w:rsidR="00322E5C" w:rsidRPr="008B5953" w:rsidRDefault="00322E5C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0D5" w:rsidRPr="0001512A" w:rsidRDefault="00E27B01" w:rsidP="00F64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640D5" w:rsidRPr="0001512A">
        <w:rPr>
          <w:rFonts w:ascii="Times New Roman" w:hAnsi="Times New Roman" w:cs="Times New Roman"/>
          <w:sz w:val="28"/>
          <w:szCs w:val="28"/>
        </w:rPr>
        <w:t>Настоящ</w:t>
      </w:r>
      <w:r w:rsidR="00F640D5">
        <w:rPr>
          <w:rFonts w:ascii="Times New Roman" w:hAnsi="Times New Roman" w:cs="Times New Roman"/>
          <w:sz w:val="28"/>
          <w:szCs w:val="28"/>
        </w:rPr>
        <w:t>ее</w:t>
      </w:r>
      <w:r w:rsidR="00F640D5" w:rsidRPr="0001512A">
        <w:rPr>
          <w:rFonts w:ascii="Times New Roman" w:hAnsi="Times New Roman" w:cs="Times New Roman"/>
          <w:sz w:val="28"/>
          <w:szCs w:val="28"/>
        </w:rPr>
        <w:t xml:space="preserve"> </w:t>
      </w:r>
      <w:r w:rsidR="00F640D5">
        <w:rPr>
          <w:rFonts w:ascii="Times New Roman" w:hAnsi="Times New Roman" w:cs="Times New Roman"/>
          <w:sz w:val="28"/>
          <w:szCs w:val="28"/>
        </w:rPr>
        <w:t>решение</w:t>
      </w:r>
      <w:r w:rsidR="00F640D5" w:rsidRPr="0001512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640D5">
        <w:rPr>
          <w:rFonts w:ascii="Times New Roman" w:hAnsi="Times New Roman" w:cs="Times New Roman"/>
          <w:sz w:val="28"/>
          <w:szCs w:val="28"/>
        </w:rPr>
        <w:t>со дня его</w:t>
      </w:r>
      <w:r w:rsidR="00DB13D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F640D5" w:rsidRPr="0001512A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F640D5">
        <w:rPr>
          <w:rFonts w:ascii="Times New Roman" w:hAnsi="Times New Roman" w:cs="Times New Roman"/>
          <w:sz w:val="28"/>
          <w:szCs w:val="28"/>
        </w:rPr>
        <w:t>под</w:t>
      </w:r>
      <w:r w:rsidR="00F640D5" w:rsidRPr="0001512A">
        <w:rPr>
          <w:rFonts w:ascii="Times New Roman" w:hAnsi="Times New Roman" w:cs="Times New Roman"/>
          <w:sz w:val="28"/>
          <w:szCs w:val="28"/>
        </w:rPr>
        <w:t>пункт</w:t>
      </w:r>
      <w:r w:rsidR="00C3519C">
        <w:rPr>
          <w:rFonts w:ascii="Times New Roman" w:hAnsi="Times New Roman" w:cs="Times New Roman"/>
          <w:sz w:val="28"/>
          <w:szCs w:val="28"/>
        </w:rPr>
        <w:t>а</w:t>
      </w:r>
      <w:r w:rsidR="000F0584">
        <w:rPr>
          <w:rFonts w:ascii="Times New Roman" w:hAnsi="Times New Roman" w:cs="Times New Roman"/>
          <w:sz w:val="28"/>
          <w:szCs w:val="28"/>
        </w:rPr>
        <w:t xml:space="preserve"> </w:t>
      </w:r>
      <w:r w:rsidR="00F640D5">
        <w:rPr>
          <w:rFonts w:ascii="Times New Roman" w:hAnsi="Times New Roman" w:cs="Times New Roman"/>
          <w:sz w:val="28"/>
          <w:szCs w:val="28"/>
        </w:rPr>
        <w:t xml:space="preserve">1 пункта 1 </w:t>
      </w:r>
      <w:r w:rsidR="00F640D5" w:rsidRPr="000151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40D5">
        <w:rPr>
          <w:rFonts w:ascii="Times New Roman" w:hAnsi="Times New Roman" w:cs="Times New Roman"/>
          <w:sz w:val="28"/>
          <w:szCs w:val="28"/>
        </w:rPr>
        <w:t>решения</w:t>
      </w:r>
      <w:r w:rsidR="00F640D5" w:rsidRPr="0001512A">
        <w:rPr>
          <w:rFonts w:ascii="Times New Roman" w:hAnsi="Times New Roman" w:cs="Times New Roman"/>
          <w:sz w:val="28"/>
          <w:szCs w:val="28"/>
        </w:rPr>
        <w:t>.</w:t>
      </w:r>
    </w:p>
    <w:p w:rsidR="00F640D5" w:rsidRPr="0001512A" w:rsidRDefault="00F640D5" w:rsidP="00F64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Start w:id="3" w:name="Par4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Под</w:t>
      </w:r>
      <w:r w:rsidRPr="0001512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F4C91">
        <w:rPr>
          <w:rFonts w:ascii="Times New Roman" w:hAnsi="Times New Roman" w:cs="Times New Roman"/>
          <w:sz w:val="28"/>
          <w:szCs w:val="28"/>
        </w:rPr>
        <w:t>1</w:t>
      </w:r>
      <w:r w:rsidRPr="0001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0151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1512A">
        <w:rPr>
          <w:rFonts w:ascii="Times New Roman" w:hAnsi="Times New Roman" w:cs="Times New Roman"/>
          <w:sz w:val="28"/>
          <w:szCs w:val="28"/>
        </w:rPr>
        <w:t xml:space="preserve"> вступают в силу с 1 января 2021 года.</w:t>
      </w:r>
    </w:p>
    <w:bookmarkEnd w:id="1"/>
    <w:p w:rsidR="00E27B01" w:rsidRDefault="00E27B01" w:rsidP="00E27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01" w:rsidRDefault="00E27B01" w:rsidP="00E27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B13D7" w:rsidRPr="00DB13D7" w:rsidTr="00D939BF">
        <w:tc>
          <w:tcPr>
            <w:tcW w:w="4785" w:type="dxa"/>
            <w:shd w:val="clear" w:color="auto" w:fill="auto"/>
          </w:tcPr>
          <w:p w:rsidR="00DB13D7" w:rsidRPr="00DB13D7" w:rsidRDefault="00DB13D7" w:rsidP="00DB13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13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DB13D7" w:rsidRPr="00DB13D7" w:rsidRDefault="00DB13D7" w:rsidP="00DB13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13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Благодарненского городского</w:t>
            </w:r>
          </w:p>
          <w:p w:rsidR="00DB13D7" w:rsidRPr="00DB13D7" w:rsidRDefault="00DB13D7" w:rsidP="00DB13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13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округа Ставропольского края</w:t>
            </w:r>
          </w:p>
          <w:p w:rsidR="00DB13D7" w:rsidRPr="00DB13D7" w:rsidRDefault="00DB13D7" w:rsidP="00DB13D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13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И.А. Ерохин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DB13D7" w:rsidRPr="00DB13D7" w:rsidRDefault="00DB13D7" w:rsidP="00DB13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13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DB13D7" w:rsidRPr="00DB13D7" w:rsidRDefault="00DB13D7" w:rsidP="00DB13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13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DB13D7" w:rsidRPr="00DB13D7" w:rsidRDefault="00DB13D7" w:rsidP="00DB13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13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:rsidR="00DB13D7" w:rsidRPr="00DB13D7" w:rsidRDefault="00DB13D7" w:rsidP="00DB13D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13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E27B01" w:rsidRDefault="00E27B01" w:rsidP="00E27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7B01" w:rsidSect="0015353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C4" w:rsidRDefault="004B6EC4" w:rsidP="00EA1EF9">
      <w:pPr>
        <w:spacing w:after="0" w:line="240" w:lineRule="auto"/>
      </w:pPr>
      <w:r>
        <w:separator/>
      </w:r>
    </w:p>
  </w:endnote>
  <w:endnote w:type="continuationSeparator" w:id="0">
    <w:p w:rsidR="004B6EC4" w:rsidRDefault="004B6EC4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C4" w:rsidRDefault="004B6EC4" w:rsidP="00EA1EF9">
      <w:pPr>
        <w:spacing w:after="0" w:line="240" w:lineRule="auto"/>
      </w:pPr>
      <w:r>
        <w:separator/>
      </w:r>
    </w:p>
  </w:footnote>
  <w:footnote w:type="continuationSeparator" w:id="0">
    <w:p w:rsidR="004B6EC4" w:rsidRDefault="004B6EC4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7973861"/>
      <w:docPartObj>
        <w:docPartGallery w:val="Page Numbers (Top of Page)"/>
        <w:docPartUnique/>
      </w:docPartObj>
    </w:sdtPr>
    <w:sdtEndPr/>
    <w:sdtContent>
      <w:p w:rsidR="00DB13D7" w:rsidRDefault="00DB13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13D7" w:rsidRDefault="00DB13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65EF"/>
    <w:rsid w:val="00064B07"/>
    <w:rsid w:val="000B326E"/>
    <w:rsid w:val="000F0584"/>
    <w:rsid w:val="00141D06"/>
    <w:rsid w:val="0015353C"/>
    <w:rsid w:val="00160FFA"/>
    <w:rsid w:val="00165691"/>
    <w:rsid w:val="001A239A"/>
    <w:rsid w:val="001A2BA0"/>
    <w:rsid w:val="001C4E75"/>
    <w:rsid w:val="001C755B"/>
    <w:rsid w:val="001D7C4E"/>
    <w:rsid w:val="001E59CF"/>
    <w:rsid w:val="00215ACD"/>
    <w:rsid w:val="00240803"/>
    <w:rsid w:val="0025079D"/>
    <w:rsid w:val="002559DB"/>
    <w:rsid w:val="002579EB"/>
    <w:rsid w:val="00260BBE"/>
    <w:rsid w:val="00280615"/>
    <w:rsid w:val="002843C8"/>
    <w:rsid w:val="002C7173"/>
    <w:rsid w:val="002F4C91"/>
    <w:rsid w:val="00322E5C"/>
    <w:rsid w:val="003709C1"/>
    <w:rsid w:val="00383342"/>
    <w:rsid w:val="003A2A91"/>
    <w:rsid w:val="003E7833"/>
    <w:rsid w:val="003F3E42"/>
    <w:rsid w:val="004009E9"/>
    <w:rsid w:val="00411DE7"/>
    <w:rsid w:val="00491395"/>
    <w:rsid w:val="00493653"/>
    <w:rsid w:val="004B6EC4"/>
    <w:rsid w:val="004F737F"/>
    <w:rsid w:val="00513E91"/>
    <w:rsid w:val="00542F05"/>
    <w:rsid w:val="005D4327"/>
    <w:rsid w:val="005D53C0"/>
    <w:rsid w:val="005E2EF7"/>
    <w:rsid w:val="00615D3C"/>
    <w:rsid w:val="00616D6F"/>
    <w:rsid w:val="00652C72"/>
    <w:rsid w:val="006660DA"/>
    <w:rsid w:val="00726F51"/>
    <w:rsid w:val="00734EE7"/>
    <w:rsid w:val="00772E66"/>
    <w:rsid w:val="007919AB"/>
    <w:rsid w:val="007A02A7"/>
    <w:rsid w:val="007A5196"/>
    <w:rsid w:val="007B5C6A"/>
    <w:rsid w:val="0083542E"/>
    <w:rsid w:val="0085386F"/>
    <w:rsid w:val="00855E3F"/>
    <w:rsid w:val="00875BB7"/>
    <w:rsid w:val="008832A4"/>
    <w:rsid w:val="008B5953"/>
    <w:rsid w:val="008B7334"/>
    <w:rsid w:val="008E58BA"/>
    <w:rsid w:val="00942CC6"/>
    <w:rsid w:val="0099371F"/>
    <w:rsid w:val="009B5758"/>
    <w:rsid w:val="00A077C8"/>
    <w:rsid w:val="00A43EDC"/>
    <w:rsid w:val="00A53D9A"/>
    <w:rsid w:val="00A748AE"/>
    <w:rsid w:val="00AD3AB6"/>
    <w:rsid w:val="00AE6C67"/>
    <w:rsid w:val="00AE7E49"/>
    <w:rsid w:val="00B0427C"/>
    <w:rsid w:val="00B86213"/>
    <w:rsid w:val="00BC2B42"/>
    <w:rsid w:val="00BF1462"/>
    <w:rsid w:val="00C11226"/>
    <w:rsid w:val="00C163E2"/>
    <w:rsid w:val="00C3519C"/>
    <w:rsid w:val="00C63BA6"/>
    <w:rsid w:val="00C71A5C"/>
    <w:rsid w:val="00C943AB"/>
    <w:rsid w:val="00CB2C47"/>
    <w:rsid w:val="00CB2E50"/>
    <w:rsid w:val="00CC0960"/>
    <w:rsid w:val="00CD2405"/>
    <w:rsid w:val="00D36F80"/>
    <w:rsid w:val="00D4252B"/>
    <w:rsid w:val="00D70379"/>
    <w:rsid w:val="00D85A3C"/>
    <w:rsid w:val="00DB13D7"/>
    <w:rsid w:val="00E27B01"/>
    <w:rsid w:val="00E41077"/>
    <w:rsid w:val="00E87B28"/>
    <w:rsid w:val="00E91829"/>
    <w:rsid w:val="00EA1EF9"/>
    <w:rsid w:val="00EB5B16"/>
    <w:rsid w:val="00EE0B78"/>
    <w:rsid w:val="00F139C8"/>
    <w:rsid w:val="00F27F26"/>
    <w:rsid w:val="00F40790"/>
    <w:rsid w:val="00F640D5"/>
    <w:rsid w:val="00F860C7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AD28"/>
  <w15:docId w15:val="{3FA07773-6DAE-4656-8613-18B629A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table" w:styleId="aa">
    <w:name w:val="Table Grid"/>
    <w:basedOn w:val="a1"/>
    <w:uiPriority w:val="39"/>
    <w:rsid w:val="0032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52</cp:revision>
  <cp:lastPrinted>2020-12-25T10:24:00Z</cp:lastPrinted>
  <dcterms:created xsi:type="dcterms:W3CDTF">2019-11-11T05:28:00Z</dcterms:created>
  <dcterms:modified xsi:type="dcterms:W3CDTF">2020-12-26T11:39:00Z</dcterms:modified>
</cp:coreProperties>
</file>