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BBD" w:rsidRPr="001A19ED" w:rsidRDefault="00D70BBD">
      <w:pPr>
        <w:rPr>
          <w:sz w:val="32"/>
          <w:szCs w:val="32"/>
        </w:rPr>
      </w:pPr>
      <w:r w:rsidRPr="001A19ED">
        <w:rPr>
          <w:sz w:val="32"/>
          <w:szCs w:val="32"/>
        </w:rPr>
        <w:t>Данные по средствам размещений за 20</w:t>
      </w:r>
      <w:r w:rsidR="003F421A" w:rsidRPr="001A19ED">
        <w:rPr>
          <w:sz w:val="32"/>
          <w:szCs w:val="32"/>
        </w:rPr>
        <w:t>10 – 201</w:t>
      </w:r>
      <w:r w:rsidR="001A19ED" w:rsidRPr="001A19ED">
        <w:rPr>
          <w:sz w:val="32"/>
          <w:szCs w:val="32"/>
        </w:rPr>
        <w:t>3</w:t>
      </w:r>
      <w:r w:rsidRPr="001A19ED">
        <w:rPr>
          <w:sz w:val="32"/>
          <w:szCs w:val="32"/>
        </w:rPr>
        <w:t>г</w:t>
      </w:r>
      <w:r w:rsidR="001A19ED" w:rsidRPr="001A19ED">
        <w:rPr>
          <w:sz w:val="32"/>
          <w:szCs w:val="32"/>
        </w:rPr>
        <w:t>г</w:t>
      </w:r>
      <w:r w:rsidRPr="001A19ED">
        <w:rPr>
          <w:sz w:val="32"/>
          <w:szCs w:val="32"/>
        </w:rPr>
        <w:t>.</w:t>
      </w:r>
      <w:r w:rsidR="000B64D2" w:rsidRPr="001A19ED">
        <w:rPr>
          <w:sz w:val="32"/>
          <w:szCs w:val="32"/>
        </w:rPr>
        <w:t xml:space="preserve"> </w:t>
      </w:r>
      <w:r w:rsidRPr="001A19ED">
        <w:rPr>
          <w:sz w:val="32"/>
          <w:szCs w:val="32"/>
        </w:rPr>
        <w:t>(с разбивкой по годам)</w:t>
      </w:r>
    </w:p>
    <w:p w:rsidR="00C8123A" w:rsidRDefault="00C8123A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95"/>
        <w:gridCol w:w="3676"/>
        <w:gridCol w:w="2925"/>
        <w:gridCol w:w="1294"/>
        <w:gridCol w:w="2098"/>
        <w:gridCol w:w="2099"/>
        <w:gridCol w:w="2099"/>
      </w:tblGrid>
      <w:tr w:rsidR="0083265B" w:rsidTr="00B047FE">
        <w:tc>
          <w:tcPr>
            <w:tcW w:w="595" w:type="dxa"/>
          </w:tcPr>
          <w:p w:rsidR="0083265B" w:rsidRDefault="0083265B">
            <w:r>
              <w:t>№</w:t>
            </w:r>
          </w:p>
          <w:p w:rsidR="00D70BBD" w:rsidRDefault="0083265B">
            <w:proofErr w:type="gramStart"/>
            <w:r>
              <w:t>п</w:t>
            </w:r>
            <w:proofErr w:type="gramEnd"/>
            <w:r>
              <w:t>/п</w:t>
            </w:r>
          </w:p>
          <w:p w:rsidR="0083265B" w:rsidRDefault="0083265B"/>
        </w:tc>
        <w:tc>
          <w:tcPr>
            <w:tcW w:w="3676" w:type="dxa"/>
          </w:tcPr>
          <w:p w:rsidR="00D70BBD" w:rsidRPr="0083265B" w:rsidRDefault="0083265B" w:rsidP="00747B57">
            <w:pPr>
              <w:jc w:val="both"/>
              <w:rPr>
                <w:sz w:val="24"/>
                <w:szCs w:val="24"/>
              </w:rPr>
            </w:pPr>
            <w:r w:rsidRPr="0083265B">
              <w:rPr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2925" w:type="dxa"/>
          </w:tcPr>
          <w:p w:rsidR="00D70BBD" w:rsidRPr="0083265B" w:rsidRDefault="0083265B" w:rsidP="00747B57">
            <w:pPr>
              <w:jc w:val="both"/>
              <w:rPr>
                <w:sz w:val="24"/>
                <w:szCs w:val="24"/>
              </w:rPr>
            </w:pPr>
            <w:r w:rsidRPr="0083265B">
              <w:rPr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1294" w:type="dxa"/>
          </w:tcPr>
          <w:p w:rsidR="00D70BBD" w:rsidRPr="0083265B" w:rsidRDefault="0083265B" w:rsidP="00747B57">
            <w:pPr>
              <w:jc w:val="both"/>
              <w:rPr>
                <w:sz w:val="24"/>
                <w:szCs w:val="24"/>
              </w:rPr>
            </w:pPr>
            <w:r w:rsidRPr="0083265B">
              <w:rPr>
                <w:sz w:val="24"/>
                <w:szCs w:val="24"/>
              </w:rPr>
              <w:t>Количество мест для единовременного приема</w:t>
            </w:r>
          </w:p>
        </w:tc>
        <w:tc>
          <w:tcPr>
            <w:tcW w:w="2098" w:type="dxa"/>
          </w:tcPr>
          <w:p w:rsidR="00D70BBD" w:rsidRDefault="00CE1DD0">
            <w:r>
              <w:t>Количество посещений в месяц</w:t>
            </w:r>
          </w:p>
        </w:tc>
        <w:tc>
          <w:tcPr>
            <w:tcW w:w="2099" w:type="dxa"/>
          </w:tcPr>
          <w:p w:rsidR="00D70BBD" w:rsidRDefault="00CE1DD0">
            <w:r>
              <w:t>Стоимость размещения в сутки</w:t>
            </w:r>
          </w:p>
        </w:tc>
        <w:tc>
          <w:tcPr>
            <w:tcW w:w="2099" w:type="dxa"/>
          </w:tcPr>
          <w:p w:rsidR="00D70BBD" w:rsidRDefault="00CE1DD0">
            <w:r>
              <w:t>Средний возраст туристов</w:t>
            </w:r>
          </w:p>
        </w:tc>
      </w:tr>
      <w:tr w:rsidR="0083265B" w:rsidTr="00B047FE">
        <w:tc>
          <w:tcPr>
            <w:tcW w:w="595" w:type="dxa"/>
          </w:tcPr>
          <w:p w:rsidR="00D70BBD" w:rsidRDefault="000B3AEF">
            <w:r>
              <w:t>1</w:t>
            </w:r>
          </w:p>
        </w:tc>
        <w:tc>
          <w:tcPr>
            <w:tcW w:w="3676" w:type="dxa"/>
          </w:tcPr>
          <w:p w:rsidR="00D70BBD" w:rsidRDefault="000B3AEF">
            <w:r>
              <w:t>Муниципальное автономное образовательное учреждение дополнительного образования детей «Детский оздоровительно-образовательный (профильный) центр «Золотой колосок» Благодарненского муниципального  района Ставропольского края</w:t>
            </w:r>
          </w:p>
        </w:tc>
        <w:tc>
          <w:tcPr>
            <w:tcW w:w="2925" w:type="dxa"/>
          </w:tcPr>
          <w:p w:rsidR="00D70BBD" w:rsidRDefault="00352962">
            <w:r>
              <w:t>Детский оздоровительно-образовательный (профильный) центр</w:t>
            </w:r>
          </w:p>
          <w:p w:rsidR="00254DAC" w:rsidRDefault="00254DAC">
            <w:r>
              <w:t>2010 год</w:t>
            </w:r>
          </w:p>
          <w:p w:rsidR="00254DAC" w:rsidRDefault="00254DAC">
            <w:r>
              <w:t>2011 год</w:t>
            </w:r>
          </w:p>
          <w:p w:rsidR="00254DAC" w:rsidRDefault="00254DAC">
            <w:r>
              <w:t>2012 год</w:t>
            </w:r>
          </w:p>
          <w:p w:rsidR="001A19ED" w:rsidRDefault="001A19ED" w:rsidP="001A19ED">
            <w:r>
              <w:t>2013 год</w:t>
            </w:r>
          </w:p>
        </w:tc>
        <w:tc>
          <w:tcPr>
            <w:tcW w:w="1294" w:type="dxa"/>
          </w:tcPr>
          <w:p w:rsidR="00037AEB" w:rsidRDefault="00037AEB"/>
          <w:p w:rsidR="00037AEB" w:rsidRDefault="00037AEB"/>
          <w:p w:rsidR="00037AEB" w:rsidRDefault="00037AEB"/>
          <w:p w:rsidR="00037AEB" w:rsidRDefault="00037AEB"/>
          <w:p w:rsidR="00D70BBD" w:rsidRDefault="00B600E8">
            <w:r>
              <w:t>250</w:t>
            </w:r>
          </w:p>
          <w:p w:rsidR="00254DAC" w:rsidRDefault="00254DAC">
            <w:r>
              <w:t>250</w:t>
            </w:r>
          </w:p>
          <w:p w:rsidR="00254DAC" w:rsidRDefault="00254DAC">
            <w:r>
              <w:t>250</w:t>
            </w:r>
          </w:p>
          <w:p w:rsidR="001A19ED" w:rsidRDefault="001A19ED">
            <w:r>
              <w:t>250</w:t>
            </w:r>
          </w:p>
        </w:tc>
        <w:tc>
          <w:tcPr>
            <w:tcW w:w="2098" w:type="dxa"/>
          </w:tcPr>
          <w:p w:rsidR="00254DAC" w:rsidRDefault="00254DAC"/>
          <w:p w:rsidR="00254DAC" w:rsidRDefault="00254DAC"/>
          <w:p w:rsidR="00254DAC" w:rsidRDefault="00254DAC"/>
          <w:p w:rsidR="000D1677" w:rsidRDefault="000D1677"/>
          <w:p w:rsidR="00D70BBD" w:rsidRDefault="00254DAC">
            <w:r>
              <w:t>40</w:t>
            </w:r>
          </w:p>
          <w:p w:rsidR="00254DAC" w:rsidRDefault="00254DAC">
            <w:r>
              <w:t>50</w:t>
            </w:r>
          </w:p>
          <w:p w:rsidR="00254DAC" w:rsidRDefault="00254DAC">
            <w:r>
              <w:t>50</w:t>
            </w:r>
          </w:p>
          <w:p w:rsidR="001A19ED" w:rsidRDefault="001A19ED">
            <w:r>
              <w:t>50</w:t>
            </w:r>
          </w:p>
        </w:tc>
        <w:tc>
          <w:tcPr>
            <w:tcW w:w="2099" w:type="dxa"/>
          </w:tcPr>
          <w:p w:rsidR="00254DAC" w:rsidRDefault="00254DAC"/>
          <w:p w:rsidR="00254DAC" w:rsidRDefault="00254DAC"/>
          <w:p w:rsidR="00254DAC" w:rsidRDefault="00254DAC"/>
          <w:p w:rsidR="00254DAC" w:rsidRDefault="00254DAC"/>
          <w:p w:rsidR="00D70BBD" w:rsidRDefault="00254DAC">
            <w:r>
              <w:t>100/20</w:t>
            </w:r>
            <w:r w:rsidR="00037AEB">
              <w:t>0</w:t>
            </w:r>
          </w:p>
          <w:p w:rsidR="00254DAC" w:rsidRDefault="00254DAC">
            <w:r>
              <w:t>100/200</w:t>
            </w:r>
          </w:p>
          <w:p w:rsidR="00254DAC" w:rsidRDefault="00254DAC">
            <w:r>
              <w:t>100/200</w:t>
            </w:r>
          </w:p>
          <w:p w:rsidR="001A19ED" w:rsidRDefault="001A19ED">
            <w:r>
              <w:t>100/200</w:t>
            </w:r>
          </w:p>
        </w:tc>
        <w:tc>
          <w:tcPr>
            <w:tcW w:w="2099" w:type="dxa"/>
          </w:tcPr>
          <w:p w:rsidR="00254DAC" w:rsidRDefault="00254DAC"/>
          <w:p w:rsidR="00254DAC" w:rsidRDefault="00254DAC"/>
          <w:p w:rsidR="00254DAC" w:rsidRDefault="00254DAC"/>
          <w:p w:rsidR="00254DAC" w:rsidRDefault="00254DAC"/>
          <w:p w:rsidR="00254DAC" w:rsidRDefault="00254DAC">
            <w:r>
              <w:t>4</w:t>
            </w:r>
            <w:r w:rsidR="007C5BDD">
              <w:t>0</w:t>
            </w:r>
          </w:p>
          <w:p w:rsidR="00254DAC" w:rsidRDefault="00254DAC">
            <w:r>
              <w:t>40</w:t>
            </w:r>
          </w:p>
          <w:p w:rsidR="001A19ED" w:rsidRDefault="00254DAC">
            <w:r>
              <w:t>40</w:t>
            </w:r>
          </w:p>
          <w:p w:rsidR="00D70BBD" w:rsidRDefault="001A19ED">
            <w:r>
              <w:t>40</w:t>
            </w:r>
            <w:r w:rsidR="00CA580B">
              <w:t xml:space="preserve"> </w:t>
            </w:r>
          </w:p>
        </w:tc>
      </w:tr>
      <w:tr w:rsidR="0083265B" w:rsidTr="001A19ED">
        <w:trPr>
          <w:trHeight w:val="1567"/>
        </w:trPr>
        <w:tc>
          <w:tcPr>
            <w:tcW w:w="595" w:type="dxa"/>
          </w:tcPr>
          <w:p w:rsidR="00D70BBD" w:rsidRDefault="006F270A">
            <w:r>
              <w:t>2</w:t>
            </w:r>
          </w:p>
        </w:tc>
        <w:tc>
          <w:tcPr>
            <w:tcW w:w="3676" w:type="dxa"/>
          </w:tcPr>
          <w:p w:rsidR="00D70BBD" w:rsidRDefault="006F270A">
            <w:r>
              <w:t xml:space="preserve"> «Парк – Отель»</w:t>
            </w:r>
          </w:p>
          <w:p w:rsidR="006F270A" w:rsidRDefault="006F270A">
            <w:proofErr w:type="spellStart"/>
            <w:r>
              <w:t>пл</w:t>
            </w:r>
            <w:proofErr w:type="gramStart"/>
            <w:r>
              <w:t>.Л</w:t>
            </w:r>
            <w:proofErr w:type="gramEnd"/>
            <w:r>
              <w:t>енина</w:t>
            </w:r>
            <w:proofErr w:type="spellEnd"/>
            <w:r>
              <w:t xml:space="preserve"> (центральный парк)</w:t>
            </w:r>
          </w:p>
        </w:tc>
        <w:tc>
          <w:tcPr>
            <w:tcW w:w="2925" w:type="dxa"/>
          </w:tcPr>
          <w:p w:rsidR="00D70BBD" w:rsidRDefault="00F419A2">
            <w:r>
              <w:t>Гостиница</w:t>
            </w:r>
          </w:p>
          <w:p w:rsidR="00F419A2" w:rsidRDefault="00F419A2">
            <w:r>
              <w:t>2012 г.</w:t>
            </w:r>
          </w:p>
          <w:p w:rsidR="001A19ED" w:rsidRDefault="001A19ED" w:rsidP="001A19ED">
            <w:bookmarkStart w:id="0" w:name="_GoBack"/>
            <w:bookmarkEnd w:id="0"/>
            <w:r>
              <w:t>2013 г.</w:t>
            </w:r>
          </w:p>
          <w:p w:rsidR="009E0DAA" w:rsidRDefault="009E0DAA" w:rsidP="001A19ED">
            <w:r>
              <w:t>кафе</w:t>
            </w:r>
          </w:p>
        </w:tc>
        <w:tc>
          <w:tcPr>
            <w:tcW w:w="1294" w:type="dxa"/>
          </w:tcPr>
          <w:p w:rsidR="00F419A2" w:rsidRDefault="00F419A2" w:rsidP="001C5F14"/>
          <w:p w:rsidR="00D70BBD" w:rsidRDefault="001C5F14" w:rsidP="001C5F14">
            <w:r>
              <w:t>9</w:t>
            </w:r>
          </w:p>
          <w:p w:rsidR="001A19ED" w:rsidRDefault="001A19ED" w:rsidP="001C5F14">
            <w:r>
              <w:t>9</w:t>
            </w:r>
          </w:p>
          <w:p w:rsidR="001C5F14" w:rsidRDefault="001C5F14" w:rsidP="001C5F14">
            <w:r>
              <w:t>80</w:t>
            </w:r>
          </w:p>
          <w:p w:rsidR="001A19ED" w:rsidRDefault="001A19ED" w:rsidP="001C5F14"/>
        </w:tc>
        <w:tc>
          <w:tcPr>
            <w:tcW w:w="2098" w:type="dxa"/>
          </w:tcPr>
          <w:p w:rsidR="00052F9B" w:rsidRDefault="00052F9B"/>
          <w:p w:rsidR="00D70BBD" w:rsidRDefault="00052F9B">
            <w:r>
              <w:t>20</w:t>
            </w:r>
          </w:p>
          <w:p w:rsidR="001A19ED" w:rsidRDefault="001A19ED">
            <w:r>
              <w:t>24</w:t>
            </w:r>
          </w:p>
          <w:p w:rsidR="00B913F3" w:rsidRDefault="00B913F3">
            <w:r>
              <w:t>-</w:t>
            </w:r>
          </w:p>
        </w:tc>
        <w:tc>
          <w:tcPr>
            <w:tcW w:w="2099" w:type="dxa"/>
          </w:tcPr>
          <w:p w:rsidR="003F5A15" w:rsidRDefault="003F5A15"/>
          <w:p w:rsidR="001C5F14" w:rsidRDefault="001C5F14">
            <w:r>
              <w:t>1500</w:t>
            </w:r>
            <w:r w:rsidR="00024D02">
              <w:t>/2500</w:t>
            </w:r>
          </w:p>
          <w:p w:rsidR="001A19ED" w:rsidRDefault="001A19ED">
            <w:r>
              <w:t>1500-2500</w:t>
            </w:r>
          </w:p>
          <w:p w:rsidR="00B913F3" w:rsidRDefault="00B913F3">
            <w:r>
              <w:t>-</w:t>
            </w:r>
          </w:p>
          <w:p w:rsidR="00D70BBD" w:rsidRDefault="00D70BBD"/>
          <w:p w:rsidR="001C5F14" w:rsidRDefault="001C5F14"/>
        </w:tc>
        <w:tc>
          <w:tcPr>
            <w:tcW w:w="2099" w:type="dxa"/>
          </w:tcPr>
          <w:p w:rsidR="001D68FA" w:rsidRDefault="001D68FA"/>
          <w:p w:rsidR="00D70BBD" w:rsidRDefault="00CA580B">
            <w:r>
              <w:t>35</w:t>
            </w:r>
          </w:p>
          <w:p w:rsidR="001A19ED" w:rsidRDefault="001A19ED">
            <w:r>
              <w:t>35-40</w:t>
            </w:r>
          </w:p>
          <w:p w:rsidR="00B913F3" w:rsidRDefault="00B913F3">
            <w:r>
              <w:t>-</w:t>
            </w:r>
          </w:p>
        </w:tc>
      </w:tr>
      <w:tr w:rsidR="0083265B" w:rsidTr="00B047FE">
        <w:tc>
          <w:tcPr>
            <w:tcW w:w="595" w:type="dxa"/>
          </w:tcPr>
          <w:p w:rsidR="00D70BBD" w:rsidRDefault="006778BC">
            <w:r>
              <w:t>3</w:t>
            </w:r>
          </w:p>
        </w:tc>
        <w:tc>
          <w:tcPr>
            <w:tcW w:w="3676" w:type="dxa"/>
          </w:tcPr>
          <w:p w:rsidR="00D70BBD" w:rsidRDefault="00C17D89" w:rsidP="00C17D89">
            <w:proofErr w:type="spellStart"/>
            <w:r>
              <w:t>Благодарненское</w:t>
            </w:r>
            <w:proofErr w:type="spellEnd"/>
            <w:r>
              <w:t xml:space="preserve"> районное потребительское общество </w:t>
            </w:r>
            <w:r w:rsidR="006778BC">
              <w:t>«Восток»</w:t>
            </w:r>
          </w:p>
        </w:tc>
        <w:tc>
          <w:tcPr>
            <w:tcW w:w="2925" w:type="dxa"/>
          </w:tcPr>
          <w:p w:rsidR="00C17D89" w:rsidRDefault="00C17D89"/>
          <w:p w:rsidR="00D70BBD" w:rsidRDefault="00E24025">
            <w:r>
              <w:t>Г</w:t>
            </w:r>
            <w:r w:rsidR="006778BC">
              <w:t>остиница</w:t>
            </w:r>
          </w:p>
          <w:p w:rsidR="00E24025" w:rsidRDefault="00E24025">
            <w:r>
              <w:t>2010 год</w:t>
            </w:r>
          </w:p>
          <w:p w:rsidR="00E24025" w:rsidRDefault="00E24025">
            <w:r>
              <w:lastRenderedPageBreak/>
              <w:t>2011 год</w:t>
            </w:r>
          </w:p>
          <w:p w:rsidR="00E24025" w:rsidRDefault="00E24025">
            <w:r>
              <w:t>2012 год</w:t>
            </w:r>
          </w:p>
          <w:p w:rsidR="001A19ED" w:rsidRDefault="001A19ED">
            <w:r>
              <w:t>2013 год</w:t>
            </w:r>
          </w:p>
        </w:tc>
        <w:tc>
          <w:tcPr>
            <w:tcW w:w="1294" w:type="dxa"/>
          </w:tcPr>
          <w:p w:rsidR="0090706F" w:rsidRDefault="0090706F"/>
          <w:p w:rsidR="0090706F" w:rsidRDefault="0090706F"/>
          <w:p w:rsidR="00D70BBD" w:rsidRDefault="00C93452">
            <w:r>
              <w:t>28</w:t>
            </w:r>
          </w:p>
          <w:p w:rsidR="00B11F5E" w:rsidRDefault="00B11F5E">
            <w:r>
              <w:lastRenderedPageBreak/>
              <w:t>28</w:t>
            </w:r>
          </w:p>
          <w:p w:rsidR="00586B7E" w:rsidRDefault="00B11F5E">
            <w:r>
              <w:t>28</w:t>
            </w:r>
          </w:p>
          <w:p w:rsidR="001A19ED" w:rsidRDefault="001A19ED">
            <w:r>
              <w:t>20</w:t>
            </w:r>
          </w:p>
        </w:tc>
        <w:tc>
          <w:tcPr>
            <w:tcW w:w="2098" w:type="dxa"/>
          </w:tcPr>
          <w:p w:rsidR="00141AC3" w:rsidRDefault="00141AC3"/>
          <w:p w:rsidR="00141AC3" w:rsidRDefault="00141AC3"/>
          <w:p w:rsidR="00D70BBD" w:rsidRDefault="00B11F5E">
            <w:r>
              <w:t>5-10</w:t>
            </w:r>
          </w:p>
          <w:p w:rsidR="00B11F5E" w:rsidRDefault="00B11F5E">
            <w:r>
              <w:lastRenderedPageBreak/>
              <w:t>18-22</w:t>
            </w:r>
          </w:p>
          <w:p w:rsidR="00B11F5E" w:rsidRDefault="00B11F5E">
            <w:r>
              <w:t>10-12</w:t>
            </w:r>
          </w:p>
          <w:p w:rsidR="001A19ED" w:rsidRDefault="001A19ED">
            <w:r>
              <w:t>8-10</w:t>
            </w:r>
          </w:p>
        </w:tc>
        <w:tc>
          <w:tcPr>
            <w:tcW w:w="2099" w:type="dxa"/>
          </w:tcPr>
          <w:p w:rsidR="00A530AA" w:rsidRDefault="00A530AA"/>
          <w:p w:rsidR="00A530AA" w:rsidRDefault="00A530AA"/>
          <w:p w:rsidR="00D70BBD" w:rsidRDefault="00145D2A">
            <w:r>
              <w:t>500/800</w:t>
            </w:r>
          </w:p>
          <w:p w:rsidR="00E24025" w:rsidRDefault="00F16964">
            <w:r>
              <w:lastRenderedPageBreak/>
              <w:t>800/1300</w:t>
            </w:r>
          </w:p>
          <w:p w:rsidR="00BC2743" w:rsidRDefault="00BC2743">
            <w:r>
              <w:t>800/1300</w:t>
            </w:r>
          </w:p>
          <w:p w:rsidR="006778BC" w:rsidRDefault="001A19ED">
            <w:r>
              <w:t>800/1300</w:t>
            </w:r>
          </w:p>
        </w:tc>
        <w:tc>
          <w:tcPr>
            <w:tcW w:w="2099" w:type="dxa"/>
          </w:tcPr>
          <w:p w:rsidR="00504D15" w:rsidRDefault="00504D15"/>
          <w:p w:rsidR="00504D15" w:rsidRDefault="00504D15"/>
          <w:p w:rsidR="00D70BBD" w:rsidRDefault="009A2100">
            <w:r>
              <w:t>35</w:t>
            </w:r>
            <w:r w:rsidR="006778BC">
              <w:t>-45</w:t>
            </w:r>
          </w:p>
          <w:p w:rsidR="009A2100" w:rsidRDefault="009A2100">
            <w:r>
              <w:lastRenderedPageBreak/>
              <w:t>30-40</w:t>
            </w:r>
          </w:p>
          <w:p w:rsidR="009A2100" w:rsidRDefault="009A2100">
            <w:r>
              <w:t>30-45</w:t>
            </w:r>
          </w:p>
          <w:p w:rsidR="001A19ED" w:rsidRDefault="001A19ED">
            <w:r>
              <w:t>30-45</w:t>
            </w:r>
          </w:p>
        </w:tc>
      </w:tr>
      <w:tr w:rsidR="0083265B" w:rsidTr="00B047FE">
        <w:tc>
          <w:tcPr>
            <w:tcW w:w="595" w:type="dxa"/>
          </w:tcPr>
          <w:p w:rsidR="00D70BBD" w:rsidRDefault="006778BC">
            <w:r>
              <w:lastRenderedPageBreak/>
              <w:t>4</w:t>
            </w:r>
          </w:p>
        </w:tc>
        <w:tc>
          <w:tcPr>
            <w:tcW w:w="3676" w:type="dxa"/>
          </w:tcPr>
          <w:p w:rsidR="00B13E09" w:rsidRDefault="00B13E09">
            <w:r>
              <w:t xml:space="preserve"> ИП </w:t>
            </w:r>
            <w:proofErr w:type="spellStart"/>
            <w:r>
              <w:t>Янюк</w:t>
            </w:r>
            <w:proofErr w:type="spellEnd"/>
            <w:r>
              <w:t xml:space="preserve"> А.Г</w:t>
            </w:r>
          </w:p>
          <w:p w:rsidR="00D70BBD" w:rsidRDefault="006778BC">
            <w:r>
              <w:t>«Мелиоратор»</w:t>
            </w:r>
          </w:p>
        </w:tc>
        <w:tc>
          <w:tcPr>
            <w:tcW w:w="2925" w:type="dxa"/>
          </w:tcPr>
          <w:p w:rsidR="00D70BBD" w:rsidRDefault="00815BA3">
            <w:r>
              <w:t>Г</w:t>
            </w:r>
            <w:r w:rsidR="006778BC">
              <w:t>остиница</w:t>
            </w:r>
          </w:p>
          <w:p w:rsidR="00815BA3" w:rsidRDefault="00815BA3">
            <w:r>
              <w:t>2010год</w:t>
            </w:r>
          </w:p>
          <w:p w:rsidR="00815BA3" w:rsidRDefault="00815BA3">
            <w:r>
              <w:t>2011 год</w:t>
            </w:r>
          </w:p>
          <w:p w:rsidR="00815BA3" w:rsidRDefault="00815BA3">
            <w:r>
              <w:t>2012 год</w:t>
            </w:r>
          </w:p>
          <w:p w:rsidR="001A19ED" w:rsidRDefault="001A19ED">
            <w:r>
              <w:t>2013 год</w:t>
            </w:r>
          </w:p>
        </w:tc>
        <w:tc>
          <w:tcPr>
            <w:tcW w:w="1294" w:type="dxa"/>
          </w:tcPr>
          <w:p w:rsidR="00815BA3" w:rsidRDefault="00815BA3"/>
          <w:p w:rsidR="00D70BBD" w:rsidRDefault="00AD453E">
            <w:r>
              <w:t>10</w:t>
            </w:r>
          </w:p>
          <w:p w:rsidR="00FF24BD" w:rsidRDefault="00FF24BD">
            <w:r>
              <w:t>10</w:t>
            </w:r>
          </w:p>
          <w:p w:rsidR="00FF24BD" w:rsidRDefault="00FF24BD">
            <w:r>
              <w:t>10</w:t>
            </w:r>
          </w:p>
          <w:p w:rsidR="001A19ED" w:rsidRDefault="001A19ED">
            <w:r>
              <w:t xml:space="preserve"> 8</w:t>
            </w:r>
          </w:p>
        </w:tc>
        <w:tc>
          <w:tcPr>
            <w:tcW w:w="2098" w:type="dxa"/>
          </w:tcPr>
          <w:p w:rsidR="00815BA3" w:rsidRDefault="00815BA3"/>
          <w:p w:rsidR="00FF24BD" w:rsidRDefault="00FF24BD">
            <w:r>
              <w:t>80</w:t>
            </w:r>
          </w:p>
          <w:p w:rsidR="00FF24BD" w:rsidRDefault="00FF24BD">
            <w:r>
              <w:t>80</w:t>
            </w:r>
          </w:p>
          <w:p w:rsidR="00D70BBD" w:rsidRDefault="003F25C8">
            <w:r>
              <w:t>40</w:t>
            </w:r>
          </w:p>
          <w:p w:rsidR="001A19ED" w:rsidRDefault="001A19ED">
            <w:r>
              <w:t>10</w:t>
            </w:r>
          </w:p>
        </w:tc>
        <w:tc>
          <w:tcPr>
            <w:tcW w:w="2099" w:type="dxa"/>
          </w:tcPr>
          <w:p w:rsidR="00D81830" w:rsidRDefault="00D81830"/>
          <w:p w:rsidR="00FF24BD" w:rsidRDefault="00FF24BD">
            <w:r>
              <w:t>500/1200</w:t>
            </w:r>
          </w:p>
          <w:p w:rsidR="00D70BBD" w:rsidRDefault="00D35697">
            <w:r>
              <w:t>5</w:t>
            </w:r>
            <w:r w:rsidR="00E902BC">
              <w:t>00/1200</w:t>
            </w:r>
          </w:p>
          <w:p w:rsidR="0020062A" w:rsidRDefault="0020062A">
            <w:r>
              <w:t>500/1200</w:t>
            </w:r>
          </w:p>
          <w:p w:rsidR="001A19ED" w:rsidRDefault="001A19ED">
            <w:r>
              <w:t>500-1200</w:t>
            </w:r>
          </w:p>
        </w:tc>
        <w:tc>
          <w:tcPr>
            <w:tcW w:w="2099" w:type="dxa"/>
          </w:tcPr>
          <w:p w:rsidR="00D81830" w:rsidRDefault="00D81830"/>
          <w:p w:rsidR="00D70BBD" w:rsidRDefault="00D35697">
            <w:r>
              <w:t>35</w:t>
            </w:r>
          </w:p>
          <w:p w:rsidR="00FF24BD" w:rsidRDefault="00FF24BD">
            <w:r>
              <w:t>35</w:t>
            </w:r>
          </w:p>
          <w:p w:rsidR="00FF24BD" w:rsidRDefault="00FF24BD">
            <w:r>
              <w:t>35</w:t>
            </w:r>
          </w:p>
          <w:p w:rsidR="001A19ED" w:rsidRDefault="001A19ED">
            <w:r>
              <w:t>35</w:t>
            </w:r>
          </w:p>
        </w:tc>
      </w:tr>
      <w:tr w:rsidR="0083265B" w:rsidTr="00B047FE">
        <w:tc>
          <w:tcPr>
            <w:tcW w:w="595" w:type="dxa"/>
          </w:tcPr>
          <w:p w:rsidR="00D70BBD" w:rsidRDefault="00E902BC">
            <w:r>
              <w:t>5</w:t>
            </w:r>
          </w:p>
        </w:tc>
        <w:tc>
          <w:tcPr>
            <w:tcW w:w="3676" w:type="dxa"/>
          </w:tcPr>
          <w:p w:rsidR="00010B76" w:rsidRDefault="00010B76">
            <w:r>
              <w:t>ИП Иванова Е.И.</w:t>
            </w:r>
          </w:p>
          <w:p w:rsidR="00D70BBD" w:rsidRDefault="00E902BC">
            <w:r>
              <w:t>«Звездная»</w:t>
            </w:r>
          </w:p>
          <w:p w:rsidR="00C076EB" w:rsidRDefault="00C076EB"/>
        </w:tc>
        <w:tc>
          <w:tcPr>
            <w:tcW w:w="2925" w:type="dxa"/>
          </w:tcPr>
          <w:p w:rsidR="00D70BBD" w:rsidRDefault="00A4213F">
            <w:r>
              <w:t>Г</w:t>
            </w:r>
            <w:r w:rsidR="00E902BC">
              <w:t>остиница</w:t>
            </w:r>
          </w:p>
          <w:p w:rsidR="009F0193" w:rsidRDefault="009F0193" w:rsidP="009F0193">
            <w:r>
              <w:t>2010 год</w:t>
            </w:r>
          </w:p>
          <w:p w:rsidR="009F0193" w:rsidRDefault="009F0193" w:rsidP="009F0193">
            <w:r>
              <w:t>2011 год</w:t>
            </w:r>
          </w:p>
          <w:p w:rsidR="009F0193" w:rsidRDefault="009F0193" w:rsidP="009F0193">
            <w:r>
              <w:t>2012 год</w:t>
            </w:r>
          </w:p>
          <w:p w:rsidR="001A19ED" w:rsidRDefault="001A19ED" w:rsidP="009F0193">
            <w:r>
              <w:t>2013 год</w:t>
            </w:r>
          </w:p>
          <w:p w:rsidR="00A4213F" w:rsidRDefault="00A4213F"/>
        </w:tc>
        <w:tc>
          <w:tcPr>
            <w:tcW w:w="1294" w:type="dxa"/>
          </w:tcPr>
          <w:p w:rsidR="00A20FE1" w:rsidRDefault="00A20FE1"/>
          <w:p w:rsidR="00D70BBD" w:rsidRDefault="00A20FE1" w:rsidP="00A20FE1">
            <w:r>
              <w:t>15</w:t>
            </w:r>
          </w:p>
          <w:p w:rsidR="00E723F8" w:rsidRDefault="00E723F8" w:rsidP="00A20FE1">
            <w:r>
              <w:t>15</w:t>
            </w:r>
          </w:p>
          <w:p w:rsidR="00E723F8" w:rsidRDefault="00E723F8" w:rsidP="00A20FE1">
            <w:r>
              <w:t>15</w:t>
            </w:r>
          </w:p>
          <w:p w:rsidR="001A19ED" w:rsidRDefault="001A19ED" w:rsidP="00A20FE1">
            <w:r>
              <w:t>15</w:t>
            </w:r>
          </w:p>
        </w:tc>
        <w:tc>
          <w:tcPr>
            <w:tcW w:w="2098" w:type="dxa"/>
          </w:tcPr>
          <w:p w:rsidR="00D70BBD" w:rsidRDefault="00D70BBD"/>
          <w:p w:rsidR="00E723F8" w:rsidRDefault="00E723F8">
            <w:r>
              <w:t>40</w:t>
            </w:r>
          </w:p>
          <w:p w:rsidR="00E723F8" w:rsidRDefault="00E723F8">
            <w:r>
              <w:t>30</w:t>
            </w:r>
          </w:p>
          <w:p w:rsidR="00E723F8" w:rsidRDefault="00E723F8">
            <w:r>
              <w:t>50</w:t>
            </w:r>
          </w:p>
          <w:p w:rsidR="001A19ED" w:rsidRDefault="001A19ED">
            <w:r>
              <w:t>52</w:t>
            </w:r>
          </w:p>
        </w:tc>
        <w:tc>
          <w:tcPr>
            <w:tcW w:w="2099" w:type="dxa"/>
          </w:tcPr>
          <w:p w:rsidR="00E723F8" w:rsidRDefault="00E723F8"/>
          <w:p w:rsidR="00D70BBD" w:rsidRDefault="0094681F">
            <w:r>
              <w:t>500/550</w:t>
            </w:r>
          </w:p>
          <w:p w:rsidR="00E723F8" w:rsidRDefault="00E723F8">
            <w:r>
              <w:t>1100/1600</w:t>
            </w:r>
          </w:p>
          <w:p w:rsidR="00E723F8" w:rsidRDefault="00E723F8">
            <w:r>
              <w:t>1100/1600</w:t>
            </w:r>
          </w:p>
          <w:p w:rsidR="001A19ED" w:rsidRDefault="001A19ED">
            <w:r>
              <w:t>550/1600</w:t>
            </w:r>
          </w:p>
        </w:tc>
        <w:tc>
          <w:tcPr>
            <w:tcW w:w="2099" w:type="dxa"/>
          </w:tcPr>
          <w:p w:rsidR="00E723F8" w:rsidRDefault="00E723F8"/>
          <w:p w:rsidR="00D70BBD" w:rsidRDefault="00E902BC">
            <w:r>
              <w:t>30-45</w:t>
            </w:r>
          </w:p>
          <w:p w:rsidR="00E723F8" w:rsidRDefault="00E723F8">
            <w:r>
              <w:t>35-40</w:t>
            </w:r>
          </w:p>
          <w:p w:rsidR="00E723F8" w:rsidRDefault="00E723F8">
            <w:r>
              <w:t>35-40</w:t>
            </w:r>
          </w:p>
          <w:p w:rsidR="001A19ED" w:rsidRDefault="001A19ED">
            <w:r>
              <w:t>30-45</w:t>
            </w:r>
          </w:p>
        </w:tc>
      </w:tr>
      <w:tr w:rsidR="0083265B" w:rsidTr="00B047FE">
        <w:tc>
          <w:tcPr>
            <w:tcW w:w="595" w:type="dxa"/>
          </w:tcPr>
          <w:p w:rsidR="00D70BBD" w:rsidRDefault="00E902BC">
            <w:r>
              <w:t>6</w:t>
            </w:r>
          </w:p>
        </w:tc>
        <w:tc>
          <w:tcPr>
            <w:tcW w:w="3676" w:type="dxa"/>
          </w:tcPr>
          <w:p w:rsidR="00C941DE" w:rsidRDefault="00C941DE">
            <w:r>
              <w:t>ИП Макаров С.В.</w:t>
            </w:r>
          </w:p>
          <w:p w:rsidR="00D70BBD" w:rsidRDefault="002C0D8A">
            <w:r>
              <w:t>«Квартал»</w:t>
            </w:r>
          </w:p>
          <w:p w:rsidR="00B26B05" w:rsidRDefault="00B26B05"/>
        </w:tc>
        <w:tc>
          <w:tcPr>
            <w:tcW w:w="2925" w:type="dxa"/>
          </w:tcPr>
          <w:p w:rsidR="00D70BBD" w:rsidRDefault="001A1D41">
            <w:r>
              <w:t>Г</w:t>
            </w:r>
            <w:r w:rsidR="00FF4671">
              <w:t>остиница</w:t>
            </w:r>
          </w:p>
          <w:p w:rsidR="001A1D41" w:rsidRDefault="001A1D41" w:rsidP="001A1D41">
            <w:r>
              <w:t>2010 год</w:t>
            </w:r>
          </w:p>
          <w:p w:rsidR="001A1D41" w:rsidRDefault="001A1D41" w:rsidP="001A1D41">
            <w:r>
              <w:t>2011 год</w:t>
            </w:r>
          </w:p>
          <w:p w:rsidR="001A1D41" w:rsidRDefault="001A1D41" w:rsidP="001A1D41">
            <w:r>
              <w:t>2012 год</w:t>
            </w:r>
          </w:p>
          <w:p w:rsidR="001A19ED" w:rsidRDefault="001A19ED" w:rsidP="001A1D41">
            <w:r>
              <w:t>2013 год</w:t>
            </w:r>
          </w:p>
        </w:tc>
        <w:tc>
          <w:tcPr>
            <w:tcW w:w="1294" w:type="dxa"/>
          </w:tcPr>
          <w:p w:rsidR="00EE38A2" w:rsidRDefault="00EE38A2"/>
          <w:p w:rsidR="00D70BBD" w:rsidRDefault="00BA46A7">
            <w:r>
              <w:t>10</w:t>
            </w:r>
          </w:p>
          <w:p w:rsidR="00BA46A7" w:rsidRDefault="00BA46A7">
            <w:r>
              <w:t>13</w:t>
            </w:r>
          </w:p>
          <w:p w:rsidR="00BA46A7" w:rsidRDefault="00BA46A7">
            <w:r>
              <w:t>13</w:t>
            </w:r>
          </w:p>
          <w:p w:rsidR="001A19ED" w:rsidRDefault="001A19ED">
            <w:r>
              <w:t>13</w:t>
            </w:r>
          </w:p>
        </w:tc>
        <w:tc>
          <w:tcPr>
            <w:tcW w:w="2098" w:type="dxa"/>
          </w:tcPr>
          <w:p w:rsidR="00BA46A7" w:rsidRDefault="00BA46A7"/>
          <w:p w:rsidR="00D70BBD" w:rsidRDefault="00BA46A7">
            <w:r>
              <w:t>10</w:t>
            </w:r>
          </w:p>
          <w:p w:rsidR="00BA46A7" w:rsidRDefault="00BA46A7">
            <w:r>
              <w:t>10</w:t>
            </w:r>
          </w:p>
          <w:p w:rsidR="00BA46A7" w:rsidRDefault="00BA46A7">
            <w:r>
              <w:t>8</w:t>
            </w:r>
          </w:p>
          <w:p w:rsidR="00BA46A7" w:rsidRDefault="001A19ED">
            <w:r>
              <w:t>10</w:t>
            </w:r>
          </w:p>
        </w:tc>
        <w:tc>
          <w:tcPr>
            <w:tcW w:w="2099" w:type="dxa"/>
          </w:tcPr>
          <w:p w:rsidR="00BA46A7" w:rsidRDefault="00BA46A7"/>
          <w:p w:rsidR="00BA46A7" w:rsidRDefault="00BA46A7">
            <w:r>
              <w:t>250/100</w:t>
            </w:r>
          </w:p>
          <w:p w:rsidR="00D70BBD" w:rsidRDefault="00BA46A7">
            <w:r>
              <w:t>250</w:t>
            </w:r>
            <w:r w:rsidR="00FF4671">
              <w:t>/1200</w:t>
            </w:r>
          </w:p>
          <w:p w:rsidR="00BA46A7" w:rsidRDefault="00BA46A7">
            <w:r>
              <w:t>250/2000</w:t>
            </w:r>
          </w:p>
          <w:p w:rsidR="001A19ED" w:rsidRDefault="001A19ED">
            <w:r>
              <w:t>250/2000</w:t>
            </w:r>
          </w:p>
        </w:tc>
        <w:tc>
          <w:tcPr>
            <w:tcW w:w="2099" w:type="dxa"/>
          </w:tcPr>
          <w:p w:rsidR="00634ECE" w:rsidRDefault="00634ECE"/>
          <w:p w:rsidR="00634ECE" w:rsidRDefault="00634ECE">
            <w:r>
              <w:t>40</w:t>
            </w:r>
          </w:p>
          <w:p w:rsidR="00634ECE" w:rsidRDefault="00634ECE">
            <w:r>
              <w:t>45</w:t>
            </w:r>
          </w:p>
          <w:p w:rsidR="00634ECE" w:rsidRDefault="00634ECE">
            <w:r>
              <w:t>40</w:t>
            </w:r>
          </w:p>
          <w:p w:rsidR="001A19ED" w:rsidRDefault="001A19ED">
            <w:r>
              <w:t>40-45</w:t>
            </w:r>
          </w:p>
        </w:tc>
      </w:tr>
      <w:tr w:rsidR="0083265B" w:rsidTr="00B047FE">
        <w:tc>
          <w:tcPr>
            <w:tcW w:w="595" w:type="dxa"/>
          </w:tcPr>
          <w:p w:rsidR="00D70BBD" w:rsidRDefault="002C0D8A">
            <w:r>
              <w:t>7</w:t>
            </w:r>
          </w:p>
        </w:tc>
        <w:tc>
          <w:tcPr>
            <w:tcW w:w="3676" w:type="dxa"/>
          </w:tcPr>
          <w:p w:rsidR="002E62B8" w:rsidRDefault="002E62B8">
            <w:r>
              <w:t xml:space="preserve">ИП </w:t>
            </w:r>
            <w:proofErr w:type="spellStart"/>
            <w:r>
              <w:t>Макарян</w:t>
            </w:r>
            <w:proofErr w:type="spellEnd"/>
            <w:r>
              <w:t xml:space="preserve"> А.Р.</w:t>
            </w:r>
          </w:p>
          <w:p w:rsidR="00D70BBD" w:rsidRDefault="002C0D8A">
            <w:r>
              <w:t>«Кристалл»</w:t>
            </w:r>
          </w:p>
          <w:p w:rsidR="009F0193" w:rsidRDefault="009F0193"/>
        </w:tc>
        <w:tc>
          <w:tcPr>
            <w:tcW w:w="2925" w:type="dxa"/>
          </w:tcPr>
          <w:p w:rsidR="00D70BBD" w:rsidRDefault="009F0193">
            <w:r>
              <w:t>Г</w:t>
            </w:r>
            <w:r w:rsidR="002C0D8A">
              <w:t>остиница</w:t>
            </w:r>
          </w:p>
          <w:p w:rsidR="00CF706D" w:rsidRDefault="00CF706D" w:rsidP="00CF706D">
            <w:r>
              <w:t>2010 год</w:t>
            </w:r>
          </w:p>
          <w:p w:rsidR="00CF706D" w:rsidRDefault="00CF706D" w:rsidP="00CF706D">
            <w:r>
              <w:t>2011 год</w:t>
            </w:r>
          </w:p>
          <w:p w:rsidR="00CF706D" w:rsidRDefault="00CF706D" w:rsidP="00CF706D">
            <w:r>
              <w:t>2012 год</w:t>
            </w:r>
          </w:p>
          <w:p w:rsidR="001A19ED" w:rsidRDefault="001A19ED" w:rsidP="00CF706D">
            <w:r>
              <w:t>2013 год</w:t>
            </w:r>
          </w:p>
          <w:p w:rsidR="009F0193" w:rsidRDefault="009F0193"/>
        </w:tc>
        <w:tc>
          <w:tcPr>
            <w:tcW w:w="1294" w:type="dxa"/>
          </w:tcPr>
          <w:p w:rsidR="009F0193" w:rsidRDefault="009F0193"/>
          <w:p w:rsidR="009F0193" w:rsidRDefault="00442051">
            <w:r>
              <w:t>16</w:t>
            </w:r>
          </w:p>
          <w:p w:rsidR="00442051" w:rsidRDefault="00442051">
            <w:r>
              <w:t>16</w:t>
            </w:r>
          </w:p>
          <w:p w:rsidR="00442051" w:rsidRDefault="00442051">
            <w:r>
              <w:t>16</w:t>
            </w:r>
          </w:p>
          <w:p w:rsidR="001A19ED" w:rsidRDefault="001A19ED">
            <w:r>
              <w:t>10</w:t>
            </w:r>
          </w:p>
        </w:tc>
        <w:tc>
          <w:tcPr>
            <w:tcW w:w="2098" w:type="dxa"/>
          </w:tcPr>
          <w:p w:rsidR="00D70BBD" w:rsidRDefault="00D70BBD"/>
          <w:p w:rsidR="00442051" w:rsidRDefault="00442051">
            <w:r>
              <w:t>50</w:t>
            </w:r>
          </w:p>
          <w:p w:rsidR="00442051" w:rsidRDefault="00442051">
            <w:r>
              <w:t>49</w:t>
            </w:r>
          </w:p>
          <w:p w:rsidR="00442051" w:rsidRDefault="00442051">
            <w:r>
              <w:t>55</w:t>
            </w:r>
          </w:p>
          <w:p w:rsidR="001A19ED" w:rsidRDefault="001A19ED">
            <w:r>
              <w:t>50</w:t>
            </w:r>
          </w:p>
        </w:tc>
        <w:tc>
          <w:tcPr>
            <w:tcW w:w="2099" w:type="dxa"/>
          </w:tcPr>
          <w:p w:rsidR="00442051" w:rsidRDefault="00442051"/>
          <w:p w:rsidR="00442051" w:rsidRDefault="00442051">
            <w:r>
              <w:t>1200</w:t>
            </w:r>
            <w:r w:rsidR="001A19ED">
              <w:t>/</w:t>
            </w:r>
            <w:r>
              <w:t>1700</w:t>
            </w:r>
          </w:p>
          <w:p w:rsidR="00442051" w:rsidRDefault="00442051">
            <w:r>
              <w:t>1200</w:t>
            </w:r>
            <w:r w:rsidR="001A19ED">
              <w:t>/</w:t>
            </w:r>
            <w:r>
              <w:t>1700</w:t>
            </w:r>
          </w:p>
          <w:p w:rsidR="00442051" w:rsidRDefault="00442051">
            <w:r>
              <w:t>1200</w:t>
            </w:r>
            <w:r w:rsidR="001A19ED">
              <w:t>/</w:t>
            </w:r>
            <w:r>
              <w:t>1700</w:t>
            </w:r>
          </w:p>
          <w:p w:rsidR="001A19ED" w:rsidRDefault="001A19ED" w:rsidP="001A19ED">
            <w:r>
              <w:t>1200/2000</w:t>
            </w:r>
          </w:p>
        </w:tc>
        <w:tc>
          <w:tcPr>
            <w:tcW w:w="2099" w:type="dxa"/>
          </w:tcPr>
          <w:p w:rsidR="00442051" w:rsidRDefault="00442051"/>
          <w:p w:rsidR="00442051" w:rsidRDefault="00442051">
            <w:r>
              <w:t>40</w:t>
            </w:r>
          </w:p>
          <w:p w:rsidR="00442051" w:rsidRDefault="00442051">
            <w:r>
              <w:t>40</w:t>
            </w:r>
          </w:p>
          <w:p w:rsidR="00442051" w:rsidRDefault="00442051">
            <w:r>
              <w:t>40</w:t>
            </w:r>
          </w:p>
          <w:p w:rsidR="001A19ED" w:rsidRDefault="001A19ED">
            <w:r>
              <w:t>35-45</w:t>
            </w:r>
          </w:p>
        </w:tc>
      </w:tr>
    </w:tbl>
    <w:p w:rsidR="004F4708" w:rsidRDefault="004F4708"/>
    <w:sectPr w:rsidR="004F4708" w:rsidSect="00D70BBD">
      <w:pgSz w:w="16838" w:h="11906" w:orient="landscape"/>
      <w:pgMar w:top="1985" w:right="1134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BFD"/>
    <w:rsid w:val="00010B76"/>
    <w:rsid w:val="00024D02"/>
    <w:rsid w:val="00026D52"/>
    <w:rsid w:val="00037AEB"/>
    <w:rsid w:val="00043FB1"/>
    <w:rsid w:val="00052F9B"/>
    <w:rsid w:val="00054A73"/>
    <w:rsid w:val="00057434"/>
    <w:rsid w:val="00061DC9"/>
    <w:rsid w:val="0006579C"/>
    <w:rsid w:val="00082E16"/>
    <w:rsid w:val="000B3AEF"/>
    <w:rsid w:val="000B45CA"/>
    <w:rsid w:val="000B64D2"/>
    <w:rsid w:val="000C58A9"/>
    <w:rsid w:val="000D1677"/>
    <w:rsid w:val="000E31FF"/>
    <w:rsid w:val="000E4945"/>
    <w:rsid w:val="000F4C8B"/>
    <w:rsid w:val="00106517"/>
    <w:rsid w:val="0011153A"/>
    <w:rsid w:val="001137C4"/>
    <w:rsid w:val="00121344"/>
    <w:rsid w:val="001414B5"/>
    <w:rsid w:val="00141AC3"/>
    <w:rsid w:val="00145D2A"/>
    <w:rsid w:val="001504BF"/>
    <w:rsid w:val="001558B0"/>
    <w:rsid w:val="00162BFD"/>
    <w:rsid w:val="00162ED7"/>
    <w:rsid w:val="001673D6"/>
    <w:rsid w:val="00190955"/>
    <w:rsid w:val="00193D18"/>
    <w:rsid w:val="001A19ED"/>
    <w:rsid w:val="001A1D41"/>
    <w:rsid w:val="001A24C3"/>
    <w:rsid w:val="001B5D36"/>
    <w:rsid w:val="001B6604"/>
    <w:rsid w:val="001C5F14"/>
    <w:rsid w:val="001D68FA"/>
    <w:rsid w:val="001E7B57"/>
    <w:rsid w:val="0020062A"/>
    <w:rsid w:val="0021137B"/>
    <w:rsid w:val="0023196D"/>
    <w:rsid w:val="00251271"/>
    <w:rsid w:val="00254DAC"/>
    <w:rsid w:val="0026237F"/>
    <w:rsid w:val="00262480"/>
    <w:rsid w:val="00264618"/>
    <w:rsid w:val="00281BAC"/>
    <w:rsid w:val="002876F7"/>
    <w:rsid w:val="002877E8"/>
    <w:rsid w:val="0029747E"/>
    <w:rsid w:val="002B06ED"/>
    <w:rsid w:val="002C0D8A"/>
    <w:rsid w:val="002C48ED"/>
    <w:rsid w:val="002C73BF"/>
    <w:rsid w:val="002D12C3"/>
    <w:rsid w:val="002D5604"/>
    <w:rsid w:val="002E62B8"/>
    <w:rsid w:val="00301191"/>
    <w:rsid w:val="003170A8"/>
    <w:rsid w:val="00320408"/>
    <w:rsid w:val="003509EE"/>
    <w:rsid w:val="00351BC1"/>
    <w:rsid w:val="00352962"/>
    <w:rsid w:val="00360AF7"/>
    <w:rsid w:val="00366532"/>
    <w:rsid w:val="0036736A"/>
    <w:rsid w:val="00370AB8"/>
    <w:rsid w:val="00374B6E"/>
    <w:rsid w:val="00375DB0"/>
    <w:rsid w:val="00375DED"/>
    <w:rsid w:val="003779C6"/>
    <w:rsid w:val="00396FD1"/>
    <w:rsid w:val="00397DCE"/>
    <w:rsid w:val="003B445E"/>
    <w:rsid w:val="003B5D2D"/>
    <w:rsid w:val="003B7F78"/>
    <w:rsid w:val="003C6B03"/>
    <w:rsid w:val="003D56CF"/>
    <w:rsid w:val="003E078B"/>
    <w:rsid w:val="003F162B"/>
    <w:rsid w:val="003F25C8"/>
    <w:rsid w:val="003F421A"/>
    <w:rsid w:val="003F5A15"/>
    <w:rsid w:val="00407ED5"/>
    <w:rsid w:val="0041471A"/>
    <w:rsid w:val="00424825"/>
    <w:rsid w:val="0043111B"/>
    <w:rsid w:val="00434906"/>
    <w:rsid w:val="0043784F"/>
    <w:rsid w:val="00441531"/>
    <w:rsid w:val="00442051"/>
    <w:rsid w:val="00475C81"/>
    <w:rsid w:val="004A0573"/>
    <w:rsid w:val="004C5860"/>
    <w:rsid w:val="004E4EBE"/>
    <w:rsid w:val="004F4708"/>
    <w:rsid w:val="00504D15"/>
    <w:rsid w:val="005074B6"/>
    <w:rsid w:val="00527C94"/>
    <w:rsid w:val="00540DFB"/>
    <w:rsid w:val="005435E9"/>
    <w:rsid w:val="00544AF2"/>
    <w:rsid w:val="00557BDA"/>
    <w:rsid w:val="00560ECD"/>
    <w:rsid w:val="0057004E"/>
    <w:rsid w:val="00574312"/>
    <w:rsid w:val="00575175"/>
    <w:rsid w:val="00581887"/>
    <w:rsid w:val="00586280"/>
    <w:rsid w:val="0058675E"/>
    <w:rsid w:val="00586B7E"/>
    <w:rsid w:val="005A1FD7"/>
    <w:rsid w:val="005A681D"/>
    <w:rsid w:val="005B0E32"/>
    <w:rsid w:val="005B7F3E"/>
    <w:rsid w:val="005F115B"/>
    <w:rsid w:val="005F177B"/>
    <w:rsid w:val="005F6B09"/>
    <w:rsid w:val="0061190B"/>
    <w:rsid w:val="00615911"/>
    <w:rsid w:val="00634ECE"/>
    <w:rsid w:val="00652255"/>
    <w:rsid w:val="00653EEC"/>
    <w:rsid w:val="00655947"/>
    <w:rsid w:val="006702BD"/>
    <w:rsid w:val="00677254"/>
    <w:rsid w:val="006778BC"/>
    <w:rsid w:val="00686BA2"/>
    <w:rsid w:val="006A080B"/>
    <w:rsid w:val="006A435E"/>
    <w:rsid w:val="006B15DB"/>
    <w:rsid w:val="006B53FA"/>
    <w:rsid w:val="006C2F5C"/>
    <w:rsid w:val="006F270A"/>
    <w:rsid w:val="006F50BD"/>
    <w:rsid w:val="00713361"/>
    <w:rsid w:val="00724CB8"/>
    <w:rsid w:val="007313DC"/>
    <w:rsid w:val="00747B57"/>
    <w:rsid w:val="00750859"/>
    <w:rsid w:val="0075736A"/>
    <w:rsid w:val="007664D7"/>
    <w:rsid w:val="00774D7B"/>
    <w:rsid w:val="007849E7"/>
    <w:rsid w:val="007A6B9F"/>
    <w:rsid w:val="007B28DC"/>
    <w:rsid w:val="007B381E"/>
    <w:rsid w:val="007B42B2"/>
    <w:rsid w:val="007B750A"/>
    <w:rsid w:val="007C5BDD"/>
    <w:rsid w:val="007E74A7"/>
    <w:rsid w:val="007F17DE"/>
    <w:rsid w:val="00802D62"/>
    <w:rsid w:val="00805274"/>
    <w:rsid w:val="00812168"/>
    <w:rsid w:val="00815BA3"/>
    <w:rsid w:val="00823ED7"/>
    <w:rsid w:val="00831B72"/>
    <w:rsid w:val="0083265B"/>
    <w:rsid w:val="00834908"/>
    <w:rsid w:val="00855C84"/>
    <w:rsid w:val="00872FF1"/>
    <w:rsid w:val="008801FA"/>
    <w:rsid w:val="008812FC"/>
    <w:rsid w:val="008A2F30"/>
    <w:rsid w:val="008D1462"/>
    <w:rsid w:val="008D359F"/>
    <w:rsid w:val="008D69D8"/>
    <w:rsid w:val="008F20C7"/>
    <w:rsid w:val="008F2281"/>
    <w:rsid w:val="008F51D6"/>
    <w:rsid w:val="00904245"/>
    <w:rsid w:val="0090706F"/>
    <w:rsid w:val="009177BE"/>
    <w:rsid w:val="00925A5B"/>
    <w:rsid w:val="00935B40"/>
    <w:rsid w:val="0094681F"/>
    <w:rsid w:val="00967432"/>
    <w:rsid w:val="0097744B"/>
    <w:rsid w:val="0098416B"/>
    <w:rsid w:val="00990558"/>
    <w:rsid w:val="009A2100"/>
    <w:rsid w:val="009B3556"/>
    <w:rsid w:val="009C470B"/>
    <w:rsid w:val="009D5BED"/>
    <w:rsid w:val="009E0DAA"/>
    <w:rsid w:val="009F0193"/>
    <w:rsid w:val="009F6795"/>
    <w:rsid w:val="00A14C78"/>
    <w:rsid w:val="00A20FE1"/>
    <w:rsid w:val="00A40C92"/>
    <w:rsid w:val="00A4213F"/>
    <w:rsid w:val="00A45263"/>
    <w:rsid w:val="00A5291B"/>
    <w:rsid w:val="00A530AA"/>
    <w:rsid w:val="00A81FD1"/>
    <w:rsid w:val="00A84AAB"/>
    <w:rsid w:val="00A910E1"/>
    <w:rsid w:val="00A97D75"/>
    <w:rsid w:val="00AA002E"/>
    <w:rsid w:val="00AA1ECB"/>
    <w:rsid w:val="00AC37EA"/>
    <w:rsid w:val="00AC7FA6"/>
    <w:rsid w:val="00AD453E"/>
    <w:rsid w:val="00AF2BDA"/>
    <w:rsid w:val="00B047FE"/>
    <w:rsid w:val="00B06935"/>
    <w:rsid w:val="00B11F5E"/>
    <w:rsid w:val="00B13E09"/>
    <w:rsid w:val="00B26B05"/>
    <w:rsid w:val="00B34AC0"/>
    <w:rsid w:val="00B45F9F"/>
    <w:rsid w:val="00B54C49"/>
    <w:rsid w:val="00B600E8"/>
    <w:rsid w:val="00B62E33"/>
    <w:rsid w:val="00B82A58"/>
    <w:rsid w:val="00B85B22"/>
    <w:rsid w:val="00B913F3"/>
    <w:rsid w:val="00B9770B"/>
    <w:rsid w:val="00BA091B"/>
    <w:rsid w:val="00BA46A7"/>
    <w:rsid w:val="00BB3C71"/>
    <w:rsid w:val="00BC0C04"/>
    <w:rsid w:val="00BC2743"/>
    <w:rsid w:val="00BC7530"/>
    <w:rsid w:val="00BD1E94"/>
    <w:rsid w:val="00BD349D"/>
    <w:rsid w:val="00BD4C8D"/>
    <w:rsid w:val="00BD74E9"/>
    <w:rsid w:val="00BD7C3D"/>
    <w:rsid w:val="00BF5639"/>
    <w:rsid w:val="00BF6062"/>
    <w:rsid w:val="00C00E70"/>
    <w:rsid w:val="00C076EB"/>
    <w:rsid w:val="00C108EA"/>
    <w:rsid w:val="00C141F3"/>
    <w:rsid w:val="00C17D89"/>
    <w:rsid w:val="00C247FC"/>
    <w:rsid w:val="00C41B06"/>
    <w:rsid w:val="00C662A7"/>
    <w:rsid w:val="00C7340F"/>
    <w:rsid w:val="00C8123A"/>
    <w:rsid w:val="00C93452"/>
    <w:rsid w:val="00C941DE"/>
    <w:rsid w:val="00CA3AAB"/>
    <w:rsid w:val="00CA580B"/>
    <w:rsid w:val="00CB2217"/>
    <w:rsid w:val="00CC54EE"/>
    <w:rsid w:val="00CD0CF1"/>
    <w:rsid w:val="00CE1DD0"/>
    <w:rsid w:val="00CF1F93"/>
    <w:rsid w:val="00CF706D"/>
    <w:rsid w:val="00CF7A5F"/>
    <w:rsid w:val="00D06C42"/>
    <w:rsid w:val="00D11C28"/>
    <w:rsid w:val="00D15D1A"/>
    <w:rsid w:val="00D2146A"/>
    <w:rsid w:val="00D35697"/>
    <w:rsid w:val="00D407AF"/>
    <w:rsid w:val="00D42FB6"/>
    <w:rsid w:val="00D442FD"/>
    <w:rsid w:val="00D55405"/>
    <w:rsid w:val="00D564D6"/>
    <w:rsid w:val="00D70BBD"/>
    <w:rsid w:val="00D7171A"/>
    <w:rsid w:val="00D72C17"/>
    <w:rsid w:val="00D81830"/>
    <w:rsid w:val="00D828DD"/>
    <w:rsid w:val="00D868B8"/>
    <w:rsid w:val="00D91056"/>
    <w:rsid w:val="00DA2637"/>
    <w:rsid w:val="00DA38CC"/>
    <w:rsid w:val="00DB0CE9"/>
    <w:rsid w:val="00DB2031"/>
    <w:rsid w:val="00DC17AC"/>
    <w:rsid w:val="00E040A6"/>
    <w:rsid w:val="00E066C4"/>
    <w:rsid w:val="00E13FD1"/>
    <w:rsid w:val="00E24025"/>
    <w:rsid w:val="00E34743"/>
    <w:rsid w:val="00E50351"/>
    <w:rsid w:val="00E560FE"/>
    <w:rsid w:val="00E67F63"/>
    <w:rsid w:val="00E723F8"/>
    <w:rsid w:val="00E72AC0"/>
    <w:rsid w:val="00E849F9"/>
    <w:rsid w:val="00E902BC"/>
    <w:rsid w:val="00E95F96"/>
    <w:rsid w:val="00EA0214"/>
    <w:rsid w:val="00EC0DA1"/>
    <w:rsid w:val="00ED11BE"/>
    <w:rsid w:val="00EE2133"/>
    <w:rsid w:val="00EE38A2"/>
    <w:rsid w:val="00EF363F"/>
    <w:rsid w:val="00F07798"/>
    <w:rsid w:val="00F10A04"/>
    <w:rsid w:val="00F13009"/>
    <w:rsid w:val="00F134CC"/>
    <w:rsid w:val="00F16964"/>
    <w:rsid w:val="00F21E28"/>
    <w:rsid w:val="00F32EC3"/>
    <w:rsid w:val="00F34E5B"/>
    <w:rsid w:val="00F419A2"/>
    <w:rsid w:val="00F44382"/>
    <w:rsid w:val="00F47AA3"/>
    <w:rsid w:val="00F52D6A"/>
    <w:rsid w:val="00F57812"/>
    <w:rsid w:val="00F63886"/>
    <w:rsid w:val="00F71C75"/>
    <w:rsid w:val="00F80259"/>
    <w:rsid w:val="00F861BA"/>
    <w:rsid w:val="00F9061D"/>
    <w:rsid w:val="00F94CD5"/>
    <w:rsid w:val="00FA6F25"/>
    <w:rsid w:val="00FB2E28"/>
    <w:rsid w:val="00FB3931"/>
    <w:rsid w:val="00FB7A86"/>
    <w:rsid w:val="00FB7E6A"/>
    <w:rsid w:val="00FC199B"/>
    <w:rsid w:val="00FD1093"/>
    <w:rsid w:val="00FD20BC"/>
    <w:rsid w:val="00FD34AC"/>
    <w:rsid w:val="00FE326E"/>
    <w:rsid w:val="00FE7A58"/>
    <w:rsid w:val="00FF24BD"/>
    <w:rsid w:val="00FF4671"/>
    <w:rsid w:val="00FF7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0B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6653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65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0B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6653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65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09641A-A78A-45BB-9114-C9D67E544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ДЖУМАГЕЛЬДИЕВА</dc:creator>
  <cp:lastModifiedBy>Дьякова</cp:lastModifiedBy>
  <cp:revision>2</cp:revision>
  <cp:lastPrinted>2012-06-19T06:59:00Z</cp:lastPrinted>
  <dcterms:created xsi:type="dcterms:W3CDTF">2014-03-11T10:23:00Z</dcterms:created>
  <dcterms:modified xsi:type="dcterms:W3CDTF">2014-03-11T10:23:00Z</dcterms:modified>
</cp:coreProperties>
</file>