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3CB" w:rsidTr="00CC23CB">
        <w:trPr>
          <w:jc w:val="center"/>
        </w:trPr>
        <w:tc>
          <w:tcPr>
            <w:tcW w:w="4785" w:type="dxa"/>
          </w:tcPr>
          <w:p w:rsidR="00CC23CB" w:rsidRDefault="00CC23CB" w:rsidP="00CC23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23CB" w:rsidRDefault="00CC23CB" w:rsidP="00CC23C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Благодарненского городского округа Ставропольского края </w:t>
            </w:r>
          </w:p>
          <w:p w:rsidR="00CC23CB" w:rsidRDefault="00CC23CB" w:rsidP="00CC23C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CB" w:rsidRDefault="00CC23CB" w:rsidP="00CC23C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Тенькову</w:t>
            </w:r>
          </w:p>
        </w:tc>
      </w:tr>
    </w:tbl>
    <w:p w:rsidR="005B0280" w:rsidRDefault="007F3AD2" w:rsidP="00C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CB" w:rsidRDefault="007F3AD2" w:rsidP="00C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636 от 04.02.2021</w:t>
      </w:r>
      <w:bookmarkStart w:id="0" w:name="_GoBack"/>
      <w:bookmarkEnd w:id="0"/>
    </w:p>
    <w:p w:rsidR="00CC23CB" w:rsidRDefault="00CC23CB" w:rsidP="00C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CB" w:rsidRDefault="00CC23CB" w:rsidP="00C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CB" w:rsidRPr="00CC23CB" w:rsidRDefault="00CC23CB" w:rsidP="00CC23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CC23CB" w:rsidRPr="00CC23CB" w:rsidRDefault="00CC23CB" w:rsidP="00CC23C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в администрации Благодарненского городского округа Ставропольского края </w:t>
      </w:r>
    </w:p>
    <w:p w:rsidR="00CC23CB" w:rsidRDefault="00CC23CB" w:rsidP="00CC23C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C23CB" w:rsidRDefault="00CC23CB" w:rsidP="00CC23CB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CB" w:rsidRPr="00CC23CB" w:rsidRDefault="00CC23CB" w:rsidP="00CC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и проведение личного приема граждан в администрации Благодарненского городского округа Ставропольского края осуществляется в соответствии с Конституцией Российской Федерации, Федеральным законом от 02 мая 2006 года № 59-ФЗ "О порядке рассмотрения обращений граждан Российской Федерации".</w:t>
      </w:r>
    </w:p>
    <w:p w:rsidR="00CC23CB" w:rsidRPr="00CC23CB" w:rsidRDefault="00CC23CB" w:rsidP="00CC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Благодарненского городского округа Ставропольского края организован прием граждан по личным вопросам Главой Благодарненского городского округа и его заместителями в соответствии с утвержденным графиком приема граждан по личным вопросам в администрации и населенных пунктах Благодарненского района Ставропольского края.</w:t>
      </w:r>
    </w:p>
    <w:p w:rsidR="00CC23CB" w:rsidRPr="00CC23CB" w:rsidRDefault="00CC23CB" w:rsidP="00CC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«Телефона доверия Главы Благодарненского  городского округа Ставропольского края. </w:t>
      </w:r>
    </w:p>
    <w:p w:rsidR="00CC23CB" w:rsidRPr="00CC23CB" w:rsidRDefault="00CC23CB" w:rsidP="00CC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осуществляется в соответствии с установленными законом сроками. </w:t>
      </w:r>
    </w:p>
    <w:p w:rsidR="00CC23CB" w:rsidRDefault="00CC23CB" w:rsidP="00CC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3CB" w:rsidRPr="00CC23CB" w:rsidRDefault="00CC23CB" w:rsidP="00CC23C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 ДАННЫЕ</w:t>
      </w:r>
    </w:p>
    <w:p w:rsidR="00CC23CB" w:rsidRPr="00CC23CB" w:rsidRDefault="00CC23CB" w:rsidP="00CC23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обращениями граждан</w:t>
      </w:r>
    </w:p>
    <w:p w:rsidR="00CC23CB" w:rsidRPr="00CC23CB" w:rsidRDefault="00CC23CB" w:rsidP="00CC23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Благодарненского городского округа Ставропольского края</w:t>
      </w:r>
    </w:p>
    <w:p w:rsidR="00CC23CB" w:rsidRPr="00CC23CB" w:rsidRDefault="00CC23CB" w:rsidP="00CC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4"/>
        <w:gridCol w:w="1839"/>
        <w:gridCol w:w="1843"/>
      </w:tblGrid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Default="00E609FE" w:rsidP="00E6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E609FE" w:rsidRPr="00CC23CB" w:rsidRDefault="00E609FE" w:rsidP="00E6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Default="00E609FE" w:rsidP="00E6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E609FE" w:rsidRDefault="00E609FE" w:rsidP="00E6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</w:tr>
      <w:tr w:rsidR="00E609FE" w:rsidRPr="00CC23CB" w:rsidTr="00E609FE">
        <w:trPr>
          <w:trHeight w:val="3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Поступило обращений всего: из них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609FE" w:rsidRPr="00CC23CB" w:rsidTr="00E609FE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письменных обращений граждан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09FE" w:rsidRPr="00CC23CB" w:rsidTr="00E609FE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почтовых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445E65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09FE" w:rsidRPr="00CC23CB" w:rsidTr="00E609FE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электронных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445E65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609FE" w:rsidRPr="00CC23CB" w:rsidTr="00E609FE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«ТД Губернатора СК»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445E65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09FE" w:rsidRPr="00CC23CB" w:rsidTr="00E609FE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в адрес Главы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445E65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09FE" w:rsidRPr="00CC23CB" w:rsidTr="00E609FE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(в процентах)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доложено руководству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Принято граждан на личном приёме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его заместителями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Принято граждан представителями органов </w:t>
            </w: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Поступило обращений на «Телефон доверия»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Поступило обращений на «Прямую линию Главы Благодарненского городского округа Ставропольского края»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Поступило обращений на «Прямую линию Губернатора Ставропольского края»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609FE" w:rsidRPr="00CC23CB" w:rsidTr="00E609FE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зято на контроль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E609FE" w:rsidRDefault="00E609FE" w:rsidP="00CC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609FE" w:rsidRPr="00CC23CB" w:rsidTr="00C24030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по правовым, организационным и общим вопросам администрации </w:t>
            </w:r>
            <w:r w:rsidRPr="00CC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Благодарненского</w:t>
            </w:r>
            <w:r w:rsidRPr="00CC2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E609FE" w:rsidRPr="00CC23CB" w:rsidTr="00BD61E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Федюнина Наталья Дмитриевна – заместитель главы администрации Благодарненского городского округа Ставропольского края </w:t>
            </w:r>
          </w:p>
        </w:tc>
      </w:tr>
      <w:tr w:rsidR="00E609FE" w:rsidRPr="00CC23CB" w:rsidTr="009510E3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Белозорева Валентина Николаевна – главный специалист отдела по правовым, организационным и общим вопросам администрации Благодарненского городского округа Ставропольского края</w:t>
            </w:r>
          </w:p>
          <w:p w:rsidR="00E609FE" w:rsidRPr="00CC23CB" w:rsidRDefault="00E609FE" w:rsidP="00C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2-13-33</w:t>
            </w:r>
          </w:p>
        </w:tc>
      </w:tr>
    </w:tbl>
    <w:p w:rsidR="00CC23CB" w:rsidRDefault="00CC23CB" w:rsidP="00C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CB" w:rsidRPr="00CC23CB" w:rsidRDefault="00CC23CB" w:rsidP="00CC23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</w:p>
    <w:p w:rsidR="00CC23CB" w:rsidRPr="00CC23CB" w:rsidRDefault="00CC23CB" w:rsidP="00CC23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поступивших в администрацию Благодарненского городского округа Ставропольского края </w:t>
      </w:r>
    </w:p>
    <w:p w:rsidR="00CC23CB" w:rsidRPr="00CC23CB" w:rsidRDefault="00CC23CB" w:rsidP="00CC23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рь 202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C23CB" w:rsidRPr="00CC23CB" w:rsidRDefault="00CC23CB" w:rsidP="00CC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CB" w:rsidRPr="00CC23CB" w:rsidRDefault="00CC23CB" w:rsidP="00CC2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рь 202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Благодарненского городского округа Ставропольского края поступило 56 обращений.</w:t>
      </w:r>
    </w:p>
    <w:p w:rsidR="00CC23CB" w:rsidRPr="00CC23CB" w:rsidRDefault="00CC23CB" w:rsidP="00CC2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поступивших обращений – 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0 письменных (1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почтовых отправлений, 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электронных, 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«Телефон доверия Губернатора Ставропольского края»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1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3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поступило на имя Главы Благодарненского городского округа Ставропольского края, из аппарата Правительства Ставропольского края – 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«Телефон доверия Главы Благодарненского городского округа Ставропольского края» поступило 1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CC23CB" w:rsidRPr="00CC23CB" w:rsidRDefault="00CC23CB" w:rsidP="00CC2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01D53" w:rsidRPr="00501D53" w:rsidTr="00D940DD">
        <w:tc>
          <w:tcPr>
            <w:tcW w:w="8188" w:type="dxa"/>
          </w:tcPr>
          <w:p w:rsidR="00501D53" w:rsidRPr="00501D53" w:rsidRDefault="00501D53" w:rsidP="00501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Благодарненского городского округа Ставропольского края</w:t>
            </w:r>
          </w:p>
        </w:tc>
        <w:tc>
          <w:tcPr>
            <w:tcW w:w="1418" w:type="dxa"/>
          </w:tcPr>
          <w:p w:rsidR="00501D53" w:rsidRPr="00501D53" w:rsidRDefault="00501D53" w:rsidP="00FC774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C7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01D53" w:rsidRPr="00501D53" w:rsidTr="00D940DD">
        <w:tc>
          <w:tcPr>
            <w:tcW w:w="8188" w:type="dxa"/>
          </w:tcPr>
          <w:p w:rsidR="00501D53" w:rsidRPr="00501D53" w:rsidRDefault="00501D53" w:rsidP="00501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управления по работе с обращениями граждан аппарата Правительства Ставропольского края, </w:t>
            </w:r>
          </w:p>
          <w:p w:rsidR="00501D53" w:rsidRPr="00501D53" w:rsidRDefault="00501D53" w:rsidP="00501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501D53" w:rsidRPr="00501D53" w:rsidRDefault="00FC774F" w:rsidP="00501D5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01D53" w:rsidRPr="00501D53" w:rsidTr="00D940DD">
        <w:tc>
          <w:tcPr>
            <w:tcW w:w="8188" w:type="dxa"/>
          </w:tcPr>
          <w:p w:rsidR="00501D53" w:rsidRPr="00501D53" w:rsidRDefault="00501D53" w:rsidP="00501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адрес Президента Российской Федерации</w:t>
            </w:r>
          </w:p>
        </w:tc>
        <w:tc>
          <w:tcPr>
            <w:tcW w:w="1418" w:type="dxa"/>
          </w:tcPr>
          <w:p w:rsidR="00501D53" w:rsidRPr="00501D53" w:rsidRDefault="00FC774F" w:rsidP="00501D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D53" w:rsidRPr="00501D53" w:rsidTr="00D940DD">
        <w:tc>
          <w:tcPr>
            <w:tcW w:w="8188" w:type="dxa"/>
          </w:tcPr>
          <w:p w:rsidR="00501D53" w:rsidRPr="00501D53" w:rsidRDefault="00501D53" w:rsidP="00501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адрес Губернатора Ставропольского края</w:t>
            </w:r>
          </w:p>
        </w:tc>
        <w:tc>
          <w:tcPr>
            <w:tcW w:w="1418" w:type="dxa"/>
          </w:tcPr>
          <w:p w:rsidR="00501D53" w:rsidRPr="00501D53" w:rsidRDefault="00FC774F" w:rsidP="00501D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1D53" w:rsidRPr="00501D53" w:rsidTr="00D940DD">
        <w:tc>
          <w:tcPr>
            <w:tcW w:w="8188" w:type="dxa"/>
          </w:tcPr>
          <w:p w:rsidR="00501D53" w:rsidRPr="00501D53" w:rsidRDefault="00501D53" w:rsidP="00501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министерств и ведом</w:t>
            </w:r>
            <w:proofErr w:type="gramStart"/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кр</w:t>
            </w:r>
            <w:proofErr w:type="gramEnd"/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ая, района:</w:t>
            </w:r>
          </w:p>
        </w:tc>
        <w:tc>
          <w:tcPr>
            <w:tcW w:w="1418" w:type="dxa"/>
          </w:tcPr>
          <w:p w:rsidR="00501D53" w:rsidRPr="00501D53" w:rsidRDefault="00501D53" w:rsidP="00501D5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D53" w:rsidRPr="00501D53" w:rsidTr="00D940DD">
        <w:tc>
          <w:tcPr>
            <w:tcW w:w="8188" w:type="dxa"/>
          </w:tcPr>
          <w:p w:rsidR="00501D53" w:rsidRPr="00501D53" w:rsidRDefault="00501D53" w:rsidP="00501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министерства образования Ставропольского края</w:t>
            </w:r>
          </w:p>
        </w:tc>
        <w:tc>
          <w:tcPr>
            <w:tcW w:w="1418" w:type="dxa"/>
          </w:tcPr>
          <w:p w:rsidR="00501D53" w:rsidRPr="00501D53" w:rsidRDefault="00501D53" w:rsidP="00501D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D53" w:rsidRPr="00501D53" w:rsidTr="00D940DD">
        <w:tc>
          <w:tcPr>
            <w:tcW w:w="8188" w:type="dxa"/>
          </w:tcPr>
          <w:p w:rsidR="00501D53" w:rsidRPr="00501D53" w:rsidRDefault="00501D53" w:rsidP="00501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прокуратуры Благодарненского района</w:t>
            </w:r>
          </w:p>
        </w:tc>
        <w:tc>
          <w:tcPr>
            <w:tcW w:w="1418" w:type="dxa"/>
          </w:tcPr>
          <w:p w:rsidR="00501D53" w:rsidRPr="00501D53" w:rsidRDefault="00501D53" w:rsidP="00501D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D53" w:rsidRPr="00501D53" w:rsidTr="00D940DD">
        <w:tc>
          <w:tcPr>
            <w:tcW w:w="8188" w:type="dxa"/>
          </w:tcPr>
          <w:p w:rsidR="00501D53" w:rsidRPr="00501D53" w:rsidRDefault="00501D53" w:rsidP="00501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«Телефон доверия Главы Благодарненского городского округа Ставропольского края»</w:t>
            </w:r>
          </w:p>
        </w:tc>
        <w:tc>
          <w:tcPr>
            <w:tcW w:w="1418" w:type="dxa"/>
          </w:tcPr>
          <w:p w:rsidR="00501D53" w:rsidRPr="00501D53" w:rsidRDefault="00501D53" w:rsidP="00FC774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23CB" w:rsidRDefault="00CC23CB" w:rsidP="00C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D3" w:rsidRPr="00335AD3" w:rsidRDefault="00335AD3" w:rsidP="0033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администрацию Благодарненского городского округа Ставропольского края поступило 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</w:t>
      </w:r>
      <w:r w:rsidR="00FC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3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обращение.</w:t>
      </w:r>
    </w:p>
    <w:p w:rsidR="00335AD3" w:rsidRPr="00335AD3" w:rsidRDefault="00335AD3" w:rsidP="0033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D3" w:rsidRPr="00335AD3" w:rsidRDefault="00335AD3" w:rsidP="0033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обращения поступили от жителей:</w:t>
      </w:r>
    </w:p>
    <w:tbl>
      <w:tblPr>
        <w:tblStyle w:val="2"/>
        <w:tblW w:w="6122" w:type="dxa"/>
        <w:tblLook w:val="04A0" w:firstRow="1" w:lastRow="0" w:firstColumn="1" w:lastColumn="0" w:noHBand="0" w:noVBand="1"/>
      </w:tblPr>
      <w:tblGrid>
        <w:gridCol w:w="3385"/>
        <w:gridCol w:w="957"/>
        <w:gridCol w:w="1780"/>
      </w:tblGrid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957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0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69,4</w:t>
            </w: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Александрия</w:t>
            </w:r>
          </w:p>
        </w:tc>
        <w:tc>
          <w:tcPr>
            <w:tcW w:w="957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Алексеевское</w:t>
            </w:r>
          </w:p>
        </w:tc>
        <w:tc>
          <w:tcPr>
            <w:tcW w:w="957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Бурлацкое</w:t>
            </w:r>
          </w:p>
        </w:tc>
        <w:tc>
          <w:tcPr>
            <w:tcW w:w="957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Большевик</w:t>
            </w:r>
          </w:p>
        </w:tc>
        <w:tc>
          <w:tcPr>
            <w:tcW w:w="957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957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079F" w:rsidRPr="00335AD3" w:rsidTr="00DC79D0">
        <w:tc>
          <w:tcPr>
            <w:tcW w:w="3385" w:type="dxa"/>
          </w:tcPr>
          <w:p w:rsidR="006B079F" w:rsidRPr="00335AD3" w:rsidRDefault="006B079F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Красный Ключ</w:t>
            </w:r>
          </w:p>
        </w:tc>
        <w:tc>
          <w:tcPr>
            <w:tcW w:w="957" w:type="dxa"/>
            <w:vAlign w:val="center"/>
          </w:tcPr>
          <w:p w:rsidR="006B079F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</w:tcPr>
          <w:p w:rsidR="006B079F" w:rsidRDefault="006B079F" w:rsidP="006B079F">
            <w:pPr>
              <w:jc w:val="right"/>
            </w:pPr>
            <w:r w:rsidRPr="00363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6B079F" w:rsidRPr="00335AD3" w:rsidTr="00DC79D0">
        <w:tc>
          <w:tcPr>
            <w:tcW w:w="3385" w:type="dxa"/>
          </w:tcPr>
          <w:p w:rsidR="006B079F" w:rsidRPr="00335AD3" w:rsidRDefault="006B079F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Каменная Балка</w:t>
            </w:r>
          </w:p>
        </w:tc>
        <w:tc>
          <w:tcPr>
            <w:tcW w:w="957" w:type="dxa"/>
            <w:vAlign w:val="center"/>
          </w:tcPr>
          <w:p w:rsidR="006B079F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</w:tcPr>
          <w:p w:rsidR="006B079F" w:rsidRDefault="006B079F" w:rsidP="006B079F">
            <w:pPr>
              <w:jc w:val="right"/>
            </w:pPr>
            <w:r w:rsidRPr="00363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957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Сотниковское</w:t>
            </w:r>
          </w:p>
        </w:tc>
        <w:tc>
          <w:tcPr>
            <w:tcW w:w="957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957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Ставропольский</w:t>
            </w:r>
          </w:p>
        </w:tc>
        <w:tc>
          <w:tcPr>
            <w:tcW w:w="957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Align w:val="center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Шишкино</w:t>
            </w:r>
            <w:proofErr w:type="spellEnd"/>
          </w:p>
        </w:tc>
        <w:tc>
          <w:tcPr>
            <w:tcW w:w="957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Эдельбай</w:t>
            </w:r>
            <w:proofErr w:type="spellEnd"/>
          </w:p>
        </w:tc>
        <w:tc>
          <w:tcPr>
            <w:tcW w:w="957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335AD3" w:rsidRPr="00335AD3" w:rsidTr="00D940DD">
        <w:tc>
          <w:tcPr>
            <w:tcW w:w="3385" w:type="dxa"/>
          </w:tcPr>
          <w:p w:rsidR="00335AD3" w:rsidRPr="00335AD3" w:rsidRDefault="00335AD3" w:rsidP="00335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района</w:t>
            </w:r>
          </w:p>
        </w:tc>
        <w:tc>
          <w:tcPr>
            <w:tcW w:w="957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vAlign w:val="center"/>
          </w:tcPr>
          <w:p w:rsidR="00335AD3" w:rsidRPr="00335AD3" w:rsidRDefault="006B079F" w:rsidP="00335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</w:tbl>
    <w:p w:rsidR="00335AD3" w:rsidRPr="00335AD3" w:rsidRDefault="00335AD3" w:rsidP="00335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D3" w:rsidRPr="00335AD3" w:rsidRDefault="00335AD3" w:rsidP="0033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содержащиеся в обращениях граждан: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34"/>
      </w:tblGrid>
      <w:tr w:rsidR="009E1B31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1" w:rsidRPr="008F1D57" w:rsidRDefault="009E1B31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>Благодарность в адрес Главы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1" w:rsidRPr="008F1D57" w:rsidRDefault="00D26161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1B31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1" w:rsidRPr="008F1D57" w:rsidRDefault="009E1B31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annotat5 </w:instrTex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1" w:rsidRPr="008F1D57" w:rsidRDefault="00D26161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улучшения жилищных условий, 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 </w:instrTex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жилья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4DC" w:rsidRPr="008F1D57" w:rsidTr="00C554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4DC" w:rsidRPr="008F1D57" w:rsidTr="00C554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гражданам, находящимся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annotat3 </w:instrTex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>повышения цен на проезд в городском транспорте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4DC" w:rsidRPr="00C0086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C0086C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C0086C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C0086C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снабжения жителей сел технической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C0086C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FF78A2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 </w:instrTex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t>повышения цены на хлеб в колхозе "Гигант" с. Сотниковское</w: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FF78A2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 </w:instrTex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>назначения ежемесячной выплаты в связи с рождением первого ребенка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 </w:instrTex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>уборки несанкцион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>рованной свалки по ул. Заречная, 2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annotat0 </w:instrTex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 xml:space="preserve">не выплаты пособий на детей и </w:t>
            </w:r>
            <w:proofErr w:type="gramStart"/>
            <w:r w:rsidRPr="008F1D57">
              <w:rPr>
                <w:rFonts w:ascii="Times New Roman" w:hAnsi="Times New Roman" w:cs="Times New Roman"/>
                <w:sz w:val="28"/>
                <w:szCs w:val="28"/>
              </w:rPr>
              <w:t>не получения</w:t>
            </w:r>
            <w:proofErr w:type="gramEnd"/>
            <w:r w:rsidRPr="008F1D57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подарков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annotat10 </w:instrTex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графика движения маршрутных такси по городу и 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опубликования его в газете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annotat11 </w:instrTex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на бытовой почве 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соседями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RPr="008F1D57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8F1D57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annotat12 </w:instrTex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t>оказания финансовой помощи</w:t>
            </w:r>
            <w:r w:rsidRPr="008F1D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8F1D57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RPr="00C0086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C0086C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отлова безнадзорных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RPr="00C0086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C0086C" w:rsidRDefault="00C554DC" w:rsidP="000E6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86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 </w:instrText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t>алоба на сотрудников полиции</w:t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C0086C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RPr="00C0086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C0086C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86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 </w:instrText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беспечения аптек города антибиотиками для инъекций </w:t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C0086C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RPr="00C0086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C0086C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86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annotat9 </w:instrText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t>спила деревьев</w:t>
            </w:r>
            <w:r w:rsidRPr="00C0086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C0086C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FF78A2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annotat2 </w:instrTex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t>неправомерного удержания с пенсии задолженн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t xml:space="preserve">сти за потребленный газ </w: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FF78A2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FF78A2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annotat4 </w:instrTex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t xml:space="preserve">очистки русла балки в с. </w:t>
            </w:r>
            <w:proofErr w:type="gramStart"/>
            <w:r w:rsidRPr="00FF78A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FF78A2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FF78A2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FF78A2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annotat6 </w:instrTex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содействия в восстановлении сбитого дорожного знака, запрещающего въезд на улицу с односторонним движением (пересечение ул. </w:t>
            </w:r>
            <w:proofErr w:type="gramStart"/>
            <w:r w:rsidRPr="00FF78A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78A2">
              <w:rPr>
                <w:rFonts w:ascii="Times New Roman" w:hAnsi="Times New Roman" w:cs="Times New Roman"/>
                <w:sz w:val="28"/>
                <w:szCs w:val="28"/>
              </w:rPr>
              <w:t xml:space="preserve"> и пер. Восточный)</w: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FF78A2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FF78A2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annotat7 </w:instrTex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t>подтверждения постановки на учет в качестве кандидатов в усыновители с указанием номера очередности</w: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FF78A2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FF78A2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annotat8 </w:instrTex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t>сокращенного пребывания детей в детском саду № 30</w: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FF78A2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4DC" w:rsidTr="00D940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C" w:rsidRPr="00FF78A2" w:rsidRDefault="00C554DC" w:rsidP="00D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помощи в снятии ареста с карты, на которую поступают пенсия на ребенка и детские пособия.</w:t>
            </w:r>
            <w:r w:rsidRPr="00FF7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C" w:rsidRPr="00FF78A2" w:rsidRDefault="00C554DC" w:rsidP="00D94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2213" w:rsidRDefault="00E72213" w:rsidP="00C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D3" w:rsidRPr="00335AD3" w:rsidRDefault="00335AD3" w:rsidP="0033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1275"/>
      </w:tblGrid>
      <w:tr w:rsidR="00335AD3" w:rsidRPr="00335AD3" w:rsidTr="00D940DD">
        <w:tc>
          <w:tcPr>
            <w:tcW w:w="4928" w:type="dxa"/>
          </w:tcPr>
          <w:p w:rsidR="00335AD3" w:rsidRPr="00335AD3" w:rsidRDefault="00EE66BF" w:rsidP="00335A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рассмотрено, </w:t>
            </w:r>
            <w:r w:rsidR="00335AD3"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709" w:type="dxa"/>
          </w:tcPr>
          <w:p w:rsidR="00335AD3" w:rsidRPr="00335AD3" w:rsidRDefault="00EE66BF" w:rsidP="00335AD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AD3" w:rsidRPr="00335AD3" w:rsidTr="00D940DD">
        <w:tc>
          <w:tcPr>
            <w:tcW w:w="4928" w:type="dxa"/>
          </w:tcPr>
          <w:p w:rsidR="00335AD3" w:rsidRPr="00335AD3" w:rsidRDefault="00C5726D" w:rsidP="00C57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35AD3" w:rsidRPr="0033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ходится на рассмотрении</w:t>
            </w:r>
          </w:p>
        </w:tc>
        <w:tc>
          <w:tcPr>
            <w:tcW w:w="709" w:type="dxa"/>
          </w:tcPr>
          <w:p w:rsidR="00335AD3" w:rsidRPr="00335AD3" w:rsidRDefault="009433E4" w:rsidP="00335AD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</w:tcPr>
          <w:p w:rsidR="00335AD3" w:rsidRPr="00335AD3" w:rsidRDefault="00335AD3" w:rsidP="00335AD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AD3" w:rsidRPr="00335AD3" w:rsidRDefault="00335AD3" w:rsidP="0033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D3" w:rsidRPr="00335AD3" w:rsidRDefault="00335AD3" w:rsidP="0033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Благодарненского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нормативные правовые акты, графики приема граждан по личным вопросам Главой округа и его заместителями в администрации и населенных пунктах Благодарненского городского округа, имеется раздел «Интернет-приемная, где граждане могут  оставить свое обращение в форме электронного документа.</w:t>
      </w:r>
    </w:p>
    <w:p w:rsidR="00335AD3" w:rsidRPr="00335AD3" w:rsidRDefault="00335AD3" w:rsidP="0033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5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Указом Президента Российской Федерации от 17 апреля 2017 № 171 «О мониторинге и анализе результатов рассмотрения обращений граждан и организаций» в Администрацию Президента Российской Федерации в электронной форме представляется информация  о результатах рассмотрения обращений граждан и организаций, а также о мерах, принятых по таким обращениям.</w:t>
      </w:r>
    </w:p>
    <w:p w:rsidR="00335AD3" w:rsidRDefault="00335AD3" w:rsidP="0033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35AD3" w:rsidRPr="00335AD3" w:rsidTr="00D940DD">
        <w:tc>
          <w:tcPr>
            <w:tcW w:w="5211" w:type="dxa"/>
          </w:tcPr>
          <w:p w:rsidR="00335AD3" w:rsidRPr="00335AD3" w:rsidRDefault="00335AD3" w:rsidP="00335AD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Начальник отдела по правовым,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4360" w:type="dxa"/>
          </w:tcPr>
          <w:p w:rsidR="00335AD3" w:rsidRPr="00335AD3" w:rsidRDefault="00335AD3" w:rsidP="00335AD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35AD3" w:rsidRPr="00335AD3" w:rsidRDefault="00335AD3" w:rsidP="00335AD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35AD3" w:rsidRPr="00335AD3" w:rsidRDefault="00335AD3" w:rsidP="00335AD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35AD3" w:rsidRPr="00335AD3" w:rsidRDefault="00335AD3" w:rsidP="00335AD3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Л.С. </w:t>
            </w:r>
            <w:proofErr w:type="spellStart"/>
            <w:r w:rsidRPr="00335A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Шурховецкая</w:t>
            </w:r>
            <w:proofErr w:type="spellEnd"/>
          </w:p>
        </w:tc>
      </w:tr>
    </w:tbl>
    <w:p w:rsidR="00335AD3" w:rsidRDefault="00335AD3" w:rsidP="00C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1A1" w:rsidRPr="000A01A1" w:rsidRDefault="000A01A1" w:rsidP="00CC23CB">
      <w:pPr>
        <w:spacing w:after="0" w:line="240" w:lineRule="auto"/>
        <w:rPr>
          <w:rFonts w:ascii="Times New Roman" w:hAnsi="Times New Roman" w:cs="Times New Roman"/>
        </w:rPr>
      </w:pPr>
      <w:r w:rsidRPr="000A01A1">
        <w:rPr>
          <w:rFonts w:ascii="Times New Roman" w:hAnsi="Times New Roman" w:cs="Times New Roman"/>
        </w:rPr>
        <w:t>Белозорева В.Н., 2-13-33</w:t>
      </w:r>
    </w:p>
    <w:sectPr w:rsidR="000A01A1" w:rsidRPr="000A01A1" w:rsidSect="00E6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6"/>
    <w:rsid w:val="000A01A1"/>
    <w:rsid w:val="000E6BA8"/>
    <w:rsid w:val="001D4E56"/>
    <w:rsid w:val="00335AD3"/>
    <w:rsid w:val="0040518E"/>
    <w:rsid w:val="00445E65"/>
    <w:rsid w:val="00501D53"/>
    <w:rsid w:val="005242B6"/>
    <w:rsid w:val="006A00A7"/>
    <w:rsid w:val="006B079F"/>
    <w:rsid w:val="007F3AD2"/>
    <w:rsid w:val="009433E4"/>
    <w:rsid w:val="009E1B31"/>
    <w:rsid w:val="00A41C37"/>
    <w:rsid w:val="00C554DC"/>
    <w:rsid w:val="00C5726D"/>
    <w:rsid w:val="00CC23CB"/>
    <w:rsid w:val="00D26161"/>
    <w:rsid w:val="00E609FE"/>
    <w:rsid w:val="00E72213"/>
    <w:rsid w:val="00EE66BF"/>
    <w:rsid w:val="00FC774F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C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0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C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0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2021-02-04T12:37:00Z</cp:lastPrinted>
  <dcterms:created xsi:type="dcterms:W3CDTF">2021-02-04T11:46:00Z</dcterms:created>
  <dcterms:modified xsi:type="dcterms:W3CDTF">2021-02-04T13:54:00Z</dcterms:modified>
</cp:coreProperties>
</file>