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56"/>
        <w:gridCol w:w="4757"/>
      </w:tblGrid>
      <w:tr w:rsidR="00BE0940" w:rsidTr="00DE1620">
        <w:tc>
          <w:tcPr>
            <w:tcW w:w="4756" w:type="dxa"/>
          </w:tcPr>
          <w:p w:rsidR="00BE0940" w:rsidRDefault="00BE0940" w:rsidP="00DE1620">
            <w:pPr>
              <w:spacing w:line="240" w:lineRule="exact"/>
              <w:rPr>
                <w:sz w:val="28"/>
                <w:lang w:eastAsia="en-US"/>
              </w:rPr>
            </w:pPr>
          </w:p>
        </w:tc>
        <w:tc>
          <w:tcPr>
            <w:tcW w:w="4757" w:type="dxa"/>
          </w:tcPr>
          <w:p w:rsidR="00BE0940" w:rsidRDefault="00BE0940" w:rsidP="00DE162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Главе администрации Благодарненского муниципального района Ставропольского края</w:t>
            </w:r>
          </w:p>
          <w:p w:rsidR="00BE0940" w:rsidRDefault="00BE0940" w:rsidP="00DE162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E0940" w:rsidRDefault="00BE0940" w:rsidP="00DE1620">
            <w:pPr>
              <w:spacing w:line="240" w:lineRule="exact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В.А. Шумакову</w:t>
            </w:r>
          </w:p>
        </w:tc>
      </w:tr>
    </w:tbl>
    <w:p w:rsidR="00BE0940" w:rsidRDefault="00BE0940" w:rsidP="00BE0940">
      <w:pPr>
        <w:rPr>
          <w:sz w:val="28"/>
        </w:rPr>
      </w:pPr>
    </w:p>
    <w:p w:rsidR="00BE0940" w:rsidRDefault="00BE0940" w:rsidP="00BE0940">
      <w:pPr>
        <w:rPr>
          <w:sz w:val="28"/>
        </w:rPr>
      </w:pPr>
    </w:p>
    <w:p w:rsidR="00BE0940" w:rsidRDefault="00BE0940" w:rsidP="00BE0940">
      <w:pPr>
        <w:pStyle w:val="1"/>
      </w:pPr>
    </w:p>
    <w:p w:rsidR="00BE0940" w:rsidRDefault="00BE0940" w:rsidP="00BE0940">
      <w:pPr>
        <w:pStyle w:val="1"/>
        <w:spacing w:line="240" w:lineRule="exact"/>
      </w:pPr>
      <w:r>
        <w:t xml:space="preserve">ИНФОРМАЦИЯ </w:t>
      </w:r>
    </w:p>
    <w:p w:rsidR="00BE0940" w:rsidRDefault="00BE0940" w:rsidP="00BE0940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о состоянии работы с обращениями граждан в апреле 2014 года </w:t>
      </w:r>
    </w:p>
    <w:p w:rsidR="00BE0940" w:rsidRDefault="00BE0940" w:rsidP="00BE0940">
      <w:pPr>
        <w:spacing w:line="240" w:lineRule="exact"/>
        <w:rPr>
          <w:sz w:val="28"/>
        </w:rPr>
      </w:pPr>
    </w:p>
    <w:p w:rsidR="00BE0940" w:rsidRDefault="00BE0940" w:rsidP="00BE0940">
      <w:pPr>
        <w:pStyle w:val="a3"/>
      </w:pPr>
      <w:r>
        <w:t>За апрель 2014 года в администрацию Благодарненского муниципального района поступило 1</w:t>
      </w:r>
      <w:r w:rsidR="0024078F">
        <w:t>5</w:t>
      </w:r>
      <w:r>
        <w:t xml:space="preserve"> обращений. В том числе: в  письменной форме </w:t>
      </w:r>
      <w:r w:rsidR="0024078F">
        <w:t>8</w:t>
      </w:r>
      <w:r>
        <w:t xml:space="preserve"> обращений, в форме электронного документа – 3, в  устной форме – 4. Обращения поступили </w:t>
      </w:r>
      <w:proofErr w:type="gramStart"/>
      <w:r>
        <w:t>из</w:t>
      </w:r>
      <w:proofErr w:type="gramEnd"/>
      <w:r>
        <w:t>:</w:t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3"/>
        <w:gridCol w:w="708"/>
        <w:gridCol w:w="567"/>
        <w:gridCol w:w="709"/>
        <w:gridCol w:w="992"/>
        <w:gridCol w:w="850"/>
        <w:gridCol w:w="709"/>
        <w:gridCol w:w="1276"/>
        <w:gridCol w:w="1276"/>
      </w:tblGrid>
      <w:tr w:rsidR="00BE0940" w:rsidTr="00DE1620">
        <w:trPr>
          <w:trHeight w:val="1575"/>
        </w:trPr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BE0940" w:rsidRDefault="00BE0940" w:rsidP="00DE16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Административно - территориальное образование</w:t>
            </w:r>
          </w:p>
        </w:tc>
        <w:tc>
          <w:tcPr>
            <w:tcW w:w="3826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940" w:rsidRDefault="00BE0940" w:rsidP="00DE16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тип обращения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BE0940" w:rsidRDefault="00BE0940" w:rsidP="00DE16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BE0940" w:rsidRDefault="00BE0940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численность населения по состоянию на 01.01.2013 (тыс. чел.)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BE0940" w:rsidRDefault="00BE0940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поступивших   обращений в расчете на 1 тыс. населения</w:t>
            </w:r>
          </w:p>
        </w:tc>
      </w:tr>
      <w:tr w:rsidR="00BE0940" w:rsidTr="00DE1620">
        <w:trPr>
          <w:trHeight w:val="1890"/>
        </w:trPr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940" w:rsidRDefault="00BE0940" w:rsidP="00DE162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BE0940" w:rsidRDefault="00BE0940" w:rsidP="00DE16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письменное обращение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BE0940" w:rsidRDefault="00BE0940" w:rsidP="00DE16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личный прием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BE0940" w:rsidRDefault="00BE0940" w:rsidP="00DE16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BE0940" w:rsidRDefault="00BE0940" w:rsidP="00DE16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«ТД Губернатора 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BE0940" w:rsidRDefault="00BE0940" w:rsidP="00DE16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«ТД» главы администрации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940" w:rsidRDefault="00BE0940" w:rsidP="00DE162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940" w:rsidRDefault="00BE0940" w:rsidP="00DE162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940" w:rsidRDefault="00BE0940" w:rsidP="00DE162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C3431" w:rsidTr="00BE0940">
        <w:trPr>
          <w:trHeight w:val="33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3431" w:rsidRDefault="00FC3431" w:rsidP="00DE162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7EDF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431" w:rsidRDefault="00F13B4E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431" w:rsidRDefault="00F13B4E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0,3</w:t>
            </w:r>
          </w:p>
        </w:tc>
      </w:tr>
      <w:tr w:rsidR="00FC3431" w:rsidTr="00BE0940">
        <w:trPr>
          <w:trHeight w:val="33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с. Алексеевское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431" w:rsidRDefault="00F13B4E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431" w:rsidRDefault="00F13B4E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1,2</w:t>
            </w:r>
          </w:p>
        </w:tc>
      </w:tr>
      <w:tr w:rsidR="00FC3431" w:rsidTr="00BE0940">
        <w:trPr>
          <w:trHeight w:val="33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3431" w:rsidRDefault="00FC3431" w:rsidP="00DE162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с. Елизаветинское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431" w:rsidRDefault="00F13B4E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431" w:rsidRDefault="00F13B4E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0,3</w:t>
            </w:r>
          </w:p>
        </w:tc>
      </w:tr>
      <w:tr w:rsidR="00FC3431" w:rsidTr="00DE1620">
        <w:trPr>
          <w:trHeight w:val="33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с. Мирное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431" w:rsidRDefault="00F13B4E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431" w:rsidRDefault="00F13B4E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0,8</w:t>
            </w:r>
          </w:p>
        </w:tc>
      </w:tr>
      <w:tr w:rsidR="00FC3431" w:rsidTr="00BE0940">
        <w:trPr>
          <w:trHeight w:val="33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3431" w:rsidRDefault="00FC3431" w:rsidP="00DE162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с. Сотниковское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431" w:rsidRDefault="00F13B4E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431" w:rsidRDefault="00F13B4E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0,2</w:t>
            </w:r>
          </w:p>
        </w:tc>
      </w:tr>
      <w:tr w:rsidR="00FC3431" w:rsidTr="00DE1620">
        <w:trPr>
          <w:trHeight w:val="33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вне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431" w:rsidRDefault="00F13B4E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431" w:rsidRDefault="00F13B4E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FC3431" w:rsidTr="00BE0940">
        <w:trPr>
          <w:trHeight w:val="33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3431" w:rsidRDefault="00FC3431" w:rsidP="00DE162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B43324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FC3431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B43324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431" w:rsidRDefault="00322348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431" w:rsidRDefault="00322348" w:rsidP="00DE16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0,3</w:t>
            </w:r>
          </w:p>
        </w:tc>
      </w:tr>
    </w:tbl>
    <w:p w:rsidR="00BE0940" w:rsidRDefault="00BE0940" w:rsidP="00BE0940">
      <w:pPr>
        <w:pStyle w:val="a3"/>
        <w:ind w:firstLine="0"/>
      </w:pPr>
    </w:p>
    <w:p w:rsidR="00BE0940" w:rsidRPr="000B2AC4" w:rsidRDefault="00BE0940" w:rsidP="00BE0940">
      <w:pPr>
        <w:ind w:firstLine="709"/>
        <w:jc w:val="both"/>
        <w:rPr>
          <w:sz w:val="28"/>
        </w:rPr>
      </w:pPr>
      <w:r w:rsidRPr="000B2AC4">
        <w:rPr>
          <w:sz w:val="28"/>
        </w:rPr>
        <w:t xml:space="preserve">Из </w:t>
      </w:r>
      <w:r>
        <w:rPr>
          <w:sz w:val="28"/>
        </w:rPr>
        <w:t>1</w:t>
      </w:r>
      <w:r w:rsidR="0024078F">
        <w:rPr>
          <w:sz w:val="28"/>
        </w:rPr>
        <w:t>1</w:t>
      </w:r>
      <w:r w:rsidRPr="000B2AC4">
        <w:rPr>
          <w:sz w:val="28"/>
        </w:rPr>
        <w:t xml:space="preserve"> письменных обращений граждан</w:t>
      </w:r>
      <w:r w:rsidRPr="007E36E9">
        <w:rPr>
          <w:color w:val="C00000"/>
          <w:sz w:val="28"/>
        </w:rPr>
        <w:t xml:space="preserve"> </w:t>
      </w:r>
      <w:r w:rsidRPr="00951AAB">
        <w:rPr>
          <w:sz w:val="28"/>
        </w:rPr>
        <w:t xml:space="preserve">– </w:t>
      </w:r>
      <w:r w:rsidR="0024078F">
        <w:rPr>
          <w:sz w:val="28"/>
        </w:rPr>
        <w:t>8</w:t>
      </w:r>
      <w:r w:rsidRPr="00951AAB">
        <w:rPr>
          <w:sz w:val="28"/>
        </w:rPr>
        <w:t xml:space="preserve"> </w:t>
      </w:r>
      <w:r w:rsidRPr="000B2AC4">
        <w:rPr>
          <w:sz w:val="28"/>
        </w:rPr>
        <w:t>из вышестоящих органов (из Аппарата Правительства Ставропольского края).</w:t>
      </w:r>
    </w:p>
    <w:p w:rsidR="00BE0940" w:rsidRPr="00C71CB1" w:rsidRDefault="00BE0940" w:rsidP="00BE0940">
      <w:pPr>
        <w:ind w:firstLine="709"/>
        <w:jc w:val="both"/>
        <w:rPr>
          <w:sz w:val="28"/>
        </w:rPr>
      </w:pPr>
      <w:r w:rsidRPr="00C71CB1">
        <w:rPr>
          <w:sz w:val="28"/>
        </w:rPr>
        <w:t>В том числе: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35"/>
      </w:tblGrid>
      <w:tr w:rsidR="00BE0940" w:rsidRPr="00C71CB1" w:rsidTr="00DE1620">
        <w:tc>
          <w:tcPr>
            <w:tcW w:w="5778" w:type="dxa"/>
            <w:hideMark/>
          </w:tcPr>
          <w:p w:rsidR="00BE0940" w:rsidRPr="00C71CB1" w:rsidRDefault="00BE0940" w:rsidP="00DE1620">
            <w:pPr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 w:rsidRPr="00C71CB1">
              <w:rPr>
                <w:b/>
                <w:bCs/>
                <w:sz w:val="28"/>
                <w:lang w:eastAsia="en-US"/>
              </w:rPr>
              <w:t>Президенту Российской Федерации</w:t>
            </w:r>
          </w:p>
        </w:tc>
        <w:tc>
          <w:tcPr>
            <w:tcW w:w="3735" w:type="dxa"/>
            <w:hideMark/>
          </w:tcPr>
          <w:p w:rsidR="00BE0940" w:rsidRPr="00C71CB1" w:rsidRDefault="008828D9" w:rsidP="00DE1620">
            <w:pPr>
              <w:spacing w:line="276" w:lineRule="auto"/>
              <w:jc w:val="right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3</w:t>
            </w:r>
          </w:p>
        </w:tc>
      </w:tr>
    </w:tbl>
    <w:p w:rsidR="00BE0940" w:rsidRPr="00C71CB1" w:rsidRDefault="00BE0940" w:rsidP="00BE0940">
      <w:pPr>
        <w:jc w:val="both"/>
        <w:rPr>
          <w:sz w:val="28"/>
        </w:rPr>
      </w:pPr>
      <w:r w:rsidRPr="00C71CB1">
        <w:rPr>
          <w:sz w:val="28"/>
        </w:rPr>
        <w:t>Из них: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2268"/>
        <w:gridCol w:w="1099"/>
      </w:tblGrid>
      <w:tr w:rsidR="00CF7D69" w:rsidRPr="00CF7D69" w:rsidTr="00DE162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CF7D69" w:rsidRDefault="00BE0940" w:rsidP="00CF7D69">
            <w:pPr>
              <w:jc w:val="both"/>
              <w:rPr>
                <w:sz w:val="28"/>
                <w:lang w:eastAsia="en-US"/>
              </w:rPr>
            </w:pPr>
            <w:r w:rsidRPr="00CF7D69">
              <w:rPr>
                <w:sz w:val="28"/>
                <w:lang w:eastAsia="en-US"/>
              </w:rPr>
              <w:t xml:space="preserve">по вопросу </w:t>
            </w:r>
            <w:proofErr w:type="spellStart"/>
            <w:r w:rsidR="00B71156">
              <w:rPr>
                <w:sz w:val="28"/>
                <w:lang w:eastAsia="en-US"/>
              </w:rPr>
              <w:t>ливнезащиты</w:t>
            </w:r>
            <w:proofErr w:type="spellEnd"/>
            <w:r w:rsidR="00B71156">
              <w:rPr>
                <w:sz w:val="28"/>
                <w:lang w:eastAsia="en-US"/>
              </w:rPr>
              <w:t xml:space="preserve"> с. Сотниковское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CF7D69" w:rsidRDefault="00BE0940" w:rsidP="00B71156">
            <w:pPr>
              <w:jc w:val="both"/>
              <w:rPr>
                <w:sz w:val="28"/>
                <w:lang w:eastAsia="en-US"/>
              </w:rPr>
            </w:pPr>
            <w:r w:rsidRPr="00CF7D69">
              <w:rPr>
                <w:sz w:val="28"/>
                <w:lang w:eastAsia="en-US"/>
              </w:rPr>
              <w:t>с. С</w:t>
            </w:r>
            <w:r w:rsidR="00B71156">
              <w:rPr>
                <w:sz w:val="28"/>
                <w:lang w:eastAsia="en-US"/>
              </w:rPr>
              <w:t>отников</w:t>
            </w:r>
            <w:r w:rsidRPr="00CF7D69">
              <w:rPr>
                <w:sz w:val="28"/>
                <w:lang w:eastAsia="en-US"/>
              </w:rPr>
              <w:t>ское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CF7D69" w:rsidRDefault="00B71156" w:rsidP="00DE1620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CF7D69" w:rsidRPr="00CF7D69" w:rsidTr="00DE162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CF7D69" w:rsidRDefault="00BE0940" w:rsidP="00CF7D69">
            <w:pPr>
              <w:jc w:val="both"/>
              <w:rPr>
                <w:sz w:val="28"/>
                <w:lang w:eastAsia="en-US"/>
              </w:rPr>
            </w:pPr>
            <w:r w:rsidRPr="00CF7D69">
              <w:rPr>
                <w:sz w:val="28"/>
                <w:lang w:eastAsia="en-US"/>
              </w:rPr>
              <w:t xml:space="preserve">по вопросу </w:t>
            </w:r>
            <w:r w:rsidR="00B71156">
              <w:rPr>
                <w:sz w:val="28"/>
                <w:lang w:eastAsia="en-US"/>
              </w:rPr>
              <w:t>оплаты коммунальных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CF7D69" w:rsidRDefault="00BE0940" w:rsidP="00DE1620">
            <w:pPr>
              <w:jc w:val="both"/>
              <w:rPr>
                <w:sz w:val="28"/>
                <w:lang w:eastAsia="en-US"/>
              </w:rPr>
            </w:pPr>
            <w:r w:rsidRPr="00CF7D69">
              <w:rPr>
                <w:sz w:val="28"/>
                <w:lang w:eastAsia="en-US"/>
              </w:rPr>
              <w:t>с. Елизаветинское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CF7D69" w:rsidRDefault="00BE0940" w:rsidP="00DE1620">
            <w:pPr>
              <w:jc w:val="right"/>
              <w:rPr>
                <w:sz w:val="28"/>
                <w:lang w:eastAsia="en-US"/>
              </w:rPr>
            </w:pPr>
            <w:r w:rsidRPr="00CF7D69">
              <w:rPr>
                <w:sz w:val="28"/>
                <w:lang w:eastAsia="en-US"/>
              </w:rPr>
              <w:t>1</w:t>
            </w:r>
          </w:p>
        </w:tc>
      </w:tr>
      <w:tr w:rsidR="00BE0940" w:rsidRPr="00C71CB1" w:rsidTr="00DE162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7E36E9" w:rsidRDefault="00BE0940" w:rsidP="00CF7D69">
            <w:pPr>
              <w:jc w:val="both"/>
              <w:rPr>
                <w:color w:val="C00000"/>
                <w:sz w:val="28"/>
                <w:lang w:eastAsia="en-US"/>
              </w:rPr>
            </w:pPr>
            <w:r w:rsidRPr="00C71CB1">
              <w:rPr>
                <w:sz w:val="28"/>
                <w:lang w:eastAsia="en-US"/>
              </w:rPr>
              <w:t>по вопросу</w:t>
            </w:r>
            <w:r>
              <w:rPr>
                <w:sz w:val="28"/>
                <w:lang w:eastAsia="en-US"/>
              </w:rPr>
              <w:t xml:space="preserve"> </w:t>
            </w:r>
            <w:r w:rsidR="008828D9">
              <w:rPr>
                <w:sz w:val="28"/>
                <w:lang w:eastAsia="en-US"/>
              </w:rPr>
              <w:t>оказания материальной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520701" w:rsidRDefault="008828D9" w:rsidP="00DE1620">
            <w:pPr>
              <w:jc w:val="both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с</w:t>
            </w:r>
            <w:proofErr w:type="gramEnd"/>
            <w:r>
              <w:rPr>
                <w:sz w:val="28"/>
                <w:lang w:eastAsia="en-US"/>
              </w:rPr>
              <w:t>. Каменная Балка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C71CB1" w:rsidRDefault="00CD29AF" w:rsidP="00DE1620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</w:tbl>
    <w:p w:rsidR="00BE0940" w:rsidRPr="007E36E9" w:rsidRDefault="00BE0940" w:rsidP="00BE0940">
      <w:pPr>
        <w:jc w:val="both"/>
        <w:rPr>
          <w:color w:val="C00000"/>
          <w:sz w:val="28"/>
        </w:rPr>
      </w:pPr>
      <w:r w:rsidRPr="007E36E9">
        <w:rPr>
          <w:color w:val="C00000"/>
          <w:sz w:val="28"/>
        </w:rPr>
        <w:tab/>
      </w:r>
      <w:r w:rsidRPr="007E36E9">
        <w:rPr>
          <w:color w:val="C00000"/>
          <w:sz w:val="28"/>
        </w:rPr>
        <w:tab/>
      </w:r>
      <w:r w:rsidRPr="007E36E9">
        <w:rPr>
          <w:color w:val="C00000"/>
          <w:sz w:val="28"/>
        </w:rPr>
        <w:tab/>
      </w:r>
      <w:r w:rsidRPr="007E36E9">
        <w:rPr>
          <w:color w:val="C00000"/>
          <w:sz w:val="28"/>
        </w:rPr>
        <w:tab/>
      </w:r>
      <w:r w:rsidRPr="007E36E9">
        <w:rPr>
          <w:color w:val="C00000"/>
          <w:sz w:val="28"/>
        </w:rPr>
        <w:tab/>
      </w:r>
      <w:r w:rsidRPr="007E36E9">
        <w:rPr>
          <w:color w:val="C00000"/>
          <w:sz w:val="28"/>
        </w:rPr>
        <w:tab/>
      </w:r>
      <w:r w:rsidRPr="007E36E9">
        <w:rPr>
          <w:color w:val="C00000"/>
          <w:sz w:val="28"/>
        </w:rPr>
        <w:tab/>
      </w:r>
      <w:r w:rsidRPr="007E36E9">
        <w:rPr>
          <w:color w:val="C00000"/>
          <w:sz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168"/>
      </w:tblGrid>
      <w:tr w:rsidR="00BE0940" w:rsidRPr="003A0B7B" w:rsidTr="00DE1620">
        <w:tc>
          <w:tcPr>
            <w:tcW w:w="6345" w:type="dxa"/>
            <w:hideMark/>
          </w:tcPr>
          <w:p w:rsidR="00BE0940" w:rsidRPr="003A0B7B" w:rsidRDefault="00BE0940" w:rsidP="00DE1620">
            <w:pPr>
              <w:spacing w:line="240" w:lineRule="exact"/>
              <w:jc w:val="both"/>
              <w:rPr>
                <w:b/>
                <w:bCs/>
                <w:sz w:val="28"/>
                <w:lang w:eastAsia="en-US"/>
              </w:rPr>
            </w:pPr>
            <w:r w:rsidRPr="003A0B7B">
              <w:rPr>
                <w:b/>
                <w:bCs/>
                <w:sz w:val="28"/>
                <w:lang w:eastAsia="en-US"/>
              </w:rPr>
              <w:lastRenderedPageBreak/>
              <w:t>Губернатору</w:t>
            </w:r>
            <w:r>
              <w:rPr>
                <w:b/>
                <w:bCs/>
                <w:sz w:val="28"/>
                <w:lang w:eastAsia="en-US"/>
              </w:rPr>
              <w:t xml:space="preserve"> и в Правительство</w:t>
            </w:r>
            <w:r w:rsidRPr="003A0B7B">
              <w:rPr>
                <w:b/>
                <w:bCs/>
                <w:sz w:val="28"/>
                <w:lang w:eastAsia="en-US"/>
              </w:rPr>
              <w:t xml:space="preserve"> Ставропольского края</w:t>
            </w:r>
          </w:p>
        </w:tc>
        <w:tc>
          <w:tcPr>
            <w:tcW w:w="3168" w:type="dxa"/>
            <w:hideMark/>
          </w:tcPr>
          <w:p w:rsidR="00BE0940" w:rsidRPr="003A0B7B" w:rsidRDefault="00CF7D69" w:rsidP="00DE1620">
            <w:pPr>
              <w:spacing w:line="240" w:lineRule="exact"/>
              <w:jc w:val="right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5</w:t>
            </w:r>
          </w:p>
        </w:tc>
      </w:tr>
    </w:tbl>
    <w:p w:rsidR="00BE0940" w:rsidRPr="003A0B7B" w:rsidRDefault="00BE0940" w:rsidP="00BE0940">
      <w:pPr>
        <w:jc w:val="both"/>
        <w:rPr>
          <w:sz w:val="28"/>
        </w:rPr>
      </w:pPr>
      <w:r w:rsidRPr="003A0B7B">
        <w:rPr>
          <w:sz w:val="28"/>
        </w:rPr>
        <w:t>Из них: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2268"/>
        <w:gridCol w:w="1099"/>
      </w:tblGrid>
      <w:tr w:rsidR="00CF7D69" w:rsidRPr="00CF7D69" w:rsidTr="00DE162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CF7D69" w:rsidRDefault="00BE0940" w:rsidP="000079CE">
            <w:pPr>
              <w:jc w:val="both"/>
              <w:rPr>
                <w:sz w:val="28"/>
                <w:lang w:eastAsia="en-US"/>
              </w:rPr>
            </w:pPr>
            <w:r w:rsidRPr="00CF7D69">
              <w:rPr>
                <w:sz w:val="28"/>
                <w:lang w:eastAsia="en-US"/>
              </w:rPr>
              <w:t xml:space="preserve">по вопросу </w:t>
            </w:r>
            <w:r w:rsidR="008828D9">
              <w:rPr>
                <w:sz w:val="28"/>
                <w:lang w:eastAsia="en-US"/>
              </w:rPr>
              <w:t xml:space="preserve">оказания содействия </w:t>
            </w:r>
            <w:r w:rsidR="000079CE">
              <w:rPr>
                <w:sz w:val="28"/>
                <w:lang w:eastAsia="en-US"/>
              </w:rPr>
              <w:t>п</w:t>
            </w:r>
            <w:r w:rsidR="008828D9">
              <w:rPr>
                <w:sz w:val="28"/>
                <w:lang w:eastAsia="en-US"/>
              </w:rPr>
              <w:t>о включени</w:t>
            </w:r>
            <w:r w:rsidR="000079CE">
              <w:rPr>
                <w:sz w:val="28"/>
                <w:lang w:eastAsia="en-US"/>
              </w:rPr>
              <w:t>ю</w:t>
            </w:r>
            <w:r w:rsidR="008828D9">
              <w:rPr>
                <w:sz w:val="28"/>
                <w:lang w:eastAsia="en-US"/>
              </w:rPr>
              <w:t xml:space="preserve"> в краевые программы финансирования, кредитования малого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CF7D69" w:rsidRDefault="00BE0940" w:rsidP="00DE1620">
            <w:pPr>
              <w:jc w:val="both"/>
              <w:rPr>
                <w:sz w:val="28"/>
                <w:lang w:eastAsia="en-US"/>
              </w:rPr>
            </w:pPr>
            <w:r w:rsidRPr="00CF7D69"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CF7D69" w:rsidRDefault="00BE0940" w:rsidP="00DE1620">
            <w:pPr>
              <w:jc w:val="right"/>
              <w:rPr>
                <w:sz w:val="28"/>
                <w:lang w:eastAsia="en-US"/>
              </w:rPr>
            </w:pPr>
            <w:r w:rsidRPr="00CF7D69">
              <w:rPr>
                <w:sz w:val="28"/>
                <w:lang w:eastAsia="en-US"/>
              </w:rPr>
              <w:t>1</w:t>
            </w:r>
          </w:p>
        </w:tc>
      </w:tr>
      <w:tr w:rsidR="00BE0940" w:rsidRPr="007E36E9" w:rsidTr="00DE162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7E36E9" w:rsidRDefault="00BE0940" w:rsidP="00CF7D69">
            <w:pPr>
              <w:jc w:val="both"/>
              <w:rPr>
                <w:color w:val="C00000"/>
                <w:sz w:val="28"/>
                <w:lang w:eastAsia="en-US"/>
              </w:rPr>
            </w:pPr>
            <w:r w:rsidRPr="00C71CB1">
              <w:rPr>
                <w:sz w:val="28"/>
                <w:lang w:eastAsia="en-US"/>
              </w:rPr>
              <w:t>по вопросу</w:t>
            </w:r>
            <w:r>
              <w:rPr>
                <w:sz w:val="28"/>
                <w:lang w:eastAsia="en-US"/>
              </w:rPr>
              <w:t xml:space="preserve"> </w:t>
            </w:r>
            <w:r w:rsidR="00C74994">
              <w:rPr>
                <w:sz w:val="28"/>
                <w:lang w:eastAsia="en-US"/>
              </w:rPr>
              <w:t>переоформления земли под домом и приобретения прав на часть переулка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7E36E9" w:rsidRDefault="00BE0940" w:rsidP="00ED20A6">
            <w:pPr>
              <w:jc w:val="both"/>
              <w:rPr>
                <w:color w:val="C00000"/>
                <w:sz w:val="28"/>
                <w:lang w:eastAsia="en-US"/>
              </w:rPr>
            </w:pPr>
            <w:r w:rsidRPr="00DC0180">
              <w:rPr>
                <w:sz w:val="28"/>
                <w:lang w:eastAsia="en-US"/>
              </w:rPr>
              <w:t xml:space="preserve">с. </w:t>
            </w:r>
            <w:r w:rsidR="00ED20A6">
              <w:rPr>
                <w:sz w:val="28"/>
                <w:lang w:eastAsia="en-US"/>
              </w:rPr>
              <w:t>Елизаветинское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3A0B7B" w:rsidRDefault="00BE0940" w:rsidP="00DE1620">
            <w:pPr>
              <w:jc w:val="right"/>
              <w:rPr>
                <w:sz w:val="28"/>
                <w:lang w:eastAsia="en-US"/>
              </w:rPr>
            </w:pPr>
            <w:r w:rsidRPr="003A0B7B">
              <w:rPr>
                <w:sz w:val="28"/>
                <w:lang w:eastAsia="en-US"/>
              </w:rPr>
              <w:t>1</w:t>
            </w:r>
          </w:p>
        </w:tc>
      </w:tr>
      <w:tr w:rsidR="001A51C9" w:rsidRPr="001A51C9" w:rsidTr="00DE162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1A51C9" w:rsidRDefault="00BE0940" w:rsidP="001A51C9">
            <w:pPr>
              <w:jc w:val="both"/>
              <w:rPr>
                <w:sz w:val="28"/>
                <w:lang w:eastAsia="en-US"/>
              </w:rPr>
            </w:pPr>
            <w:r w:rsidRPr="001A51C9">
              <w:rPr>
                <w:sz w:val="28"/>
                <w:lang w:eastAsia="en-US"/>
              </w:rPr>
              <w:t xml:space="preserve">по вопросу </w:t>
            </w:r>
            <w:r w:rsidR="001A51C9" w:rsidRPr="001A51C9">
              <w:rPr>
                <w:sz w:val="28"/>
                <w:lang w:eastAsia="en-US"/>
              </w:rPr>
              <w:t>выплаты дивидендов акционерам</w:t>
            </w:r>
            <w:r w:rsidR="001A51C9">
              <w:rPr>
                <w:sz w:val="28"/>
                <w:lang w:eastAsia="en-US"/>
              </w:rPr>
              <w:t xml:space="preserve"> мясоптицекомбината «Благодарненский»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1A51C9" w:rsidRDefault="00BE0940" w:rsidP="00DE1620">
            <w:pPr>
              <w:jc w:val="both"/>
              <w:rPr>
                <w:sz w:val="28"/>
                <w:lang w:eastAsia="en-US"/>
              </w:rPr>
            </w:pPr>
            <w:r w:rsidRPr="001A51C9"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1A51C9" w:rsidRDefault="00BE0940" w:rsidP="00DE1620">
            <w:pPr>
              <w:jc w:val="right"/>
              <w:rPr>
                <w:sz w:val="28"/>
                <w:lang w:eastAsia="en-US"/>
              </w:rPr>
            </w:pPr>
            <w:r w:rsidRPr="001A51C9">
              <w:rPr>
                <w:sz w:val="28"/>
                <w:lang w:eastAsia="en-US"/>
              </w:rPr>
              <w:t>1</w:t>
            </w:r>
          </w:p>
        </w:tc>
      </w:tr>
      <w:tr w:rsidR="00E97339" w:rsidRPr="007E36E9" w:rsidTr="00DE162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9" w:rsidRPr="00C71CB1" w:rsidRDefault="00E97339" w:rsidP="00DE1620">
            <w:pPr>
              <w:jc w:val="both"/>
              <w:rPr>
                <w:sz w:val="28"/>
                <w:lang w:eastAsia="en-US"/>
              </w:rPr>
            </w:pPr>
            <w:r w:rsidRPr="00C71CB1">
              <w:rPr>
                <w:sz w:val="28"/>
                <w:lang w:eastAsia="en-US"/>
              </w:rPr>
              <w:t>по вопросу</w:t>
            </w:r>
            <w:r>
              <w:rPr>
                <w:sz w:val="28"/>
                <w:lang w:eastAsia="en-US"/>
              </w:rPr>
              <w:t xml:space="preserve"> предоставления жилья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9" w:rsidRDefault="00E97339">
            <w:r w:rsidRPr="007E219B"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9" w:rsidRDefault="00E97339" w:rsidP="00DE1620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E97339" w:rsidRPr="007E36E9" w:rsidTr="00DE162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9" w:rsidRPr="00C71CB1" w:rsidRDefault="00E97339" w:rsidP="00DE1620">
            <w:pPr>
              <w:jc w:val="both"/>
              <w:rPr>
                <w:sz w:val="28"/>
                <w:lang w:eastAsia="en-US"/>
              </w:rPr>
            </w:pPr>
            <w:r w:rsidRPr="00C71CB1">
              <w:rPr>
                <w:sz w:val="28"/>
                <w:lang w:eastAsia="en-US"/>
              </w:rPr>
              <w:t>по вопросу</w:t>
            </w:r>
            <w:r>
              <w:rPr>
                <w:sz w:val="28"/>
                <w:lang w:eastAsia="en-US"/>
              </w:rPr>
              <w:t xml:space="preserve"> аренды земельного участка для индивидуального жилищного строительства многодетной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9" w:rsidRDefault="00E97339">
            <w:r w:rsidRPr="007E219B"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9" w:rsidRDefault="00E97339" w:rsidP="00DE1620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</w:tbl>
    <w:p w:rsidR="00BE0940" w:rsidRPr="007E36E9" w:rsidRDefault="00BE0940" w:rsidP="00BE0940">
      <w:pPr>
        <w:jc w:val="both"/>
        <w:rPr>
          <w:color w:val="C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168"/>
      </w:tblGrid>
      <w:tr w:rsidR="00BE0940" w:rsidRPr="003A0B7B" w:rsidTr="00DE1620">
        <w:tc>
          <w:tcPr>
            <w:tcW w:w="6345" w:type="dxa"/>
            <w:hideMark/>
          </w:tcPr>
          <w:p w:rsidR="00BE0940" w:rsidRPr="003A0B7B" w:rsidRDefault="00BE0940" w:rsidP="00DE1620">
            <w:pPr>
              <w:spacing w:line="240" w:lineRule="exact"/>
              <w:jc w:val="both"/>
              <w:rPr>
                <w:b/>
                <w:bCs/>
                <w:sz w:val="28"/>
                <w:lang w:eastAsia="en-US"/>
              </w:rPr>
            </w:pPr>
            <w:r w:rsidRPr="003A0B7B">
              <w:rPr>
                <w:b/>
                <w:bCs/>
                <w:sz w:val="28"/>
                <w:lang w:eastAsia="en-US"/>
              </w:rPr>
              <w:t>Главе администрации Благодарненского муниципального района Ставропольского края</w:t>
            </w:r>
          </w:p>
        </w:tc>
        <w:tc>
          <w:tcPr>
            <w:tcW w:w="3168" w:type="dxa"/>
            <w:hideMark/>
          </w:tcPr>
          <w:p w:rsidR="00BE0940" w:rsidRPr="003A0B7B" w:rsidRDefault="00CF7D69" w:rsidP="00DE1620">
            <w:pPr>
              <w:spacing w:line="240" w:lineRule="exact"/>
              <w:jc w:val="right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3</w:t>
            </w:r>
          </w:p>
        </w:tc>
      </w:tr>
    </w:tbl>
    <w:p w:rsidR="00BE0940" w:rsidRPr="007E36E9" w:rsidRDefault="00BE0940" w:rsidP="00BE0940">
      <w:pPr>
        <w:jc w:val="both"/>
        <w:rPr>
          <w:color w:val="C00000"/>
          <w:sz w:val="28"/>
        </w:rPr>
      </w:pPr>
      <w:r w:rsidRPr="003A0B7B">
        <w:rPr>
          <w:sz w:val="28"/>
        </w:rPr>
        <w:t>Из них: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2268"/>
        <w:gridCol w:w="1099"/>
      </w:tblGrid>
      <w:tr w:rsidR="00CF7D69" w:rsidRPr="00CF7D69" w:rsidTr="00DE162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CF7D69" w:rsidRDefault="00BE0940" w:rsidP="00CF7D69">
            <w:pPr>
              <w:jc w:val="both"/>
              <w:rPr>
                <w:sz w:val="28"/>
                <w:lang w:eastAsia="en-US"/>
              </w:rPr>
            </w:pPr>
            <w:r w:rsidRPr="00CF7D69">
              <w:rPr>
                <w:sz w:val="28"/>
                <w:lang w:eastAsia="en-US"/>
              </w:rPr>
              <w:t xml:space="preserve">по  вопросу </w:t>
            </w:r>
            <w:r w:rsidR="00ED20A6">
              <w:rPr>
                <w:sz w:val="28"/>
                <w:lang w:eastAsia="en-US"/>
              </w:rPr>
              <w:t>оказания содействия в приобретении автомобиля «Газель» для общества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CF7D69" w:rsidRDefault="00BE0940" w:rsidP="00DE1620">
            <w:pPr>
              <w:jc w:val="both"/>
              <w:rPr>
                <w:sz w:val="28"/>
                <w:lang w:eastAsia="en-US"/>
              </w:rPr>
            </w:pPr>
            <w:r w:rsidRPr="00CF7D69"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CF7D69" w:rsidRDefault="00ED20A6" w:rsidP="00DE1620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CF7D69" w:rsidRPr="00CF7D69" w:rsidTr="00DE162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CF7D69" w:rsidRDefault="00BE0940" w:rsidP="00FC7EDF">
            <w:pPr>
              <w:jc w:val="both"/>
              <w:rPr>
                <w:sz w:val="28"/>
                <w:lang w:eastAsia="en-US"/>
              </w:rPr>
            </w:pPr>
            <w:r w:rsidRPr="00CF7D69">
              <w:rPr>
                <w:sz w:val="28"/>
                <w:lang w:eastAsia="en-US"/>
              </w:rPr>
              <w:t xml:space="preserve">по  вопросу </w:t>
            </w:r>
            <w:r w:rsidR="00FC7EDF" w:rsidRPr="00A1275A">
              <w:rPr>
                <w:sz w:val="28"/>
                <w:lang w:eastAsia="en-US"/>
              </w:rPr>
              <w:t>нарушений правил торговли в частном магазине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CF7D69" w:rsidRDefault="00BE0940" w:rsidP="00DE1620">
            <w:pPr>
              <w:jc w:val="both"/>
              <w:rPr>
                <w:sz w:val="28"/>
                <w:lang w:eastAsia="en-US"/>
              </w:rPr>
            </w:pPr>
            <w:r w:rsidRPr="00CF7D69"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CF7D69" w:rsidRDefault="00BE0940" w:rsidP="00DE1620">
            <w:pPr>
              <w:jc w:val="right"/>
              <w:rPr>
                <w:sz w:val="28"/>
                <w:lang w:eastAsia="en-US"/>
              </w:rPr>
            </w:pPr>
            <w:r w:rsidRPr="00CF7D69">
              <w:rPr>
                <w:sz w:val="28"/>
                <w:lang w:eastAsia="en-US"/>
              </w:rPr>
              <w:t>1</w:t>
            </w:r>
          </w:p>
        </w:tc>
      </w:tr>
      <w:tr w:rsidR="00BE0940" w:rsidRPr="003A0B7B" w:rsidTr="00DE162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A1275A" w:rsidRDefault="00E53675" w:rsidP="00CF7D69">
            <w:pPr>
              <w:jc w:val="both"/>
              <w:rPr>
                <w:color w:val="0070C0"/>
                <w:sz w:val="28"/>
                <w:lang w:eastAsia="en-US"/>
              </w:rPr>
            </w:pPr>
            <w:r w:rsidRPr="00E53675">
              <w:rPr>
                <w:sz w:val="28"/>
                <w:lang w:eastAsia="en-US"/>
              </w:rPr>
              <w:t>по вопросу ремонта тротуарных дорожек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Default="00BE0940" w:rsidP="00DE1620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Default="00BE0940" w:rsidP="00DE1620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</w:tbl>
    <w:p w:rsidR="00BE0940" w:rsidRDefault="00BE0940" w:rsidP="00BE0940">
      <w:pPr>
        <w:jc w:val="both"/>
        <w:rPr>
          <w:color w:val="C00000"/>
          <w:sz w:val="28"/>
        </w:rPr>
      </w:pPr>
    </w:p>
    <w:p w:rsidR="00BE0940" w:rsidRPr="007E36E9" w:rsidRDefault="00BE0940" w:rsidP="00BE0940">
      <w:pPr>
        <w:jc w:val="both"/>
        <w:rPr>
          <w:color w:val="C00000"/>
          <w:sz w:val="28"/>
        </w:rPr>
      </w:pPr>
    </w:p>
    <w:p w:rsidR="00BE0940" w:rsidRPr="005A6E14" w:rsidRDefault="00BE0940" w:rsidP="00BE0940">
      <w:pPr>
        <w:pStyle w:val="a3"/>
      </w:pPr>
      <w:r w:rsidRPr="003A0B7B">
        <w:t xml:space="preserve">Из </w:t>
      </w:r>
      <w:r w:rsidR="00840446">
        <w:t>1</w:t>
      </w:r>
      <w:r w:rsidR="0024078F">
        <w:t>1</w:t>
      </w:r>
      <w:r w:rsidRPr="003A0B7B">
        <w:t xml:space="preserve"> письменных обращений исполнено </w:t>
      </w:r>
      <w:r w:rsidR="00CC3800">
        <w:t>8</w:t>
      </w:r>
      <w:r w:rsidRPr="005A6E14">
        <w:t xml:space="preserve">, </w:t>
      </w:r>
      <w:r w:rsidR="0024078F">
        <w:t>3</w:t>
      </w:r>
      <w:r w:rsidRPr="005A6E14">
        <w:t xml:space="preserve"> обращений в стадии исполнения. </w:t>
      </w:r>
    </w:p>
    <w:p w:rsidR="00BE0940" w:rsidRPr="007E36E9" w:rsidRDefault="00BE0940" w:rsidP="00BE0940">
      <w:pPr>
        <w:ind w:firstLine="709"/>
        <w:jc w:val="both"/>
        <w:rPr>
          <w:color w:val="C00000"/>
          <w:sz w:val="28"/>
        </w:rPr>
      </w:pPr>
      <w:bookmarkStart w:id="0" w:name="_GoBack"/>
      <w:bookmarkEnd w:id="0"/>
    </w:p>
    <w:p w:rsidR="00BE0940" w:rsidRPr="008F7DF2" w:rsidRDefault="00BE0940" w:rsidP="00BE0940">
      <w:pPr>
        <w:ind w:firstLine="709"/>
        <w:jc w:val="both"/>
        <w:rPr>
          <w:sz w:val="28"/>
        </w:rPr>
      </w:pPr>
      <w:r w:rsidRPr="008F7DF2">
        <w:rPr>
          <w:sz w:val="28"/>
        </w:rPr>
        <w:t>По каким вопросам обращались граждане устно: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2126"/>
        <w:gridCol w:w="1241"/>
      </w:tblGrid>
      <w:tr w:rsidR="002D4D0E" w:rsidRPr="007E36E9" w:rsidTr="00DE162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0E" w:rsidRPr="008F7DF2" w:rsidRDefault="002D4D0E" w:rsidP="00840446">
            <w:pPr>
              <w:jc w:val="both"/>
              <w:rPr>
                <w:sz w:val="28"/>
                <w:lang w:eastAsia="en-US"/>
              </w:rPr>
            </w:pPr>
            <w:r w:rsidRPr="008F7DF2">
              <w:rPr>
                <w:sz w:val="28"/>
                <w:lang w:eastAsia="en-US"/>
              </w:rPr>
              <w:t xml:space="preserve">по  вопросу </w:t>
            </w:r>
            <w:r>
              <w:rPr>
                <w:sz w:val="28"/>
                <w:lang w:eastAsia="en-US"/>
              </w:rPr>
              <w:t>оплаты за газ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0E" w:rsidRPr="00AF43AA" w:rsidRDefault="002D4D0E" w:rsidP="006847E4">
            <w:pPr>
              <w:rPr>
                <w:sz w:val="28"/>
                <w:lang w:eastAsia="en-US"/>
              </w:rPr>
            </w:pPr>
            <w:r w:rsidRPr="00AF43AA"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0E" w:rsidRPr="008F7DF2" w:rsidRDefault="002D4D0E" w:rsidP="00DE1620">
            <w:pPr>
              <w:jc w:val="right"/>
              <w:rPr>
                <w:sz w:val="28"/>
                <w:lang w:eastAsia="en-US"/>
              </w:rPr>
            </w:pPr>
            <w:r w:rsidRPr="008F7DF2">
              <w:rPr>
                <w:sz w:val="28"/>
                <w:lang w:eastAsia="en-US"/>
              </w:rPr>
              <w:t>1</w:t>
            </w:r>
          </w:p>
        </w:tc>
      </w:tr>
      <w:tr w:rsidR="002D4D0E" w:rsidRPr="007E36E9" w:rsidTr="00DE162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0E" w:rsidRPr="008F7DF2" w:rsidRDefault="002D4D0E" w:rsidP="00840446">
            <w:pPr>
              <w:jc w:val="both"/>
              <w:rPr>
                <w:sz w:val="28"/>
                <w:lang w:eastAsia="en-US"/>
              </w:rPr>
            </w:pPr>
            <w:r w:rsidRPr="008F7DF2">
              <w:rPr>
                <w:sz w:val="28"/>
                <w:lang w:eastAsia="en-US"/>
              </w:rPr>
              <w:t xml:space="preserve">по  вопросу </w:t>
            </w:r>
            <w:r>
              <w:rPr>
                <w:sz w:val="28"/>
                <w:lang w:eastAsia="en-US"/>
              </w:rPr>
              <w:t xml:space="preserve">инвентаризации земель </w:t>
            </w:r>
            <w:proofErr w:type="spellStart"/>
            <w:r>
              <w:rPr>
                <w:sz w:val="28"/>
                <w:lang w:eastAsia="en-US"/>
              </w:rPr>
              <w:t>сельхозназначения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0E" w:rsidRPr="00AF43AA" w:rsidRDefault="002D4D0E" w:rsidP="00DE1620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с. Алексеевское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0E" w:rsidRPr="008F7DF2" w:rsidRDefault="002D4D0E" w:rsidP="00DE1620">
            <w:pPr>
              <w:jc w:val="right"/>
              <w:rPr>
                <w:sz w:val="28"/>
                <w:lang w:eastAsia="en-US"/>
              </w:rPr>
            </w:pPr>
            <w:r w:rsidRPr="008F7DF2">
              <w:rPr>
                <w:sz w:val="28"/>
                <w:lang w:eastAsia="en-US"/>
              </w:rPr>
              <w:t>1</w:t>
            </w:r>
          </w:p>
        </w:tc>
      </w:tr>
      <w:tr w:rsidR="002D4D0E" w:rsidRPr="007E36E9" w:rsidTr="00DE162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0E" w:rsidRPr="008F7DF2" w:rsidRDefault="002D4D0E" w:rsidP="00840446">
            <w:pPr>
              <w:jc w:val="both"/>
              <w:rPr>
                <w:sz w:val="28"/>
                <w:lang w:eastAsia="en-US"/>
              </w:rPr>
            </w:pPr>
            <w:r w:rsidRPr="008F7DF2">
              <w:rPr>
                <w:sz w:val="28"/>
                <w:lang w:eastAsia="en-US"/>
              </w:rPr>
              <w:t xml:space="preserve">по  вопросу </w:t>
            </w:r>
            <w:r w:rsidR="00121DE3">
              <w:rPr>
                <w:sz w:val="28"/>
                <w:lang w:eastAsia="en-US"/>
              </w:rPr>
              <w:t>оказания социальной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0E" w:rsidRPr="007E36E9" w:rsidRDefault="002D4D0E" w:rsidP="00121DE3">
            <w:pPr>
              <w:rPr>
                <w:color w:val="C00000"/>
                <w:sz w:val="28"/>
                <w:lang w:eastAsia="en-US"/>
              </w:rPr>
            </w:pPr>
            <w:r w:rsidRPr="008F7DF2">
              <w:rPr>
                <w:sz w:val="28"/>
                <w:lang w:eastAsia="en-US"/>
              </w:rPr>
              <w:t xml:space="preserve">с. </w:t>
            </w:r>
            <w:r w:rsidR="00121DE3">
              <w:rPr>
                <w:sz w:val="28"/>
                <w:lang w:eastAsia="en-US"/>
              </w:rPr>
              <w:t>Мирное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0E" w:rsidRPr="008F7DF2" w:rsidRDefault="002D4D0E" w:rsidP="00DE1620">
            <w:pPr>
              <w:jc w:val="right"/>
              <w:rPr>
                <w:sz w:val="28"/>
                <w:lang w:eastAsia="en-US"/>
              </w:rPr>
            </w:pPr>
            <w:r w:rsidRPr="008F7DF2">
              <w:rPr>
                <w:sz w:val="28"/>
                <w:lang w:eastAsia="en-US"/>
              </w:rPr>
              <w:t>1</w:t>
            </w:r>
          </w:p>
        </w:tc>
      </w:tr>
      <w:tr w:rsidR="00121DE3" w:rsidRPr="007E36E9" w:rsidTr="00DE162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3" w:rsidRPr="008F7DF2" w:rsidRDefault="00121DE3" w:rsidP="00840446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</w:t>
            </w:r>
            <w:r w:rsidRPr="008F7DF2">
              <w:rPr>
                <w:sz w:val="28"/>
                <w:lang w:eastAsia="en-US"/>
              </w:rPr>
              <w:t>о</w:t>
            </w:r>
            <w:r>
              <w:rPr>
                <w:sz w:val="28"/>
                <w:lang w:eastAsia="en-US"/>
              </w:rPr>
              <w:t xml:space="preserve"> </w:t>
            </w:r>
            <w:r w:rsidRPr="008F7DF2">
              <w:rPr>
                <w:sz w:val="28"/>
                <w:lang w:eastAsia="en-US"/>
              </w:rPr>
              <w:t>вопросу</w:t>
            </w:r>
            <w:r>
              <w:rPr>
                <w:sz w:val="28"/>
                <w:lang w:eastAsia="en-US"/>
              </w:rPr>
              <w:t xml:space="preserve"> оказания содействия в приобретении автомобиля «Газель» для общества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3" w:rsidRPr="00AF43AA" w:rsidRDefault="00121DE3" w:rsidP="006847E4">
            <w:pPr>
              <w:rPr>
                <w:sz w:val="28"/>
                <w:lang w:eastAsia="en-US"/>
              </w:rPr>
            </w:pPr>
            <w:r w:rsidRPr="00AF43AA"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3" w:rsidRPr="008F7DF2" w:rsidRDefault="00121DE3" w:rsidP="00DE1620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</w:tbl>
    <w:p w:rsidR="00BE0940" w:rsidRPr="007E36E9" w:rsidRDefault="00BE0940" w:rsidP="00BE0940">
      <w:pPr>
        <w:pStyle w:val="a3"/>
        <w:rPr>
          <w:color w:val="C00000"/>
        </w:rPr>
      </w:pPr>
    </w:p>
    <w:p w:rsidR="00373A8F" w:rsidRDefault="00323730" w:rsidP="00373A8F">
      <w:pPr>
        <w:pStyle w:val="a3"/>
      </w:pPr>
      <w:r>
        <w:t>1 вопрос решен положительно, п</w:t>
      </w:r>
      <w:r w:rsidR="00BE0940" w:rsidRPr="009F2D6E">
        <w:t xml:space="preserve">о </w:t>
      </w:r>
      <w:r>
        <w:t xml:space="preserve">1 – </w:t>
      </w:r>
      <w:r w:rsidR="00BE0940" w:rsidRPr="009F2D6E">
        <w:t>приняты</w:t>
      </w:r>
      <w:r>
        <w:t xml:space="preserve"> меры</w:t>
      </w:r>
      <w:r w:rsidR="00BE0940" w:rsidRPr="009F2D6E">
        <w:t xml:space="preserve">, </w:t>
      </w:r>
      <w:r>
        <w:t xml:space="preserve">на 1 – даны </w:t>
      </w:r>
      <w:r w:rsidR="00373A8F">
        <w:t xml:space="preserve">разъяснения, 1 – </w:t>
      </w:r>
      <w:r w:rsidR="00BE0940">
        <w:t xml:space="preserve">в стадии рассмотрения. </w:t>
      </w:r>
      <w:r w:rsidR="00373A8F">
        <w:t xml:space="preserve">С нарушением срока рассмотрения  </w:t>
      </w:r>
      <w:r w:rsidR="0050781E">
        <w:t>нет.</w:t>
      </w:r>
      <w:r w:rsidR="00373A8F">
        <w:t xml:space="preserve"> </w:t>
      </w:r>
    </w:p>
    <w:p w:rsidR="00373A8F" w:rsidRPr="009F2D6E" w:rsidRDefault="00373A8F" w:rsidP="00BE0940">
      <w:pPr>
        <w:pStyle w:val="a3"/>
      </w:pPr>
    </w:p>
    <w:p w:rsidR="00BE0940" w:rsidRPr="005A6E14" w:rsidRDefault="00BE0940" w:rsidP="00BE0940">
      <w:pPr>
        <w:pStyle w:val="a3"/>
        <w:rPr>
          <w:szCs w:val="28"/>
        </w:rPr>
      </w:pPr>
      <w:r w:rsidRPr="005A6E14">
        <w:rPr>
          <w:szCs w:val="28"/>
        </w:rPr>
        <w:t>Поступившие письменные обращения находились на контроле:</w:t>
      </w:r>
    </w:p>
    <w:tbl>
      <w:tblPr>
        <w:tblpPr w:leftFromText="180" w:rightFromText="180" w:bottomFromText="200" w:vertAnchor="text" w:tblpY="1"/>
        <w:tblOverlap w:val="never"/>
        <w:tblW w:w="966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3"/>
        <w:gridCol w:w="991"/>
        <w:gridCol w:w="992"/>
        <w:gridCol w:w="1560"/>
        <w:gridCol w:w="992"/>
        <w:gridCol w:w="850"/>
        <w:gridCol w:w="851"/>
        <w:gridCol w:w="850"/>
      </w:tblGrid>
      <w:tr w:rsidR="00BE0940" w:rsidRPr="007E36E9" w:rsidTr="005016AD">
        <w:trPr>
          <w:trHeight w:val="494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40" w:rsidRPr="006E5FD4" w:rsidRDefault="00BE0940" w:rsidP="00DE16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940" w:rsidRPr="004F2865" w:rsidRDefault="00BE0940" w:rsidP="00DE16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F2865">
              <w:rPr>
                <w:sz w:val="24"/>
                <w:szCs w:val="24"/>
                <w:lang w:eastAsia="en-US"/>
              </w:rPr>
              <w:t>письменные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940" w:rsidRPr="006E5FD4" w:rsidRDefault="00BE0940" w:rsidP="00DE16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E5FD4">
              <w:rPr>
                <w:sz w:val="24"/>
                <w:szCs w:val="24"/>
                <w:lang w:eastAsia="en-US"/>
              </w:rPr>
              <w:t>электронные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940" w:rsidRPr="0067531F" w:rsidRDefault="00BE0940" w:rsidP="00FB62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7531F">
              <w:rPr>
                <w:sz w:val="24"/>
                <w:szCs w:val="24"/>
                <w:lang w:eastAsia="en-US"/>
              </w:rPr>
              <w:t xml:space="preserve">«Телефон доверия Губернатора </w:t>
            </w:r>
            <w:r w:rsidR="00FB6274">
              <w:rPr>
                <w:sz w:val="24"/>
                <w:szCs w:val="24"/>
                <w:lang w:eastAsia="en-US"/>
              </w:rPr>
              <w:t>СК</w:t>
            </w:r>
            <w:r w:rsidRPr="0067531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940" w:rsidRPr="00E07C2D" w:rsidRDefault="00BE0940" w:rsidP="00DE16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E07C2D">
              <w:rPr>
                <w:sz w:val="24"/>
                <w:szCs w:val="24"/>
                <w:lang w:eastAsia="en-US"/>
              </w:rPr>
              <w:t>ТД главы АБМР СК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40" w:rsidRPr="00A55ADA" w:rsidRDefault="00BE0940" w:rsidP="00DE16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55ADA">
              <w:rPr>
                <w:sz w:val="24"/>
                <w:szCs w:val="24"/>
                <w:lang w:eastAsia="en-US"/>
              </w:rPr>
              <w:t>устные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940" w:rsidRPr="00A55ADA" w:rsidRDefault="00BE0940" w:rsidP="00DE16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55ADA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940" w:rsidRPr="00A55ADA" w:rsidRDefault="00BE0940" w:rsidP="00DE16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55ADA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137E74" w:rsidRPr="007E36E9" w:rsidTr="005016AD">
        <w:trPr>
          <w:trHeight w:val="494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E74" w:rsidRPr="006E5FD4" w:rsidRDefault="00137E74" w:rsidP="00137E7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E5FD4">
              <w:rPr>
                <w:sz w:val="28"/>
                <w:szCs w:val="28"/>
                <w:lang w:eastAsia="en-US"/>
              </w:rPr>
              <w:t>У Польского К.А.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4F2865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6E5FD4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67531F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67531F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A55ADA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A55ADA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A55ADA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6,7</w:t>
            </w:r>
          </w:p>
        </w:tc>
      </w:tr>
      <w:tr w:rsidR="00137E74" w:rsidRPr="007E36E9" w:rsidTr="005016AD">
        <w:trPr>
          <w:trHeight w:val="494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E74" w:rsidRPr="006E5FD4" w:rsidRDefault="00137E74" w:rsidP="00137E7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E5FD4">
              <w:rPr>
                <w:sz w:val="28"/>
                <w:szCs w:val="28"/>
                <w:lang w:eastAsia="en-US"/>
              </w:rPr>
              <w:lastRenderedPageBreak/>
              <w:t>У Мещерякова П.М.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4F2865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6E5FD4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67531F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67531F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A55ADA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A55ADA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A55ADA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33,3</w:t>
            </w:r>
          </w:p>
        </w:tc>
      </w:tr>
      <w:tr w:rsidR="00137E74" w:rsidRPr="007E36E9" w:rsidTr="005016AD">
        <w:trPr>
          <w:trHeight w:val="482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E74" w:rsidRPr="006E5FD4" w:rsidRDefault="00137E74" w:rsidP="00137E7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E5FD4">
              <w:rPr>
                <w:sz w:val="28"/>
                <w:szCs w:val="28"/>
                <w:lang w:eastAsia="en-US"/>
              </w:rPr>
              <w:t>У Медведевой Г.В.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4F2865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6E5FD4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67531F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67531F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A55ADA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A55ADA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A55ADA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</w:t>
            </w:r>
          </w:p>
        </w:tc>
      </w:tr>
      <w:tr w:rsidR="00137E74" w:rsidRPr="007E36E9" w:rsidTr="005016AD">
        <w:trPr>
          <w:trHeight w:val="404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E74" w:rsidRPr="006E5FD4" w:rsidRDefault="00137E74" w:rsidP="00137E7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E5FD4">
              <w:rPr>
                <w:sz w:val="28"/>
                <w:szCs w:val="28"/>
                <w:lang w:eastAsia="en-US"/>
              </w:rPr>
              <w:t>У Шурховецкой Л.С.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4F2865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6E5FD4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67531F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67531F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A55ADA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A55ADA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A55ADA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20,2</w:t>
            </w:r>
          </w:p>
        </w:tc>
      </w:tr>
      <w:tr w:rsidR="00137E74" w:rsidRPr="007E36E9" w:rsidTr="005016AD">
        <w:trPr>
          <w:trHeight w:val="404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E74" w:rsidRPr="006E5FD4" w:rsidRDefault="00137E74" w:rsidP="00137E7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E5FD4">
              <w:rPr>
                <w:sz w:val="28"/>
                <w:szCs w:val="28"/>
                <w:lang w:eastAsia="en-US"/>
              </w:rPr>
              <w:t>У Чеботарева Е.Д.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4F2865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6E5FD4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67531F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67531F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A55ADA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A55ADA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A55ADA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6,7</w:t>
            </w:r>
          </w:p>
        </w:tc>
      </w:tr>
      <w:tr w:rsidR="00137E74" w:rsidRPr="007E36E9" w:rsidTr="005016AD">
        <w:trPr>
          <w:trHeight w:val="417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E74" w:rsidRPr="006E5FD4" w:rsidRDefault="00137E74" w:rsidP="00137E7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E5FD4">
              <w:rPr>
                <w:sz w:val="28"/>
                <w:szCs w:val="28"/>
                <w:lang w:eastAsia="en-US"/>
              </w:rPr>
              <w:t xml:space="preserve">У </w:t>
            </w:r>
            <w:r>
              <w:rPr>
                <w:sz w:val="28"/>
                <w:szCs w:val="28"/>
                <w:lang w:eastAsia="en-US"/>
              </w:rPr>
              <w:t>Мещеряковой Г.В.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4F2865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6E5FD4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67531F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67531F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A55ADA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A55ADA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985B5A" w:rsidRDefault="00137E74" w:rsidP="00137E7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6,7</w:t>
            </w:r>
          </w:p>
        </w:tc>
      </w:tr>
      <w:tr w:rsidR="00137E74" w:rsidRPr="007E36E9" w:rsidTr="005016AD">
        <w:trPr>
          <w:trHeight w:val="290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E74" w:rsidRPr="006E5FD4" w:rsidRDefault="00137E74" w:rsidP="00137E7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E5FD4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4F2865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6E5FD4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67531F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67531F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A55ADA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A55ADA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74" w:rsidRPr="00A55ADA" w:rsidRDefault="00137E74" w:rsidP="00137E7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</w:tbl>
    <w:p w:rsidR="00BE0940" w:rsidRPr="00064418" w:rsidRDefault="00BE0940" w:rsidP="00BE0940">
      <w:pPr>
        <w:pStyle w:val="a3"/>
      </w:pPr>
    </w:p>
    <w:p w:rsidR="00BE0940" w:rsidRPr="00064418" w:rsidRDefault="00BE0940" w:rsidP="00BE0940">
      <w:pPr>
        <w:ind w:firstLine="709"/>
        <w:jc w:val="both"/>
        <w:rPr>
          <w:sz w:val="28"/>
        </w:rPr>
      </w:pPr>
      <w:r w:rsidRPr="00064418">
        <w:rPr>
          <w:sz w:val="28"/>
        </w:rPr>
        <w:t xml:space="preserve">Социальный состав </w:t>
      </w:r>
      <w:proofErr w:type="gramStart"/>
      <w:r w:rsidRPr="00064418">
        <w:rPr>
          <w:sz w:val="28"/>
        </w:rPr>
        <w:t>обратившихся</w:t>
      </w:r>
      <w:proofErr w:type="gramEnd"/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8"/>
        <w:gridCol w:w="709"/>
        <w:gridCol w:w="708"/>
        <w:gridCol w:w="851"/>
        <w:gridCol w:w="709"/>
        <w:gridCol w:w="708"/>
        <w:gridCol w:w="851"/>
        <w:gridCol w:w="850"/>
        <w:gridCol w:w="851"/>
        <w:gridCol w:w="850"/>
      </w:tblGrid>
      <w:tr w:rsidR="00BE0940" w:rsidRPr="00064418" w:rsidTr="00DE162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6441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6441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 xml:space="preserve">Категория </w:t>
            </w:r>
            <w:proofErr w:type="gramStart"/>
            <w:r w:rsidRPr="00064418">
              <w:rPr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устных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письменных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 xml:space="preserve">% от общего </w:t>
            </w:r>
            <w:proofErr w:type="gramStart"/>
            <w:r w:rsidRPr="00064418">
              <w:rPr>
                <w:sz w:val="24"/>
                <w:szCs w:val="24"/>
                <w:lang w:eastAsia="en-US"/>
              </w:rPr>
              <w:t>коли-</w:t>
            </w:r>
            <w:proofErr w:type="spellStart"/>
            <w:r w:rsidRPr="00064418">
              <w:rPr>
                <w:sz w:val="24"/>
                <w:szCs w:val="24"/>
                <w:lang w:eastAsia="en-US"/>
              </w:rPr>
              <w:t>чества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% от общего количества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40" w:lineRule="exact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(+,-)% 2014г. к 2013 г.</w:t>
            </w:r>
          </w:p>
        </w:tc>
      </w:tr>
      <w:tr w:rsidR="00BE0940" w:rsidRPr="00064418" w:rsidTr="00DE162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0" w:rsidRPr="00064418" w:rsidRDefault="00BE0940" w:rsidP="00DE16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0" w:rsidRPr="00064418" w:rsidRDefault="00BE0940" w:rsidP="00DE16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0" w:rsidRPr="00064418" w:rsidRDefault="00BE0940" w:rsidP="00DE16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0" w:rsidRPr="00064418" w:rsidRDefault="00BE0940" w:rsidP="00DE16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0" w:rsidRPr="00064418" w:rsidRDefault="00BE0940" w:rsidP="00DE1620">
            <w:pPr>
              <w:rPr>
                <w:sz w:val="24"/>
                <w:szCs w:val="24"/>
                <w:lang w:eastAsia="en-US"/>
              </w:rPr>
            </w:pPr>
          </w:p>
        </w:tc>
      </w:tr>
      <w:tr w:rsidR="00BE0940" w:rsidRPr="00064418" w:rsidTr="00DE16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От рабочих и работников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BF5BFF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BF5BFF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BF5BFF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BF5BFF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BF5BFF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6251EC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-8,7</w:t>
            </w:r>
          </w:p>
        </w:tc>
      </w:tr>
      <w:tr w:rsidR="00BE0940" w:rsidRPr="00064418" w:rsidTr="00DE16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76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От служащих всех форм собственности и предпринимателей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BF5BFF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2E66F1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2E66F1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BF5BFF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BF5BFF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6251EC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0,7</w:t>
            </w:r>
          </w:p>
        </w:tc>
      </w:tr>
      <w:tr w:rsidR="00BE0940" w:rsidRPr="00064418" w:rsidTr="00DE16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От учащихся 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2E66F1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2E66F1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2E66F1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2E66F1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BF5BFF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6251EC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E0940" w:rsidRPr="00064418" w:rsidTr="00DE16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От работников образования и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2E66F1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2E66F1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2E66F1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BF5BFF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6251EC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6251EC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6,7</w:t>
            </w:r>
          </w:p>
        </w:tc>
      </w:tr>
      <w:tr w:rsidR="00BE0940" w:rsidRPr="00064418" w:rsidTr="00DE16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От пенсионеров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BF5BFF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BF5BFF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BF5BFF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BF5BFF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6251EC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6251EC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-36,0</w:t>
            </w:r>
          </w:p>
        </w:tc>
      </w:tr>
      <w:tr w:rsidR="00BE0940" w:rsidRPr="00064418" w:rsidTr="00DE16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От офицеров запаса, военнослужащих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2E66F1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2E66F1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2E66F1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2E66F1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6251EC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6251EC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E0940" w:rsidRPr="00064418" w:rsidTr="00DE16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От беженцев и вынужденных переселенцев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2E66F1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2E66F1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2E66F1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2E66F1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6251EC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6251EC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E0940" w:rsidRPr="00064418" w:rsidTr="00DE16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Не работающих, прочих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BF5BFF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BF5BFF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BF5BFF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BF5BFF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6251EC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30,7</w:t>
            </w:r>
          </w:p>
        </w:tc>
      </w:tr>
      <w:tr w:rsidR="00BE0940" w:rsidRPr="00064418" w:rsidTr="00DE16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BE0940" w:rsidP="00DE162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Коллективные (анонимные)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2E66F1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2E66F1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2E66F1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BF5BFF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6251EC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6,7</w:t>
            </w:r>
          </w:p>
        </w:tc>
      </w:tr>
      <w:tr w:rsidR="00BE0940" w:rsidRPr="00064418" w:rsidTr="00DE16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BE0940" w:rsidP="00DE162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40" w:rsidRPr="00064418" w:rsidRDefault="00BE0940" w:rsidP="00DE16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BF5BFF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BF5BFF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BF5BFF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BF5BFF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6251EC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5734C4" w:rsidP="00DE162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0" w:rsidRPr="00064418" w:rsidRDefault="00BE0940" w:rsidP="00DE1620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BE0940" w:rsidRPr="007E36E9" w:rsidRDefault="00BE0940" w:rsidP="00BE0940">
      <w:pPr>
        <w:jc w:val="both"/>
        <w:rPr>
          <w:color w:val="C00000"/>
          <w:sz w:val="28"/>
        </w:rPr>
      </w:pPr>
    </w:p>
    <w:p w:rsidR="00BE0940" w:rsidRPr="00295237" w:rsidRDefault="00BE0940" w:rsidP="00BE0940">
      <w:pPr>
        <w:pStyle w:val="2"/>
      </w:pPr>
      <w:r w:rsidRPr="00295237">
        <w:t xml:space="preserve">Льготный состав </w:t>
      </w:r>
      <w:proofErr w:type="gramStart"/>
      <w:r w:rsidRPr="00295237">
        <w:t>обратившихся</w:t>
      </w:r>
      <w:proofErr w:type="gramEnd"/>
    </w:p>
    <w:p w:rsidR="00BE0940" w:rsidRPr="007E36E9" w:rsidRDefault="00BE0940" w:rsidP="00BE0940">
      <w:pPr>
        <w:rPr>
          <w:color w:val="C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7"/>
        <w:gridCol w:w="1734"/>
        <w:gridCol w:w="1181"/>
        <w:gridCol w:w="930"/>
      </w:tblGrid>
      <w:tr w:rsidR="00BE0940" w:rsidRPr="008B2AAD" w:rsidTr="00DE1620">
        <w:tc>
          <w:tcPr>
            <w:tcW w:w="2427" w:type="dxa"/>
          </w:tcPr>
          <w:p w:rsidR="00BE0940" w:rsidRPr="008B2AAD" w:rsidRDefault="00BE0940" w:rsidP="00DE1620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BE0940" w:rsidRPr="008B2AAD" w:rsidRDefault="00BE0940" w:rsidP="00DE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B2AAD">
              <w:rPr>
                <w:sz w:val="28"/>
                <w:szCs w:val="28"/>
              </w:rPr>
              <w:t>исьменные</w:t>
            </w:r>
          </w:p>
        </w:tc>
        <w:tc>
          <w:tcPr>
            <w:tcW w:w="1181" w:type="dxa"/>
          </w:tcPr>
          <w:p w:rsidR="00BE0940" w:rsidRPr="008B2AAD" w:rsidRDefault="00BE0940" w:rsidP="00DE1620">
            <w:pPr>
              <w:jc w:val="center"/>
              <w:rPr>
                <w:sz w:val="28"/>
                <w:szCs w:val="28"/>
              </w:rPr>
            </w:pPr>
            <w:r w:rsidRPr="008B2AAD">
              <w:rPr>
                <w:sz w:val="28"/>
                <w:szCs w:val="28"/>
              </w:rPr>
              <w:t>устные</w:t>
            </w:r>
          </w:p>
        </w:tc>
        <w:tc>
          <w:tcPr>
            <w:tcW w:w="930" w:type="dxa"/>
          </w:tcPr>
          <w:p w:rsidR="00BE0940" w:rsidRPr="008B2AAD" w:rsidRDefault="00BE0940" w:rsidP="00DE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</w:tr>
      <w:tr w:rsidR="00BE0940" w:rsidRPr="008B2AAD" w:rsidTr="00DE1620">
        <w:tc>
          <w:tcPr>
            <w:tcW w:w="2427" w:type="dxa"/>
          </w:tcPr>
          <w:p w:rsidR="00BE0940" w:rsidRPr="008B2AAD" w:rsidRDefault="00BE0940" w:rsidP="00DE1620">
            <w:pPr>
              <w:rPr>
                <w:sz w:val="28"/>
                <w:szCs w:val="28"/>
              </w:rPr>
            </w:pPr>
            <w:r w:rsidRPr="008B2AAD">
              <w:rPr>
                <w:sz w:val="28"/>
                <w:szCs w:val="28"/>
              </w:rPr>
              <w:t>Инвалид</w:t>
            </w:r>
          </w:p>
        </w:tc>
        <w:tc>
          <w:tcPr>
            <w:tcW w:w="1734" w:type="dxa"/>
          </w:tcPr>
          <w:p w:rsidR="00BE0940" w:rsidRPr="008B2AAD" w:rsidRDefault="00F87379" w:rsidP="00DE1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BE0940" w:rsidRPr="008B2AAD" w:rsidRDefault="00F87379" w:rsidP="00DE1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BE0940" w:rsidRPr="008B2AAD" w:rsidRDefault="00F87379" w:rsidP="00DE1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E0940" w:rsidRPr="008B2AAD" w:rsidTr="00DE1620">
        <w:tc>
          <w:tcPr>
            <w:tcW w:w="2427" w:type="dxa"/>
          </w:tcPr>
          <w:p w:rsidR="00BE0940" w:rsidRPr="008B2AAD" w:rsidRDefault="00BE0940" w:rsidP="00DE1620">
            <w:pPr>
              <w:rPr>
                <w:sz w:val="28"/>
                <w:szCs w:val="28"/>
              </w:rPr>
            </w:pPr>
            <w:r w:rsidRPr="008B2AAD">
              <w:rPr>
                <w:sz w:val="28"/>
                <w:szCs w:val="28"/>
              </w:rPr>
              <w:lastRenderedPageBreak/>
              <w:t>Многодетная семья</w:t>
            </w:r>
          </w:p>
        </w:tc>
        <w:tc>
          <w:tcPr>
            <w:tcW w:w="1734" w:type="dxa"/>
          </w:tcPr>
          <w:p w:rsidR="00BE0940" w:rsidRPr="008B2AAD" w:rsidRDefault="00F87379" w:rsidP="00DE1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BE0940" w:rsidRPr="008B2AAD" w:rsidRDefault="00F87379" w:rsidP="00DE1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BE0940" w:rsidRPr="008B2AAD" w:rsidRDefault="00F87379" w:rsidP="00DE1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0940" w:rsidRPr="008B2AAD" w:rsidTr="00DE1620">
        <w:tc>
          <w:tcPr>
            <w:tcW w:w="2427" w:type="dxa"/>
          </w:tcPr>
          <w:p w:rsidR="00BE0940" w:rsidRPr="008B2AAD" w:rsidRDefault="00F87379" w:rsidP="00DE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Мать - одиночка</w:t>
            </w:r>
          </w:p>
        </w:tc>
        <w:tc>
          <w:tcPr>
            <w:tcW w:w="1734" w:type="dxa"/>
          </w:tcPr>
          <w:p w:rsidR="00BE0940" w:rsidRPr="008B2AAD" w:rsidRDefault="00F87379" w:rsidP="00DE1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BE0940" w:rsidRPr="008B2AAD" w:rsidRDefault="00F87379" w:rsidP="00DE1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BE0940" w:rsidRPr="008B2AAD" w:rsidRDefault="00F87379" w:rsidP="00DE1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0940" w:rsidRPr="008B2AAD" w:rsidTr="00DE1620">
        <w:tc>
          <w:tcPr>
            <w:tcW w:w="2427" w:type="dxa"/>
          </w:tcPr>
          <w:p w:rsidR="00BE0940" w:rsidRPr="008B2AAD" w:rsidRDefault="00BE0940" w:rsidP="00DE1620">
            <w:pPr>
              <w:rPr>
                <w:sz w:val="28"/>
                <w:szCs w:val="28"/>
              </w:rPr>
            </w:pPr>
            <w:r w:rsidRPr="008B2AAD">
              <w:rPr>
                <w:sz w:val="28"/>
                <w:szCs w:val="28"/>
              </w:rPr>
              <w:t>Итого:</w:t>
            </w:r>
          </w:p>
        </w:tc>
        <w:tc>
          <w:tcPr>
            <w:tcW w:w="1734" w:type="dxa"/>
          </w:tcPr>
          <w:p w:rsidR="00BE0940" w:rsidRPr="008B2AAD" w:rsidRDefault="00F87379" w:rsidP="00DE1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BE0940" w:rsidRPr="008B2AAD" w:rsidRDefault="00F87379" w:rsidP="00DE1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BE0940" w:rsidRPr="008B2AAD" w:rsidRDefault="00F87379" w:rsidP="00DE1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BE0940" w:rsidRPr="007E36E9" w:rsidRDefault="00BE0940" w:rsidP="00BE0940">
      <w:pPr>
        <w:rPr>
          <w:color w:val="C00000"/>
        </w:rPr>
      </w:pPr>
    </w:p>
    <w:p w:rsidR="00BE0940" w:rsidRDefault="00BE0940" w:rsidP="00BE0940">
      <w:pPr>
        <w:jc w:val="both"/>
        <w:rPr>
          <w:color w:val="C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418"/>
        <w:gridCol w:w="1843"/>
      </w:tblGrid>
      <w:tr w:rsidR="00BE0940" w:rsidRPr="00584AAE" w:rsidTr="00C3238C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0940" w:rsidRPr="00584AAE" w:rsidRDefault="00BE0940" w:rsidP="00DE1620">
            <w:pPr>
              <w:jc w:val="center"/>
              <w:rPr>
                <w:b/>
                <w:sz w:val="28"/>
                <w:szCs w:val="28"/>
              </w:rPr>
            </w:pPr>
            <w:r w:rsidRPr="00584AAE">
              <w:rPr>
                <w:b/>
                <w:sz w:val="28"/>
                <w:szCs w:val="28"/>
              </w:rPr>
              <w:t>Частота обращений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940" w:rsidRPr="00584AAE" w:rsidRDefault="00BE0940" w:rsidP="00DE1620">
            <w:pPr>
              <w:jc w:val="center"/>
              <w:rPr>
                <w:b/>
                <w:sz w:val="28"/>
                <w:szCs w:val="28"/>
              </w:rPr>
            </w:pPr>
            <w:r w:rsidRPr="00584AAE">
              <w:rPr>
                <w:b/>
                <w:sz w:val="28"/>
                <w:szCs w:val="28"/>
              </w:rPr>
              <w:t>количество</w:t>
            </w:r>
          </w:p>
        </w:tc>
      </w:tr>
      <w:tr w:rsidR="00BE0940" w:rsidRPr="00584AAE" w:rsidTr="00C3238C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0940" w:rsidRPr="00584AAE" w:rsidRDefault="00BE0940" w:rsidP="00DE16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940" w:rsidRPr="00A01F73" w:rsidRDefault="00BE0940" w:rsidP="00DE162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01F73">
              <w:rPr>
                <w:sz w:val="28"/>
                <w:szCs w:val="28"/>
                <w:lang w:eastAsia="en-US"/>
              </w:rPr>
              <w:t>устные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40" w:rsidRPr="00A01F73" w:rsidRDefault="00BE0940" w:rsidP="00DE16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01F73">
              <w:rPr>
                <w:sz w:val="28"/>
                <w:szCs w:val="28"/>
                <w:lang w:eastAsia="en-US"/>
              </w:rPr>
              <w:t>письменные</w:t>
            </w:r>
          </w:p>
        </w:tc>
      </w:tr>
      <w:tr w:rsidR="00BE0940" w:rsidRPr="00584AAE" w:rsidTr="00C3238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0940" w:rsidRPr="00584AAE" w:rsidRDefault="00BE0940" w:rsidP="00DE1620">
            <w:pPr>
              <w:rPr>
                <w:sz w:val="28"/>
                <w:szCs w:val="28"/>
              </w:rPr>
            </w:pPr>
            <w:r w:rsidRPr="00584AAE">
              <w:rPr>
                <w:sz w:val="28"/>
                <w:szCs w:val="28"/>
              </w:rPr>
              <w:t>Первичное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940" w:rsidRPr="008D0A10" w:rsidRDefault="00F87379" w:rsidP="00DE1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40" w:rsidRPr="00584AAE" w:rsidRDefault="00F87379" w:rsidP="00DE1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E0940" w:rsidRPr="00584AAE" w:rsidTr="00C3238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0940" w:rsidRPr="00584AAE" w:rsidRDefault="00BE0940" w:rsidP="00DE1620">
            <w:pPr>
              <w:rPr>
                <w:sz w:val="28"/>
                <w:szCs w:val="28"/>
              </w:rPr>
            </w:pPr>
            <w:r w:rsidRPr="00584AAE">
              <w:rPr>
                <w:sz w:val="28"/>
                <w:szCs w:val="28"/>
              </w:rPr>
              <w:t>Повторное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940" w:rsidRPr="008D0A10" w:rsidRDefault="00F87379" w:rsidP="00DE1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40" w:rsidRPr="00584AAE" w:rsidRDefault="00F87379" w:rsidP="00DE1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E0940" w:rsidRPr="00584AAE" w:rsidTr="00C3238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0940" w:rsidRPr="00584AAE" w:rsidRDefault="00BE0940" w:rsidP="00DE1620">
            <w:pPr>
              <w:rPr>
                <w:sz w:val="28"/>
                <w:szCs w:val="28"/>
              </w:rPr>
            </w:pPr>
            <w:r w:rsidRPr="00584AAE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940" w:rsidRPr="008D0A10" w:rsidRDefault="00F87379" w:rsidP="00DE1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40" w:rsidRPr="00584AAE" w:rsidRDefault="00F87379" w:rsidP="00DE1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BE0940" w:rsidRPr="007E36E9" w:rsidRDefault="00BE0940" w:rsidP="00BE0940">
      <w:pPr>
        <w:jc w:val="both"/>
        <w:rPr>
          <w:color w:val="C00000"/>
          <w:sz w:val="28"/>
        </w:rPr>
      </w:pPr>
    </w:p>
    <w:p w:rsidR="00BE0940" w:rsidRPr="00F63FB4" w:rsidRDefault="00BE0940" w:rsidP="00BE0940">
      <w:pPr>
        <w:ind w:firstLine="851"/>
        <w:jc w:val="both"/>
        <w:rPr>
          <w:sz w:val="28"/>
        </w:rPr>
      </w:pPr>
      <w:r w:rsidRPr="00F63FB4">
        <w:rPr>
          <w:sz w:val="28"/>
        </w:rPr>
        <w:t xml:space="preserve">Исполнение </w:t>
      </w:r>
      <w:r w:rsidR="00650DA9">
        <w:rPr>
          <w:sz w:val="28"/>
        </w:rPr>
        <w:t xml:space="preserve">4 </w:t>
      </w:r>
      <w:r w:rsidRPr="00F63FB4">
        <w:rPr>
          <w:sz w:val="28"/>
        </w:rPr>
        <w:t>обращений (</w:t>
      </w:r>
      <w:r w:rsidR="00650DA9">
        <w:rPr>
          <w:sz w:val="28"/>
        </w:rPr>
        <w:t>26,7</w:t>
      </w:r>
      <w:r w:rsidRPr="00F63FB4">
        <w:rPr>
          <w:sz w:val="28"/>
        </w:rPr>
        <w:t>% от всех обращений) поставлено на контроль.</w:t>
      </w:r>
    </w:p>
    <w:p w:rsidR="00BE0940" w:rsidRPr="007E36E9" w:rsidRDefault="00BE0940" w:rsidP="00BE0940">
      <w:pPr>
        <w:jc w:val="both"/>
        <w:rPr>
          <w:color w:val="C00000"/>
          <w:sz w:val="28"/>
        </w:rPr>
      </w:pPr>
    </w:p>
    <w:p w:rsidR="00BE0940" w:rsidRPr="007E36E9" w:rsidRDefault="00BE0940" w:rsidP="00BE0940">
      <w:pPr>
        <w:pStyle w:val="a3"/>
        <w:ind w:firstLine="0"/>
        <w:rPr>
          <w:color w:val="C00000"/>
          <w:szCs w:val="28"/>
        </w:rPr>
      </w:pPr>
    </w:p>
    <w:p w:rsidR="00BE0940" w:rsidRPr="007E36E9" w:rsidRDefault="00BE0940" w:rsidP="00BE0940">
      <w:pPr>
        <w:pStyle w:val="a3"/>
        <w:ind w:firstLine="0"/>
        <w:rPr>
          <w:color w:val="C00000"/>
          <w:szCs w:val="28"/>
        </w:rPr>
      </w:pPr>
    </w:p>
    <w:p w:rsidR="00BE0940" w:rsidRPr="007E36E9" w:rsidRDefault="00BE0940" w:rsidP="00BE0940">
      <w:pPr>
        <w:pStyle w:val="a3"/>
        <w:ind w:firstLine="0"/>
        <w:rPr>
          <w:color w:val="C00000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BE0940" w:rsidRPr="00357CDD" w:rsidTr="00DE1620">
        <w:tc>
          <w:tcPr>
            <w:tcW w:w="6062" w:type="dxa"/>
            <w:hideMark/>
          </w:tcPr>
          <w:p w:rsidR="00BE0940" w:rsidRPr="00357CDD" w:rsidRDefault="00BE0940" w:rsidP="00DE1620">
            <w:pPr>
              <w:pStyle w:val="a3"/>
              <w:spacing w:line="240" w:lineRule="exact"/>
              <w:ind w:firstLine="0"/>
              <w:jc w:val="left"/>
              <w:rPr>
                <w:szCs w:val="28"/>
                <w:lang w:eastAsia="en-US"/>
              </w:rPr>
            </w:pPr>
            <w:r w:rsidRPr="00357CDD">
              <w:rPr>
                <w:szCs w:val="28"/>
                <w:lang w:eastAsia="en-US"/>
              </w:rPr>
              <w:t>Ведущий специалист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509" w:type="dxa"/>
          </w:tcPr>
          <w:p w:rsidR="00BE0940" w:rsidRPr="00357CDD" w:rsidRDefault="00BE0940" w:rsidP="00DE1620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BE0940" w:rsidRPr="00357CDD" w:rsidRDefault="00BE0940" w:rsidP="00DE1620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BE0940" w:rsidRPr="00357CDD" w:rsidRDefault="00BE0940" w:rsidP="00DE1620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BE0940" w:rsidRPr="00357CDD" w:rsidRDefault="00BE0940" w:rsidP="00DE1620">
            <w:pPr>
              <w:pStyle w:val="a3"/>
              <w:spacing w:line="240" w:lineRule="exact"/>
              <w:ind w:firstLine="0"/>
              <w:jc w:val="right"/>
              <w:rPr>
                <w:szCs w:val="28"/>
                <w:lang w:eastAsia="en-US"/>
              </w:rPr>
            </w:pPr>
            <w:r w:rsidRPr="00357CDD">
              <w:rPr>
                <w:szCs w:val="28"/>
                <w:lang w:eastAsia="en-US"/>
              </w:rPr>
              <w:t>В.Н. Белозорева</w:t>
            </w:r>
          </w:p>
        </w:tc>
      </w:tr>
    </w:tbl>
    <w:p w:rsidR="0079516E" w:rsidRDefault="0079516E"/>
    <w:sectPr w:rsidR="0079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40"/>
    <w:rsid w:val="000079CE"/>
    <w:rsid w:val="00047A72"/>
    <w:rsid w:val="00121DE3"/>
    <w:rsid w:val="00137E74"/>
    <w:rsid w:val="001A51C9"/>
    <w:rsid w:val="0024078F"/>
    <w:rsid w:val="002C0F14"/>
    <w:rsid w:val="002D4D0E"/>
    <w:rsid w:val="002E66F1"/>
    <w:rsid w:val="002E7BC2"/>
    <w:rsid w:val="00322348"/>
    <w:rsid w:val="00323730"/>
    <w:rsid w:val="00373A8F"/>
    <w:rsid w:val="00455FBF"/>
    <w:rsid w:val="005016AD"/>
    <w:rsid w:val="0050781E"/>
    <w:rsid w:val="005734C4"/>
    <w:rsid w:val="006251EC"/>
    <w:rsid w:val="00650DA9"/>
    <w:rsid w:val="0079516E"/>
    <w:rsid w:val="007B602E"/>
    <w:rsid w:val="00817D06"/>
    <w:rsid w:val="00840446"/>
    <w:rsid w:val="008828D9"/>
    <w:rsid w:val="008C30D7"/>
    <w:rsid w:val="008E34EE"/>
    <w:rsid w:val="00A1275A"/>
    <w:rsid w:val="00B43324"/>
    <w:rsid w:val="00B71156"/>
    <w:rsid w:val="00B74C42"/>
    <w:rsid w:val="00BE0940"/>
    <w:rsid w:val="00BF5BFF"/>
    <w:rsid w:val="00C3238C"/>
    <w:rsid w:val="00C74994"/>
    <w:rsid w:val="00CC3800"/>
    <w:rsid w:val="00CD29AF"/>
    <w:rsid w:val="00CF7D69"/>
    <w:rsid w:val="00DC0EA1"/>
    <w:rsid w:val="00E21B3A"/>
    <w:rsid w:val="00E53675"/>
    <w:rsid w:val="00E97339"/>
    <w:rsid w:val="00ED20A6"/>
    <w:rsid w:val="00F13B4E"/>
    <w:rsid w:val="00F63611"/>
    <w:rsid w:val="00F87379"/>
    <w:rsid w:val="00F90F57"/>
    <w:rsid w:val="00FB6274"/>
    <w:rsid w:val="00FC00B9"/>
    <w:rsid w:val="00FC3431"/>
    <w:rsid w:val="00FC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094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E0940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9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BE094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E094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E0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5F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094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E0940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9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BE094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E094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E0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5F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30</cp:revision>
  <cp:lastPrinted>2014-05-08T06:15:00Z</cp:lastPrinted>
  <dcterms:created xsi:type="dcterms:W3CDTF">2014-05-05T12:33:00Z</dcterms:created>
  <dcterms:modified xsi:type="dcterms:W3CDTF">2014-10-31T10:52:00Z</dcterms:modified>
</cp:coreProperties>
</file>