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783"/>
        <w:gridCol w:w="4817"/>
      </w:tblGrid>
      <w:tr w:rsidR="006D3234" w:rsidTr="006D3234">
        <w:trPr>
          <w:trHeight w:val="2399"/>
        </w:trPr>
        <w:tc>
          <w:tcPr>
            <w:tcW w:w="4786" w:type="dxa"/>
          </w:tcPr>
          <w:p w:rsidR="006D3234" w:rsidRDefault="006D3234">
            <w:pPr>
              <w:spacing w:line="240" w:lineRule="exact"/>
              <w:rPr>
                <w:lang w:eastAsia="en-US"/>
              </w:rPr>
            </w:pPr>
          </w:p>
          <w:p w:rsidR="006D3234" w:rsidRDefault="006D3234">
            <w:pPr>
              <w:spacing w:line="240" w:lineRule="exact"/>
              <w:rPr>
                <w:lang w:eastAsia="en-US"/>
              </w:rPr>
            </w:pPr>
          </w:p>
          <w:p w:rsidR="006D3234" w:rsidRDefault="006D3234">
            <w:pPr>
              <w:spacing w:line="240" w:lineRule="exact"/>
              <w:rPr>
                <w:lang w:eastAsia="en-US"/>
              </w:rPr>
            </w:pPr>
          </w:p>
          <w:p w:rsidR="006D3234" w:rsidRDefault="006D3234">
            <w:pPr>
              <w:spacing w:line="240" w:lineRule="exact"/>
              <w:rPr>
                <w:lang w:eastAsia="en-US"/>
              </w:rPr>
            </w:pPr>
          </w:p>
          <w:p w:rsidR="006D3234" w:rsidRDefault="006D3234">
            <w:pPr>
              <w:spacing w:line="240" w:lineRule="exact"/>
              <w:rPr>
                <w:lang w:eastAsia="en-US"/>
              </w:rPr>
            </w:pPr>
          </w:p>
          <w:p w:rsidR="006D3234" w:rsidRDefault="006D3234">
            <w:pPr>
              <w:spacing w:line="240" w:lineRule="exact"/>
              <w:rPr>
                <w:lang w:eastAsia="en-US"/>
              </w:rPr>
            </w:pPr>
          </w:p>
          <w:p w:rsidR="006D3234" w:rsidRDefault="006D3234">
            <w:pPr>
              <w:spacing w:line="240" w:lineRule="exact"/>
              <w:rPr>
                <w:lang w:eastAsia="en-US"/>
              </w:rPr>
            </w:pPr>
          </w:p>
          <w:p w:rsidR="006D3234" w:rsidRDefault="006D3234">
            <w:pPr>
              <w:spacing w:line="240" w:lineRule="exact"/>
              <w:rPr>
                <w:lang w:eastAsia="en-US"/>
              </w:rPr>
            </w:pPr>
          </w:p>
          <w:p w:rsidR="006D3234" w:rsidRDefault="006D3234">
            <w:pPr>
              <w:spacing w:line="240" w:lineRule="exact"/>
              <w:rPr>
                <w:lang w:eastAsia="en-US"/>
              </w:rPr>
            </w:pPr>
          </w:p>
          <w:p w:rsidR="006D3234" w:rsidRDefault="006D3234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6D3234" w:rsidRDefault="006D3234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20" w:type="dxa"/>
          </w:tcPr>
          <w:p w:rsidR="006D3234" w:rsidRDefault="006D3234">
            <w:pPr>
              <w:spacing w:line="240" w:lineRule="exact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Аппарат Правительства </w:t>
            </w:r>
          </w:p>
          <w:p w:rsidR="006D3234" w:rsidRDefault="006D3234">
            <w:pPr>
              <w:spacing w:line="240" w:lineRule="exact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Ставропольского края</w:t>
            </w:r>
          </w:p>
          <w:p w:rsidR="006D3234" w:rsidRDefault="006D3234">
            <w:pPr>
              <w:spacing w:line="240" w:lineRule="exact"/>
              <w:jc w:val="center"/>
              <w:rPr>
                <w:sz w:val="28"/>
                <w:lang w:eastAsia="en-US"/>
              </w:rPr>
            </w:pPr>
          </w:p>
          <w:p w:rsidR="006D3234" w:rsidRDefault="006D3234">
            <w:pPr>
              <w:spacing w:line="240" w:lineRule="exact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Управление по работе с обращениями граждан </w:t>
            </w:r>
          </w:p>
          <w:p w:rsidR="006D3234" w:rsidRDefault="006D3234">
            <w:pPr>
              <w:spacing w:line="240" w:lineRule="exact"/>
              <w:jc w:val="center"/>
              <w:rPr>
                <w:sz w:val="28"/>
                <w:lang w:eastAsia="en-US"/>
              </w:rPr>
            </w:pPr>
          </w:p>
          <w:p w:rsidR="006D3234" w:rsidRDefault="006D3234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пл. Ленина,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2"/>
                  <w:szCs w:val="22"/>
                  <w:lang w:eastAsia="en-US"/>
                </w:rPr>
                <w:t>1, г</w:t>
              </w:r>
            </w:smartTag>
            <w:r>
              <w:rPr>
                <w:sz w:val="22"/>
                <w:szCs w:val="22"/>
                <w:lang w:eastAsia="en-US"/>
              </w:rPr>
              <w:t>. Ставрополь</w:t>
            </w:r>
          </w:p>
        </w:tc>
      </w:tr>
    </w:tbl>
    <w:p w:rsidR="006D3234" w:rsidRDefault="006D3234" w:rsidP="006D3234">
      <w:pPr>
        <w:rPr>
          <w:sz w:val="28"/>
        </w:rPr>
      </w:pPr>
    </w:p>
    <w:p w:rsidR="006D3234" w:rsidRDefault="006D3234" w:rsidP="006D3234">
      <w:pPr>
        <w:rPr>
          <w:sz w:val="28"/>
        </w:rPr>
      </w:pPr>
      <w:bookmarkStart w:id="0" w:name="_GoBack"/>
      <w:bookmarkEnd w:id="0"/>
    </w:p>
    <w:p w:rsidR="006D3234" w:rsidRDefault="006D3234" w:rsidP="006D3234">
      <w:pPr>
        <w:spacing w:line="240" w:lineRule="exact"/>
        <w:jc w:val="center"/>
        <w:rPr>
          <w:sz w:val="28"/>
        </w:rPr>
      </w:pPr>
      <w:r>
        <w:rPr>
          <w:sz w:val="28"/>
        </w:rPr>
        <w:t>О Т Ч Е Т</w:t>
      </w:r>
    </w:p>
    <w:p w:rsidR="006D3234" w:rsidRDefault="006D3234" w:rsidP="006D3234">
      <w:pPr>
        <w:spacing w:line="240" w:lineRule="exact"/>
        <w:jc w:val="both"/>
        <w:rPr>
          <w:sz w:val="28"/>
        </w:rPr>
      </w:pPr>
      <w:r>
        <w:rPr>
          <w:sz w:val="28"/>
        </w:rPr>
        <w:t>о работе администрации Благодарненского муниципального района Ставропольского края и муниципальных образований района с письменными и устными обращениями граждан, поступившими в январе – декабре 2014 года</w:t>
      </w:r>
    </w:p>
    <w:p w:rsidR="006D3234" w:rsidRDefault="006D3234" w:rsidP="006D3234">
      <w:pPr>
        <w:jc w:val="both"/>
        <w:rPr>
          <w:sz w:val="28"/>
        </w:rPr>
      </w:pP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>В администрации Благодарненского муниципального района Ставропольского края установлена единая система регистрации поступающей корреспонденции от населения по существу поставленных вопросов  и принятых по ним мерах.</w:t>
      </w: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>Учет письменных обращений граждан, поступающих в администрацию  Благодарненского муниципального района, ведется в Системе автоматизации делопроизводства и электронного документооборота «Дело».</w:t>
      </w: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 xml:space="preserve">При поступлении письменных обращений граждан в администрацию они рассматриваются и направляются исполнителям лично главой администрации Благодарненского муниципального района, а в его отсутствие – первым заместителем главы администрации Благодарненского муниципального района, исполняющим его обязанности. Сроки рассмотрения обращений устанавливаются в соответствии с Федеральным законом от 02 мая 2006 года № 59 «О порядке работы с обращениями граждан Российской Федерации», а также согласно распоряжениям и указаниям вышестоящих органов. </w:t>
      </w:r>
    </w:p>
    <w:p w:rsidR="006D3234" w:rsidRPr="00A8723B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 xml:space="preserve">По всем письменным обращениям граждан в администрацию Благодарненского муниципального района по разрешению конфликтных ситуаций, главой администрации Благодарненского муниципального района принимаются распоряжения о создании конфликтных комиссий, в состав которых включаются начальники и специалисты отделов и управлений администрации Благодарненского муниципального района, руководители районных служб, компетентные в решении вопросов, поставленных в письменных обращениях. Комиссия на месте рассматривает конфликтную ситуацию, дает разъяснения конфликтующим сторонам. В случае  необходимости, в ходе разбирательства составляется акт, в котором указываются нарушения и сроки их устранения. </w:t>
      </w:r>
      <w:r w:rsidRPr="00A8723B">
        <w:rPr>
          <w:sz w:val="28"/>
        </w:rPr>
        <w:t>В 201</w:t>
      </w:r>
      <w:r w:rsidR="001D7E38">
        <w:rPr>
          <w:sz w:val="28"/>
        </w:rPr>
        <w:t>4</w:t>
      </w:r>
      <w:r w:rsidRPr="00A8723B">
        <w:rPr>
          <w:sz w:val="28"/>
        </w:rPr>
        <w:t xml:space="preserve"> году комиссионно рассмотрено </w:t>
      </w:r>
      <w:r w:rsidR="00A8723B" w:rsidRPr="00A8723B">
        <w:rPr>
          <w:sz w:val="28"/>
        </w:rPr>
        <w:t>8</w:t>
      </w:r>
      <w:r w:rsidRPr="00A8723B">
        <w:rPr>
          <w:sz w:val="28"/>
        </w:rPr>
        <w:t xml:space="preserve"> обращения (в 201</w:t>
      </w:r>
      <w:r w:rsidR="001D7E38">
        <w:rPr>
          <w:sz w:val="28"/>
        </w:rPr>
        <w:t>3</w:t>
      </w:r>
      <w:r w:rsidRPr="00A8723B">
        <w:rPr>
          <w:sz w:val="28"/>
        </w:rPr>
        <w:t xml:space="preserve"> – 4).</w:t>
      </w:r>
    </w:p>
    <w:p w:rsidR="006D3234" w:rsidRPr="004053A0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 xml:space="preserve">Все обращения, поступающие в администрацию Благодарненского муниципального района, требующие в ходе исполнения дополнительной информации, расследования, проверки, берутся на контроль. </w:t>
      </w:r>
      <w:r w:rsidRPr="004053A0">
        <w:rPr>
          <w:sz w:val="28"/>
        </w:rPr>
        <w:t>За 201</w:t>
      </w:r>
      <w:r w:rsidR="008233D0" w:rsidRPr="004053A0">
        <w:rPr>
          <w:sz w:val="28"/>
        </w:rPr>
        <w:t>4</w:t>
      </w:r>
      <w:r w:rsidRPr="004053A0">
        <w:rPr>
          <w:sz w:val="28"/>
        </w:rPr>
        <w:t xml:space="preserve"> год было поставлено на контроль </w:t>
      </w:r>
      <w:r w:rsidR="004053A0" w:rsidRPr="004053A0">
        <w:rPr>
          <w:sz w:val="28"/>
        </w:rPr>
        <w:t>97</w:t>
      </w:r>
      <w:r w:rsidRPr="004053A0">
        <w:rPr>
          <w:sz w:val="28"/>
        </w:rPr>
        <w:t xml:space="preserve"> обращений (в 201</w:t>
      </w:r>
      <w:r w:rsidR="00A8723B" w:rsidRPr="004053A0">
        <w:rPr>
          <w:sz w:val="28"/>
        </w:rPr>
        <w:t>3</w:t>
      </w:r>
      <w:r w:rsidRPr="004053A0">
        <w:rPr>
          <w:sz w:val="28"/>
        </w:rPr>
        <w:t xml:space="preserve"> году – </w:t>
      </w:r>
      <w:r w:rsidR="008233D0" w:rsidRPr="004053A0">
        <w:rPr>
          <w:sz w:val="28"/>
        </w:rPr>
        <w:t>59</w:t>
      </w:r>
      <w:r w:rsidRPr="004053A0">
        <w:rPr>
          <w:sz w:val="28"/>
        </w:rPr>
        <w:t>).</w:t>
      </w: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Гражданам, обратившимся в администрацию Благодарненского муниципального района по разрешению конфликтных ситуаций и не согласных с решением конфликтных комиссий, даются устные и письменные разъяснения,  об их праве обжаловать решение в установленном законом порядке в районном суде. </w:t>
      </w: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>По письмам после окончательного рассмотрения формируется дело в следующем порядке: заводится накопительная папка – дело определенного стандарта, на обложке которой указывается номер и дата поступившего обращения, фамилия, имя, отчество заявителя, адрес заявителя, начало дела, окончание дела и количество листов в деле. В дело подшиваются: письменное обращение заявителя или его копия с резолюцией руководителя, препроводительное письмо, если обращение поступило из вышестоящих органов или других организаций, а также все материалы, накопленные в ходе рассмотрения обращения.</w:t>
      </w: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>Ответ на обращение подписывается главой или первым заместителем главы администрации Благодарненского муниципального района и отправляется: один экземпляр – заявителю, второй – в вышестоящие органы, если письмо было направлено оттуда и третий экземпляр – в дело. Ответ на обращение подписывается только при окончательном рассмотрении обращения, в котором излагается информация об окончательном или промежуточном решении, аргументируются отказы в удовлетворении требований заявителя. При  необходимости даются рекомендации для решения вопросов, поднятых в письме, а также, если обращение попадает под юрисдикцию другой инстанции, даются разъяснения, как нужно обратиться к тем лицам, в компетенции которых находятся решения данных вопросов. Всем заявителям письменно сообщается о принятых мерах по вопросам, поднятым в их обращениях,  а также, если вопрос решается с выездом на место, даются устные, подробные разъяснения. Кроме того, для решения некоторых вопросов администрацией направляются в соответствующие организации запросы, ходатайства.</w:t>
      </w:r>
    </w:p>
    <w:p w:rsidR="006D3234" w:rsidRPr="00F12871" w:rsidRDefault="006D3234" w:rsidP="006D3234">
      <w:pPr>
        <w:ind w:firstLine="720"/>
        <w:jc w:val="both"/>
        <w:rPr>
          <w:sz w:val="28"/>
        </w:rPr>
      </w:pPr>
      <w:r w:rsidRPr="00F12871">
        <w:rPr>
          <w:sz w:val="28"/>
        </w:rPr>
        <w:t>Общее количество обращений в администрацию Благодарненского муниципального района за 201</w:t>
      </w:r>
      <w:r w:rsidR="00733205" w:rsidRPr="00F12871">
        <w:rPr>
          <w:sz w:val="28"/>
        </w:rPr>
        <w:t>4</w:t>
      </w:r>
      <w:r w:rsidRPr="00F12871">
        <w:rPr>
          <w:sz w:val="28"/>
        </w:rPr>
        <w:t xml:space="preserve"> год </w:t>
      </w:r>
      <w:r w:rsidR="00741DD1" w:rsidRPr="00F12871">
        <w:rPr>
          <w:sz w:val="28"/>
        </w:rPr>
        <w:t>уменьш</w:t>
      </w:r>
      <w:r w:rsidRPr="00F12871">
        <w:rPr>
          <w:sz w:val="28"/>
        </w:rPr>
        <w:t xml:space="preserve">илось на </w:t>
      </w:r>
      <w:r w:rsidR="00741DD1" w:rsidRPr="00F12871">
        <w:rPr>
          <w:sz w:val="28"/>
        </w:rPr>
        <w:t>86</w:t>
      </w:r>
      <w:r w:rsidRPr="00F12871">
        <w:rPr>
          <w:sz w:val="28"/>
        </w:rPr>
        <w:t xml:space="preserve"> и составило </w:t>
      </w:r>
      <w:r w:rsidR="00741DD1" w:rsidRPr="00F12871">
        <w:rPr>
          <w:sz w:val="28"/>
        </w:rPr>
        <w:t>76,9</w:t>
      </w:r>
      <w:r w:rsidRPr="00F12871">
        <w:rPr>
          <w:sz w:val="28"/>
        </w:rPr>
        <w:t xml:space="preserve"> процентов к уровню прошлого года (за 201</w:t>
      </w:r>
      <w:r w:rsidR="00733205" w:rsidRPr="00F12871">
        <w:rPr>
          <w:sz w:val="28"/>
        </w:rPr>
        <w:t>3</w:t>
      </w:r>
      <w:r w:rsidRPr="00F12871">
        <w:rPr>
          <w:sz w:val="28"/>
        </w:rPr>
        <w:t xml:space="preserve"> год – 3</w:t>
      </w:r>
      <w:r w:rsidR="00733205" w:rsidRPr="00F12871">
        <w:rPr>
          <w:sz w:val="28"/>
        </w:rPr>
        <w:t>73</w:t>
      </w:r>
      <w:r w:rsidRPr="00F12871">
        <w:rPr>
          <w:sz w:val="28"/>
        </w:rPr>
        <w:t xml:space="preserve"> обращения). </w:t>
      </w:r>
    </w:p>
    <w:p w:rsidR="006D3234" w:rsidRPr="00F12871" w:rsidRDefault="006D3234" w:rsidP="006D3234">
      <w:pPr>
        <w:ind w:firstLine="720"/>
        <w:jc w:val="both"/>
        <w:rPr>
          <w:sz w:val="28"/>
        </w:rPr>
      </w:pPr>
      <w:r w:rsidRPr="00F12871">
        <w:rPr>
          <w:sz w:val="28"/>
        </w:rPr>
        <w:t>Количество устных обращений у</w:t>
      </w:r>
      <w:r w:rsidR="00741DD1" w:rsidRPr="00F12871">
        <w:rPr>
          <w:sz w:val="28"/>
        </w:rPr>
        <w:t>меньш</w:t>
      </w:r>
      <w:r w:rsidRPr="00F12871">
        <w:rPr>
          <w:sz w:val="28"/>
        </w:rPr>
        <w:t xml:space="preserve">илось на </w:t>
      </w:r>
      <w:r w:rsidR="00741DD1" w:rsidRPr="00F12871">
        <w:rPr>
          <w:sz w:val="28"/>
        </w:rPr>
        <w:t>101</w:t>
      </w:r>
      <w:r w:rsidRPr="00F12871">
        <w:rPr>
          <w:sz w:val="28"/>
        </w:rPr>
        <w:t xml:space="preserve">, что на </w:t>
      </w:r>
      <w:r w:rsidR="00F12871" w:rsidRPr="00F12871">
        <w:rPr>
          <w:sz w:val="28"/>
        </w:rPr>
        <w:t xml:space="preserve">51,3 </w:t>
      </w:r>
      <w:r w:rsidRPr="00F12871">
        <w:rPr>
          <w:sz w:val="28"/>
        </w:rPr>
        <w:t xml:space="preserve">процент </w:t>
      </w:r>
      <w:r w:rsidR="00F12871" w:rsidRPr="00F12871">
        <w:rPr>
          <w:sz w:val="28"/>
        </w:rPr>
        <w:t>мен</w:t>
      </w:r>
      <w:r w:rsidRPr="00F12871">
        <w:rPr>
          <w:sz w:val="28"/>
        </w:rPr>
        <w:t>ьше соответствующего периода 201</w:t>
      </w:r>
      <w:r w:rsidR="00E041EF" w:rsidRPr="00F12871">
        <w:rPr>
          <w:sz w:val="28"/>
        </w:rPr>
        <w:t>3</w:t>
      </w:r>
      <w:r w:rsidRPr="00F12871">
        <w:rPr>
          <w:sz w:val="28"/>
        </w:rPr>
        <w:t xml:space="preserve"> года.</w:t>
      </w:r>
    </w:p>
    <w:p w:rsidR="006D3234" w:rsidRPr="00F12871" w:rsidRDefault="006D3234" w:rsidP="006D3234">
      <w:pPr>
        <w:ind w:firstLine="720"/>
        <w:jc w:val="both"/>
        <w:rPr>
          <w:sz w:val="28"/>
        </w:rPr>
      </w:pPr>
      <w:r w:rsidRPr="00F12871">
        <w:rPr>
          <w:sz w:val="28"/>
        </w:rPr>
        <w:t>Количество письменных обращений у</w:t>
      </w:r>
      <w:r w:rsidR="00F12871" w:rsidRPr="00F12871">
        <w:rPr>
          <w:sz w:val="28"/>
        </w:rPr>
        <w:t>велич</w:t>
      </w:r>
      <w:r w:rsidRPr="00F12871">
        <w:rPr>
          <w:sz w:val="28"/>
        </w:rPr>
        <w:t xml:space="preserve">илось на </w:t>
      </w:r>
      <w:r w:rsidR="00F12871" w:rsidRPr="00F12871">
        <w:rPr>
          <w:sz w:val="28"/>
        </w:rPr>
        <w:t>15</w:t>
      </w:r>
      <w:r w:rsidRPr="00F12871">
        <w:rPr>
          <w:sz w:val="28"/>
        </w:rPr>
        <w:t xml:space="preserve"> и составило </w:t>
      </w:r>
      <w:r w:rsidR="00F12871" w:rsidRPr="00F12871">
        <w:rPr>
          <w:sz w:val="28"/>
        </w:rPr>
        <w:t>108,5</w:t>
      </w:r>
      <w:r w:rsidRPr="00F12871">
        <w:rPr>
          <w:sz w:val="28"/>
        </w:rPr>
        <w:t xml:space="preserve"> процент</w:t>
      </w:r>
      <w:r w:rsidR="00F12871" w:rsidRPr="00F12871">
        <w:rPr>
          <w:sz w:val="28"/>
        </w:rPr>
        <w:t>ов</w:t>
      </w:r>
      <w:r w:rsidRPr="00F12871">
        <w:rPr>
          <w:sz w:val="28"/>
        </w:rPr>
        <w:t xml:space="preserve"> к уровню 12 месяцев 201</w:t>
      </w:r>
      <w:r w:rsidR="00E041EF" w:rsidRPr="00F12871">
        <w:rPr>
          <w:sz w:val="28"/>
        </w:rPr>
        <w:t>3</w:t>
      </w:r>
      <w:r w:rsidRPr="00F12871">
        <w:rPr>
          <w:sz w:val="28"/>
        </w:rPr>
        <w:t xml:space="preserve"> года.</w:t>
      </w:r>
    </w:p>
    <w:p w:rsidR="006D3234" w:rsidRDefault="006D3234" w:rsidP="006D3234">
      <w:pPr>
        <w:jc w:val="both"/>
        <w:rPr>
          <w:sz w:val="28"/>
        </w:rPr>
      </w:pPr>
    </w:p>
    <w:p w:rsidR="006D3234" w:rsidRPr="00F12871" w:rsidRDefault="006D3234" w:rsidP="006D3234">
      <w:pPr>
        <w:ind w:firstLine="720"/>
        <w:jc w:val="both"/>
        <w:rPr>
          <w:sz w:val="28"/>
        </w:rPr>
      </w:pPr>
      <w:r w:rsidRPr="00F12871">
        <w:rPr>
          <w:sz w:val="28"/>
        </w:rPr>
        <w:t>Результаты их рассмотрения:</w:t>
      </w:r>
    </w:p>
    <w:p w:rsidR="006D3234" w:rsidRPr="00E041EF" w:rsidRDefault="006D3234" w:rsidP="006D3234">
      <w:pPr>
        <w:ind w:firstLine="720"/>
        <w:jc w:val="both"/>
        <w:rPr>
          <w:color w:val="FF0000"/>
          <w:sz w:val="28"/>
        </w:rPr>
      </w:pPr>
      <w:r w:rsidRPr="00F12871">
        <w:rPr>
          <w:sz w:val="28"/>
        </w:rPr>
        <w:t>письменные обращения</w:t>
      </w:r>
    </w:p>
    <w:tbl>
      <w:tblPr>
        <w:tblStyle w:val="a3"/>
        <w:tblW w:w="9405" w:type="dxa"/>
        <w:tblInd w:w="108" w:type="dxa"/>
        <w:tblLook w:val="01E0" w:firstRow="1" w:lastRow="1" w:firstColumn="1" w:lastColumn="1" w:noHBand="0" w:noVBand="0"/>
      </w:tblPr>
      <w:tblGrid>
        <w:gridCol w:w="2003"/>
        <w:gridCol w:w="1610"/>
        <w:gridCol w:w="1676"/>
        <w:gridCol w:w="1800"/>
        <w:gridCol w:w="2316"/>
      </w:tblGrid>
      <w:tr w:rsidR="00F12871" w:rsidRPr="00F12871" w:rsidTr="006D3234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4" w:rsidRPr="00F12871" w:rsidRDefault="006D3234">
            <w:pPr>
              <w:jc w:val="center"/>
              <w:rPr>
                <w:sz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Pr="00F12871" w:rsidRDefault="006D3234" w:rsidP="00F12871">
            <w:pPr>
              <w:jc w:val="center"/>
              <w:rPr>
                <w:sz w:val="28"/>
              </w:rPr>
            </w:pPr>
            <w:r w:rsidRPr="00F12871">
              <w:rPr>
                <w:sz w:val="28"/>
              </w:rPr>
              <w:t>201</w:t>
            </w:r>
            <w:r w:rsidR="00F12871" w:rsidRPr="00F12871">
              <w:rPr>
                <w:sz w:val="28"/>
              </w:rPr>
              <w:t>3</w:t>
            </w:r>
            <w:r w:rsidRPr="00F12871">
              <w:rPr>
                <w:sz w:val="28"/>
              </w:rPr>
              <w:t xml:space="preserve">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Pr="00F12871" w:rsidRDefault="006D3234" w:rsidP="00F12871">
            <w:pPr>
              <w:jc w:val="center"/>
              <w:rPr>
                <w:sz w:val="28"/>
              </w:rPr>
            </w:pPr>
            <w:r w:rsidRPr="00F12871">
              <w:rPr>
                <w:sz w:val="28"/>
              </w:rPr>
              <w:t>201</w:t>
            </w:r>
            <w:r w:rsidR="00F12871" w:rsidRPr="00F12871">
              <w:rPr>
                <w:sz w:val="28"/>
              </w:rPr>
              <w:t>4</w:t>
            </w:r>
            <w:r w:rsidRPr="00F12871">
              <w:rPr>
                <w:sz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Pr="00F12871" w:rsidRDefault="006D3234">
            <w:pPr>
              <w:jc w:val="center"/>
              <w:rPr>
                <w:sz w:val="28"/>
              </w:rPr>
            </w:pPr>
            <w:r w:rsidRPr="00F12871">
              <w:rPr>
                <w:sz w:val="28"/>
              </w:rPr>
              <w:t>отклонение +/-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Pr="00F12871" w:rsidRDefault="006D3234" w:rsidP="00F12871">
            <w:pPr>
              <w:jc w:val="center"/>
              <w:rPr>
                <w:sz w:val="28"/>
              </w:rPr>
            </w:pPr>
            <w:r w:rsidRPr="00F12871">
              <w:rPr>
                <w:sz w:val="28"/>
              </w:rPr>
              <w:t>201</w:t>
            </w:r>
            <w:r w:rsidR="00F12871" w:rsidRPr="00F12871">
              <w:rPr>
                <w:sz w:val="28"/>
              </w:rPr>
              <w:t>4</w:t>
            </w:r>
            <w:r w:rsidRPr="00F12871">
              <w:rPr>
                <w:sz w:val="28"/>
              </w:rPr>
              <w:t xml:space="preserve"> г. в % к 201</w:t>
            </w:r>
            <w:r w:rsidR="00F12871" w:rsidRPr="00F12871">
              <w:rPr>
                <w:sz w:val="28"/>
              </w:rPr>
              <w:t>3</w:t>
            </w:r>
            <w:r w:rsidRPr="00F12871">
              <w:rPr>
                <w:sz w:val="28"/>
              </w:rPr>
              <w:t xml:space="preserve"> г.</w:t>
            </w:r>
          </w:p>
        </w:tc>
      </w:tr>
      <w:tr w:rsidR="00706994" w:rsidRPr="00E041EF" w:rsidTr="00706994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Pr="00706994" w:rsidRDefault="00706994">
            <w:pPr>
              <w:jc w:val="both"/>
              <w:rPr>
                <w:sz w:val="28"/>
              </w:rPr>
            </w:pPr>
            <w:r w:rsidRPr="00706994">
              <w:rPr>
                <w:sz w:val="28"/>
              </w:rPr>
              <w:t>Всего: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Default="00706994" w:rsidP="00DF00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A00DAC" w:rsidRDefault="00706994">
            <w:pPr>
              <w:jc w:val="right"/>
              <w:rPr>
                <w:sz w:val="28"/>
              </w:rPr>
            </w:pPr>
            <w:r w:rsidRPr="00A00DAC">
              <w:rPr>
                <w:sz w:val="28"/>
              </w:rPr>
              <w:t>191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5271C1" w:rsidRDefault="005271C1">
            <w:pPr>
              <w:jc w:val="right"/>
              <w:rPr>
                <w:sz w:val="28"/>
              </w:rPr>
            </w:pPr>
            <w:r w:rsidRPr="005271C1">
              <w:rPr>
                <w:sz w:val="28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5271C1" w:rsidRDefault="005271C1">
            <w:pPr>
              <w:jc w:val="right"/>
              <w:rPr>
                <w:sz w:val="28"/>
              </w:rPr>
            </w:pPr>
            <w:r>
              <w:rPr>
                <w:sz w:val="28"/>
              </w:rPr>
              <w:t>108,5</w:t>
            </w:r>
          </w:p>
        </w:tc>
      </w:tr>
      <w:tr w:rsidR="00706994" w:rsidRPr="00E041EF" w:rsidTr="005271C1">
        <w:trPr>
          <w:trHeight w:val="64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Pr="00706994" w:rsidRDefault="00706994" w:rsidP="005271C1">
            <w:pPr>
              <w:jc w:val="both"/>
              <w:rPr>
                <w:sz w:val="28"/>
              </w:rPr>
            </w:pPr>
            <w:r w:rsidRPr="00706994">
              <w:rPr>
                <w:sz w:val="28"/>
              </w:rPr>
              <w:t>решено положительно,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Default="005271C1" w:rsidP="00DF0016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Default="00F260ED" w:rsidP="005271C1">
            <w:pPr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F260ED" w:rsidRPr="00A00DAC" w:rsidRDefault="00F260ED">
            <w:pPr>
              <w:jc w:val="right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5271C1" w:rsidRDefault="005271C1">
            <w:pPr>
              <w:tabs>
                <w:tab w:val="left" w:pos="1485"/>
              </w:tabs>
              <w:jc w:val="right"/>
              <w:rPr>
                <w:sz w:val="28"/>
              </w:rPr>
            </w:pPr>
            <w:r w:rsidRPr="005271C1">
              <w:rPr>
                <w:sz w:val="28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5271C1" w:rsidRDefault="009160D3">
            <w:pPr>
              <w:jc w:val="right"/>
              <w:rPr>
                <w:sz w:val="28"/>
              </w:rPr>
            </w:pPr>
            <w:r>
              <w:rPr>
                <w:sz w:val="28"/>
              </w:rPr>
              <w:t>128,6</w:t>
            </w:r>
          </w:p>
        </w:tc>
      </w:tr>
      <w:tr w:rsidR="005271C1" w:rsidRPr="00E041EF" w:rsidTr="005271C1">
        <w:trPr>
          <w:trHeight w:val="421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C1" w:rsidRPr="00706994" w:rsidRDefault="005271C1" w:rsidP="005271C1">
            <w:pPr>
              <w:jc w:val="both"/>
              <w:rPr>
                <w:sz w:val="28"/>
              </w:rPr>
            </w:pPr>
            <w:r w:rsidRPr="00706994">
              <w:rPr>
                <w:sz w:val="28"/>
              </w:rPr>
              <w:t>меры приняты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C1" w:rsidRDefault="005271C1" w:rsidP="00DF0016">
            <w:pPr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C1" w:rsidRDefault="005271C1" w:rsidP="005271C1">
            <w:pPr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C1" w:rsidRPr="005271C1" w:rsidRDefault="005271C1" w:rsidP="005271C1">
            <w:pPr>
              <w:tabs>
                <w:tab w:val="left" w:pos="1485"/>
              </w:tabs>
              <w:jc w:val="right"/>
              <w:rPr>
                <w:sz w:val="28"/>
              </w:rPr>
            </w:pPr>
            <w:r w:rsidRPr="005271C1">
              <w:rPr>
                <w:sz w:val="28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C1" w:rsidRPr="005271C1" w:rsidRDefault="009160D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113,0</w:t>
            </w:r>
          </w:p>
        </w:tc>
      </w:tr>
      <w:tr w:rsidR="00706994" w:rsidRPr="00E041EF" w:rsidTr="00706994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Pr="00706994" w:rsidRDefault="00706994">
            <w:pPr>
              <w:jc w:val="both"/>
              <w:rPr>
                <w:sz w:val="28"/>
              </w:rPr>
            </w:pPr>
            <w:r w:rsidRPr="00706994">
              <w:rPr>
                <w:sz w:val="28"/>
              </w:rPr>
              <w:lastRenderedPageBreak/>
              <w:t>даны разъяснения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Default="00706994" w:rsidP="00DF00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A00DAC" w:rsidRDefault="00F260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5271C1" w:rsidRDefault="005271C1">
            <w:pPr>
              <w:jc w:val="right"/>
              <w:rPr>
                <w:sz w:val="28"/>
              </w:rPr>
            </w:pPr>
            <w:r w:rsidRPr="005271C1">
              <w:rPr>
                <w:sz w:val="28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5271C1" w:rsidRDefault="009160D3">
            <w:pPr>
              <w:jc w:val="right"/>
              <w:rPr>
                <w:sz w:val="28"/>
              </w:rPr>
            </w:pPr>
            <w:r>
              <w:rPr>
                <w:sz w:val="28"/>
              </w:rPr>
              <w:t>107,6</w:t>
            </w:r>
          </w:p>
        </w:tc>
      </w:tr>
      <w:tr w:rsidR="00706994" w:rsidRPr="00E041EF" w:rsidTr="00706994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Pr="00706994" w:rsidRDefault="00706994">
            <w:pPr>
              <w:jc w:val="both"/>
              <w:rPr>
                <w:sz w:val="28"/>
              </w:rPr>
            </w:pPr>
            <w:r w:rsidRPr="00706994">
              <w:rPr>
                <w:sz w:val="28"/>
              </w:rPr>
              <w:t>отказано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Default="00706994" w:rsidP="00DF00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A00DAC" w:rsidRDefault="00F260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5271C1" w:rsidRDefault="005271C1">
            <w:pPr>
              <w:jc w:val="right"/>
              <w:rPr>
                <w:sz w:val="28"/>
              </w:rPr>
            </w:pPr>
            <w:r w:rsidRPr="005271C1">
              <w:rPr>
                <w:sz w:val="28"/>
              </w:rPr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5271C1" w:rsidRDefault="009160D3">
            <w:pPr>
              <w:tabs>
                <w:tab w:val="left" w:pos="147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06994" w:rsidRPr="00E041EF" w:rsidTr="00706994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Pr="00706994" w:rsidRDefault="00706994">
            <w:pPr>
              <w:jc w:val="both"/>
              <w:rPr>
                <w:sz w:val="28"/>
              </w:rPr>
            </w:pPr>
            <w:r w:rsidRPr="00706994">
              <w:rPr>
                <w:sz w:val="28"/>
              </w:rPr>
              <w:t>в дело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Default="00706994" w:rsidP="00DF00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A00DAC" w:rsidRDefault="005271C1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5271C1" w:rsidRDefault="005271C1">
            <w:pPr>
              <w:jc w:val="right"/>
              <w:rPr>
                <w:sz w:val="28"/>
              </w:rPr>
            </w:pPr>
            <w:r w:rsidRPr="005271C1">
              <w:rPr>
                <w:sz w:val="28"/>
              </w:rPr>
              <w:t>-1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5271C1" w:rsidRDefault="009160D3">
            <w:pPr>
              <w:tabs>
                <w:tab w:val="left" w:pos="147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6D3234" w:rsidRPr="00E041EF" w:rsidRDefault="006D3234" w:rsidP="006D3234">
      <w:pPr>
        <w:jc w:val="both"/>
        <w:rPr>
          <w:color w:val="FF0000"/>
          <w:sz w:val="28"/>
        </w:rPr>
      </w:pPr>
    </w:p>
    <w:p w:rsidR="006D3234" w:rsidRPr="00F12871" w:rsidRDefault="006D3234" w:rsidP="006D3234">
      <w:pPr>
        <w:ind w:firstLine="720"/>
        <w:jc w:val="both"/>
        <w:rPr>
          <w:sz w:val="28"/>
        </w:rPr>
      </w:pPr>
      <w:r w:rsidRPr="00F12871">
        <w:rPr>
          <w:sz w:val="28"/>
        </w:rPr>
        <w:t>устные обращения</w:t>
      </w:r>
    </w:p>
    <w:tbl>
      <w:tblPr>
        <w:tblStyle w:val="a3"/>
        <w:tblW w:w="9405" w:type="dxa"/>
        <w:tblInd w:w="108" w:type="dxa"/>
        <w:tblLook w:val="01E0" w:firstRow="1" w:lastRow="1" w:firstColumn="1" w:lastColumn="1" w:noHBand="0" w:noVBand="0"/>
      </w:tblPr>
      <w:tblGrid>
        <w:gridCol w:w="2004"/>
        <w:gridCol w:w="1714"/>
        <w:gridCol w:w="1714"/>
        <w:gridCol w:w="1894"/>
        <w:gridCol w:w="2079"/>
      </w:tblGrid>
      <w:tr w:rsidR="00F12871" w:rsidRPr="00E041EF" w:rsidTr="006D3234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1" w:rsidRPr="00E041EF" w:rsidRDefault="00F12871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1" w:rsidRPr="00F12871" w:rsidRDefault="00F12871" w:rsidP="009509BA">
            <w:pPr>
              <w:jc w:val="center"/>
              <w:rPr>
                <w:sz w:val="28"/>
              </w:rPr>
            </w:pPr>
            <w:r w:rsidRPr="00F12871">
              <w:rPr>
                <w:sz w:val="28"/>
              </w:rPr>
              <w:t>2013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1" w:rsidRPr="00F12871" w:rsidRDefault="00F12871" w:rsidP="009509BA">
            <w:pPr>
              <w:jc w:val="center"/>
              <w:rPr>
                <w:sz w:val="28"/>
              </w:rPr>
            </w:pPr>
            <w:r w:rsidRPr="00F12871">
              <w:rPr>
                <w:sz w:val="28"/>
              </w:rPr>
              <w:t>2014 год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1" w:rsidRPr="00F12871" w:rsidRDefault="00F12871" w:rsidP="009509BA">
            <w:pPr>
              <w:jc w:val="center"/>
              <w:rPr>
                <w:sz w:val="28"/>
              </w:rPr>
            </w:pPr>
            <w:r w:rsidRPr="00F12871">
              <w:rPr>
                <w:sz w:val="28"/>
              </w:rPr>
              <w:t>отклонение +/-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1" w:rsidRPr="00F12871" w:rsidRDefault="00F12871" w:rsidP="009509BA">
            <w:pPr>
              <w:jc w:val="center"/>
              <w:rPr>
                <w:sz w:val="28"/>
              </w:rPr>
            </w:pPr>
            <w:r w:rsidRPr="00F12871">
              <w:rPr>
                <w:sz w:val="28"/>
              </w:rPr>
              <w:t>2014 г. в % к 2013 г.</w:t>
            </w:r>
          </w:p>
        </w:tc>
      </w:tr>
      <w:tr w:rsidR="00706994" w:rsidRPr="00E041EF" w:rsidTr="00706994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Pr="00706994" w:rsidRDefault="00706994">
            <w:pPr>
              <w:jc w:val="both"/>
              <w:rPr>
                <w:sz w:val="28"/>
              </w:rPr>
            </w:pPr>
            <w:r w:rsidRPr="00706994">
              <w:rPr>
                <w:sz w:val="28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Default="00706994" w:rsidP="00DF00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A00DAC" w:rsidRDefault="00706994">
            <w:pPr>
              <w:jc w:val="right"/>
              <w:rPr>
                <w:sz w:val="28"/>
              </w:rPr>
            </w:pPr>
            <w:r w:rsidRPr="00A00DAC">
              <w:rPr>
                <w:sz w:val="28"/>
              </w:rPr>
              <w:t>96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0146F5" w:rsidRDefault="000146F5">
            <w:pPr>
              <w:jc w:val="right"/>
              <w:rPr>
                <w:sz w:val="28"/>
              </w:rPr>
            </w:pPr>
            <w:r w:rsidRPr="000146F5">
              <w:rPr>
                <w:sz w:val="28"/>
              </w:rPr>
              <w:t>-101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0146F5" w:rsidRDefault="000146F5">
            <w:pPr>
              <w:jc w:val="right"/>
              <w:rPr>
                <w:sz w:val="28"/>
              </w:rPr>
            </w:pPr>
            <w:r>
              <w:rPr>
                <w:sz w:val="28"/>
              </w:rPr>
              <w:t>48,7</w:t>
            </w:r>
          </w:p>
        </w:tc>
      </w:tr>
      <w:tr w:rsidR="00706994" w:rsidRPr="00E041EF" w:rsidTr="005271C1">
        <w:trPr>
          <w:trHeight w:val="60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Pr="00706994" w:rsidRDefault="00706994" w:rsidP="005271C1">
            <w:pPr>
              <w:jc w:val="both"/>
              <w:rPr>
                <w:sz w:val="28"/>
              </w:rPr>
            </w:pPr>
            <w:r w:rsidRPr="00706994">
              <w:rPr>
                <w:sz w:val="28"/>
              </w:rPr>
              <w:t>решено положительно,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Default="000146F5" w:rsidP="00DF0016">
            <w:pPr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Default="0049618B" w:rsidP="005271C1">
            <w:pPr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49618B" w:rsidRPr="00A00DAC" w:rsidRDefault="0049618B">
            <w:pPr>
              <w:jc w:val="right"/>
              <w:rPr>
                <w:sz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0146F5" w:rsidRDefault="000146F5">
            <w:pPr>
              <w:tabs>
                <w:tab w:val="left" w:pos="1380"/>
              </w:tabs>
              <w:jc w:val="right"/>
              <w:rPr>
                <w:sz w:val="28"/>
              </w:rPr>
            </w:pPr>
            <w:r w:rsidRPr="000146F5">
              <w:rPr>
                <w:sz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0146F5" w:rsidRDefault="000146F5">
            <w:pPr>
              <w:tabs>
                <w:tab w:val="left" w:pos="13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5271C1" w:rsidRPr="00E041EF" w:rsidTr="00706994">
        <w:trPr>
          <w:trHeight w:val="36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C1" w:rsidRPr="00706994" w:rsidRDefault="005271C1" w:rsidP="005271C1">
            <w:pPr>
              <w:jc w:val="both"/>
              <w:rPr>
                <w:sz w:val="28"/>
              </w:rPr>
            </w:pPr>
            <w:r w:rsidRPr="00706994">
              <w:rPr>
                <w:sz w:val="28"/>
              </w:rPr>
              <w:t>меры приняты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C1" w:rsidRDefault="000146F5" w:rsidP="00DF00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C1" w:rsidRDefault="005271C1" w:rsidP="005271C1">
            <w:pPr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C1" w:rsidRPr="000146F5" w:rsidRDefault="000146F5">
            <w:pPr>
              <w:tabs>
                <w:tab w:val="left" w:pos="1380"/>
              </w:tabs>
              <w:jc w:val="right"/>
              <w:rPr>
                <w:sz w:val="28"/>
              </w:rPr>
            </w:pPr>
            <w:r w:rsidRPr="000146F5">
              <w:rPr>
                <w:sz w:val="28"/>
              </w:rPr>
              <w:t>-8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C1" w:rsidRPr="000146F5" w:rsidRDefault="000146F5">
            <w:pPr>
              <w:tabs>
                <w:tab w:val="left" w:pos="13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</w:tr>
      <w:tr w:rsidR="00706994" w:rsidRPr="00E041EF" w:rsidTr="00706994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Pr="00706994" w:rsidRDefault="00706994">
            <w:pPr>
              <w:jc w:val="both"/>
              <w:rPr>
                <w:sz w:val="28"/>
              </w:rPr>
            </w:pPr>
            <w:r w:rsidRPr="00706994">
              <w:rPr>
                <w:sz w:val="28"/>
              </w:rPr>
              <w:t>даны разъяснения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Default="00706994" w:rsidP="00DF0016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A00DAC" w:rsidRDefault="0049618B" w:rsidP="0049618B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0146F5" w:rsidRDefault="000146F5">
            <w:pPr>
              <w:tabs>
                <w:tab w:val="left" w:pos="1545"/>
              </w:tabs>
              <w:jc w:val="right"/>
              <w:rPr>
                <w:sz w:val="28"/>
              </w:rPr>
            </w:pPr>
            <w:r w:rsidRPr="000146F5">
              <w:rPr>
                <w:sz w:val="28"/>
              </w:rPr>
              <w:t>-93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0146F5" w:rsidRDefault="000146F5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</w:tr>
      <w:tr w:rsidR="00706994" w:rsidRPr="00E041EF" w:rsidTr="00706994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Pr="00706994" w:rsidRDefault="00706994">
            <w:pPr>
              <w:jc w:val="both"/>
              <w:rPr>
                <w:sz w:val="28"/>
              </w:rPr>
            </w:pPr>
            <w:r w:rsidRPr="00706994">
              <w:rPr>
                <w:sz w:val="28"/>
              </w:rPr>
              <w:t>отказано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4" w:rsidRDefault="00706994" w:rsidP="00DF0016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A00DAC" w:rsidRDefault="0049618B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0146F5" w:rsidRDefault="000146F5">
            <w:pPr>
              <w:tabs>
                <w:tab w:val="left" w:pos="1545"/>
              </w:tabs>
              <w:jc w:val="right"/>
              <w:rPr>
                <w:sz w:val="28"/>
              </w:rPr>
            </w:pPr>
            <w:r w:rsidRPr="000146F5">
              <w:rPr>
                <w:sz w:val="28"/>
              </w:rPr>
              <w:t>-1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4" w:rsidRPr="000146F5" w:rsidRDefault="000146F5">
            <w:pPr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6D3234" w:rsidRDefault="006D3234" w:rsidP="006D3234">
      <w:pPr>
        <w:jc w:val="both"/>
        <w:rPr>
          <w:sz w:val="28"/>
        </w:rPr>
      </w:pP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 xml:space="preserve">Повторных обращений в администрацию Благодарненского муниципального района </w:t>
      </w:r>
      <w:r w:rsidRPr="00EF1ED8">
        <w:rPr>
          <w:sz w:val="28"/>
        </w:rPr>
        <w:t>в 201</w:t>
      </w:r>
      <w:r w:rsidR="00E041EF" w:rsidRPr="00EF1ED8">
        <w:rPr>
          <w:sz w:val="28"/>
        </w:rPr>
        <w:t>4</w:t>
      </w:r>
      <w:r w:rsidRPr="00EF1ED8">
        <w:rPr>
          <w:sz w:val="28"/>
        </w:rPr>
        <w:t xml:space="preserve"> году поступило  </w:t>
      </w:r>
      <w:r w:rsidR="00EF1ED8" w:rsidRPr="00EF1ED8">
        <w:rPr>
          <w:sz w:val="28"/>
        </w:rPr>
        <w:t>93</w:t>
      </w:r>
      <w:r w:rsidRPr="00EF1ED8">
        <w:rPr>
          <w:sz w:val="28"/>
        </w:rPr>
        <w:t xml:space="preserve">  (в 201</w:t>
      </w:r>
      <w:r w:rsidR="00E041EF" w:rsidRPr="00EF1ED8">
        <w:rPr>
          <w:sz w:val="28"/>
        </w:rPr>
        <w:t>3</w:t>
      </w:r>
      <w:r w:rsidRPr="00EF1ED8">
        <w:rPr>
          <w:sz w:val="28"/>
        </w:rPr>
        <w:t xml:space="preserve"> году – 4</w:t>
      </w:r>
      <w:r w:rsidR="00E041EF" w:rsidRPr="00EF1ED8">
        <w:rPr>
          <w:sz w:val="28"/>
        </w:rPr>
        <w:t>6</w:t>
      </w:r>
      <w:r w:rsidRPr="00EF1ED8">
        <w:rPr>
          <w:sz w:val="28"/>
        </w:rPr>
        <w:t xml:space="preserve">). </w:t>
      </w:r>
      <w:r>
        <w:rPr>
          <w:sz w:val="28"/>
        </w:rPr>
        <w:t xml:space="preserve">Все повторные обращения направлены для рассмотрения специалистам, компетентным по данным вопросам. </w:t>
      </w: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>Причины повторных обращений: недостаточная информированность населения по сути вопроса, неосведомленность населения о формах, способах и возможностях получения тех или  иных льгот, а также незнание финансового состояния и положения дел в районе.</w:t>
      </w:r>
    </w:p>
    <w:p w:rsidR="006D3234" w:rsidRPr="00027E93" w:rsidRDefault="006D3234" w:rsidP="006D3234">
      <w:pPr>
        <w:ind w:firstLine="720"/>
        <w:jc w:val="both"/>
        <w:rPr>
          <w:sz w:val="28"/>
        </w:rPr>
      </w:pPr>
      <w:r w:rsidRPr="00027E93">
        <w:rPr>
          <w:sz w:val="28"/>
        </w:rPr>
        <w:t xml:space="preserve">Из вышестоящих органов поступило </w:t>
      </w:r>
      <w:r w:rsidR="00027E93" w:rsidRPr="00027E93">
        <w:rPr>
          <w:sz w:val="28"/>
        </w:rPr>
        <w:t>156</w:t>
      </w:r>
      <w:r w:rsidRPr="00027E93">
        <w:rPr>
          <w:sz w:val="28"/>
        </w:rPr>
        <w:t xml:space="preserve"> письменных обращени</w:t>
      </w:r>
      <w:r w:rsidR="001D7E38">
        <w:rPr>
          <w:sz w:val="28"/>
        </w:rPr>
        <w:t>й</w:t>
      </w:r>
      <w:r w:rsidRPr="00027E93">
        <w:rPr>
          <w:sz w:val="28"/>
        </w:rPr>
        <w:t xml:space="preserve">, что составило </w:t>
      </w:r>
      <w:r w:rsidR="00027E93" w:rsidRPr="00027E93">
        <w:rPr>
          <w:sz w:val="28"/>
        </w:rPr>
        <w:t>118,2</w:t>
      </w:r>
      <w:r w:rsidRPr="00027E93">
        <w:rPr>
          <w:sz w:val="28"/>
        </w:rPr>
        <w:t xml:space="preserve"> процентов к уровню прошлого года (за 201</w:t>
      </w:r>
      <w:r w:rsidR="001A45B6" w:rsidRPr="00027E93">
        <w:rPr>
          <w:sz w:val="28"/>
        </w:rPr>
        <w:t>3</w:t>
      </w:r>
      <w:r w:rsidRPr="00027E93">
        <w:rPr>
          <w:sz w:val="28"/>
        </w:rPr>
        <w:t xml:space="preserve"> год – 1</w:t>
      </w:r>
      <w:r w:rsidR="001A45B6" w:rsidRPr="00027E93">
        <w:rPr>
          <w:sz w:val="28"/>
        </w:rPr>
        <w:t>32</w:t>
      </w:r>
      <w:r w:rsidRPr="00027E93">
        <w:rPr>
          <w:sz w:val="28"/>
        </w:rPr>
        <w:t xml:space="preserve"> обращения). </w:t>
      </w:r>
    </w:p>
    <w:p w:rsidR="006D3234" w:rsidRPr="00115DEF" w:rsidRDefault="006D3234" w:rsidP="006D3234">
      <w:pPr>
        <w:pStyle w:val="2"/>
      </w:pPr>
      <w:r w:rsidRPr="00115DEF">
        <w:t>За 201</w:t>
      </w:r>
      <w:r w:rsidR="001A45B6" w:rsidRPr="00115DEF">
        <w:t>4</w:t>
      </w:r>
      <w:r w:rsidRPr="00115DEF">
        <w:t xml:space="preserve"> год в  администрацию Благодарненского муниципального района поступило </w:t>
      </w:r>
      <w:r w:rsidR="00E233F9" w:rsidRPr="00115DEF">
        <w:t>15</w:t>
      </w:r>
      <w:r w:rsidRPr="00115DEF">
        <w:t xml:space="preserve"> коллективных обращений, что составило </w:t>
      </w:r>
      <w:r w:rsidR="00115DEF" w:rsidRPr="00115DEF">
        <w:t>150</w:t>
      </w:r>
      <w:r w:rsidRPr="00115DEF">
        <w:t xml:space="preserve"> процент</w:t>
      </w:r>
      <w:r w:rsidR="00115DEF" w:rsidRPr="00115DEF">
        <w:t>ов</w:t>
      </w:r>
      <w:r w:rsidRPr="00115DEF">
        <w:t xml:space="preserve"> к уровню прошлого года (в 201</w:t>
      </w:r>
      <w:r w:rsidR="001A45B6" w:rsidRPr="00115DEF">
        <w:t>3</w:t>
      </w:r>
      <w:r w:rsidRPr="00115DEF">
        <w:t xml:space="preserve"> году – 1</w:t>
      </w:r>
      <w:r w:rsidR="001A45B6" w:rsidRPr="00115DEF">
        <w:t>0</w:t>
      </w:r>
      <w:r w:rsidRPr="00115DEF">
        <w:t xml:space="preserve"> обращений). </w:t>
      </w: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>Прием граждан руководством администрации Благодарненского муниципального района проводится согласно графику, который утверждается главой администрации и еженедельно публикуется в местной газете «Благодарненские вести» и размещается на сайте администрации.</w:t>
      </w: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 xml:space="preserve">В управлениях, отделах и службах района также имеются графики приема граждан руководителями и их заместителями. Часы приема граждан соблюдаются во всех подразделениях района. </w:t>
      </w: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 xml:space="preserve">Запись желающих попасть на прием ведется специалистом отдела по организационным и общим вопросам ежедневно, как предварительная, так и  в день приема граждан, поэтому людям не приходится часами ожидать своей очереди на прием. </w:t>
      </w:r>
    </w:p>
    <w:p w:rsidR="006D3234" w:rsidRDefault="006D3234" w:rsidP="006D3234">
      <w:pPr>
        <w:ind w:firstLine="720"/>
        <w:jc w:val="both"/>
        <w:rPr>
          <w:color w:val="FF0000"/>
          <w:sz w:val="28"/>
        </w:rPr>
      </w:pPr>
      <w:r>
        <w:rPr>
          <w:sz w:val="28"/>
        </w:rPr>
        <w:t>Прием граждан и рассмотрение устных обращений, кроме главы администрации, проводят его заместители, начальники управлений, отделов. За 201</w:t>
      </w:r>
      <w:r w:rsidR="00DE5B6E">
        <w:rPr>
          <w:sz w:val="28"/>
        </w:rPr>
        <w:t>4</w:t>
      </w:r>
      <w:r>
        <w:rPr>
          <w:sz w:val="28"/>
        </w:rPr>
        <w:t xml:space="preserve"> год </w:t>
      </w:r>
      <w:r w:rsidRPr="001725E7">
        <w:rPr>
          <w:sz w:val="28"/>
        </w:rPr>
        <w:t xml:space="preserve">принято на личных приемах </w:t>
      </w:r>
      <w:r w:rsidR="001725E7" w:rsidRPr="001725E7">
        <w:rPr>
          <w:sz w:val="28"/>
        </w:rPr>
        <w:t>81</w:t>
      </w:r>
      <w:r w:rsidR="00115DEF" w:rsidRPr="001725E7">
        <w:rPr>
          <w:sz w:val="28"/>
        </w:rPr>
        <w:t xml:space="preserve"> </w:t>
      </w:r>
      <w:r w:rsidRPr="001725E7">
        <w:rPr>
          <w:sz w:val="28"/>
        </w:rPr>
        <w:t xml:space="preserve">человек в том числе: главой </w:t>
      </w:r>
      <w:r w:rsidRPr="001725E7">
        <w:rPr>
          <w:sz w:val="28"/>
        </w:rPr>
        <w:lastRenderedPageBreak/>
        <w:t xml:space="preserve">администрации – </w:t>
      </w:r>
      <w:r w:rsidR="001725E7" w:rsidRPr="001725E7">
        <w:rPr>
          <w:sz w:val="28"/>
        </w:rPr>
        <w:t>56</w:t>
      </w:r>
      <w:r w:rsidRPr="001725E7">
        <w:rPr>
          <w:sz w:val="28"/>
        </w:rPr>
        <w:t xml:space="preserve">, его заместителями </w:t>
      </w:r>
      <w:r>
        <w:rPr>
          <w:color w:val="000000" w:themeColor="text1"/>
          <w:sz w:val="28"/>
        </w:rPr>
        <w:t xml:space="preserve">– </w:t>
      </w:r>
      <w:r w:rsidR="001725E7">
        <w:rPr>
          <w:color w:val="000000" w:themeColor="text1"/>
          <w:sz w:val="28"/>
        </w:rPr>
        <w:t>25</w:t>
      </w:r>
      <w:r>
        <w:rPr>
          <w:color w:val="000000" w:themeColor="text1"/>
          <w:sz w:val="28"/>
        </w:rPr>
        <w:t xml:space="preserve"> (за 12 месяцев 201</w:t>
      </w:r>
      <w:r w:rsidR="001A45B6">
        <w:rPr>
          <w:color w:val="000000" w:themeColor="text1"/>
          <w:sz w:val="28"/>
        </w:rPr>
        <w:t>3</w:t>
      </w:r>
      <w:r>
        <w:rPr>
          <w:color w:val="000000" w:themeColor="text1"/>
          <w:sz w:val="28"/>
        </w:rPr>
        <w:t xml:space="preserve"> года – </w:t>
      </w:r>
      <w:r w:rsidR="001A45B6">
        <w:rPr>
          <w:color w:val="000000" w:themeColor="text1"/>
          <w:sz w:val="28"/>
        </w:rPr>
        <w:t>197</w:t>
      </w:r>
      <w:r>
        <w:rPr>
          <w:color w:val="000000" w:themeColor="text1"/>
          <w:sz w:val="28"/>
        </w:rPr>
        <w:t xml:space="preserve"> человек в том числе: главой администрации – </w:t>
      </w:r>
      <w:r w:rsidR="00DE5B6E">
        <w:rPr>
          <w:color w:val="000000" w:themeColor="text1"/>
          <w:sz w:val="28"/>
        </w:rPr>
        <w:t>148</w:t>
      </w:r>
      <w:r>
        <w:rPr>
          <w:color w:val="000000" w:themeColor="text1"/>
          <w:sz w:val="28"/>
        </w:rPr>
        <w:t xml:space="preserve">, его заместителями – </w:t>
      </w:r>
      <w:r w:rsidR="00DE5B6E">
        <w:rPr>
          <w:color w:val="000000" w:themeColor="text1"/>
          <w:sz w:val="28"/>
        </w:rPr>
        <w:t>49</w:t>
      </w:r>
      <w:r>
        <w:rPr>
          <w:color w:val="000000" w:themeColor="text1"/>
          <w:sz w:val="28"/>
        </w:rPr>
        <w:t>).</w:t>
      </w: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>Учет посетителей, обращающихся лично, ведется специалистом отдела по организационным и общим вопросам в Системе автоматизации делопроизводства и электронного документооборота «Дело». На граждан, записавшихся на прием, заполняется карточка регистрации приема посетителей, которая после приема направляется с резолюцией руководителя, ведущего прием, исполнителю для принятия мер.</w:t>
      </w:r>
    </w:p>
    <w:p w:rsidR="006D3234" w:rsidRDefault="006D3234" w:rsidP="006D323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устных обращений граждан осуществляется специалистом отдела по организационным и общим вопросам. </w:t>
      </w: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>В случаях обращений, носящих информационный характер, дается справка или консультация, в карточке регистрации приема посетителей делается отметка «Даны разъяснения». Уведомление граждан о принятых мерах осуществляется теми работниками, которым поручено решение данных вопросов. Во всех случаях обратившиеся получают устное или письменное уведомление о принятых мерах. Факты формального подхода должностных лиц при организации личного приема населения, их уклонения от участия в личном приеме граждан, перепоручение его лицам, не имеющим полномочий для разрешения вопросов, не допускаются.</w:t>
      </w: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 xml:space="preserve">Работает «Телефон доверия» в соответствии с Положением о «телефоне доверия» главы администрации Благодарненского муниципального района Ставропольского края. «Телефон доверия» обеспечивает возможность граждан обращаться по телефону с предложениями, заявлениями, жалобами в адрес главы администрации Благодарненского муниципального района.  </w:t>
      </w: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 xml:space="preserve">Прием информации, поступающий на «телефон доверия»:  2-13-33, осуществляется с 8 до 17 часов в рабочие дни. </w:t>
      </w:r>
    </w:p>
    <w:p w:rsidR="006D3234" w:rsidRDefault="006D3234" w:rsidP="006D3234">
      <w:pPr>
        <w:ind w:firstLine="720"/>
        <w:jc w:val="both"/>
        <w:rPr>
          <w:sz w:val="28"/>
        </w:rPr>
      </w:pPr>
      <w:r>
        <w:rPr>
          <w:sz w:val="28"/>
        </w:rPr>
        <w:t xml:space="preserve">Специалист, отвечающий за работу «телефона доверия», осуществляет прием обращений граждан по мере поступления, заполняет карточки, которые  рассматриваются и направляются исполнителям лично главой администрации Благодарненского муниципального района, а в его отсутствие – первым заместителем главы администрации Благодарненского муниципального района, исполняющим его обязанности. </w:t>
      </w:r>
    </w:p>
    <w:p w:rsidR="006D3234" w:rsidRDefault="006D3234" w:rsidP="006D3234">
      <w:pPr>
        <w:pStyle w:val="2"/>
      </w:pPr>
      <w:r w:rsidRPr="009E5950">
        <w:t>За 201</w:t>
      </w:r>
      <w:r w:rsidR="005656BA" w:rsidRPr="009E5950">
        <w:t>4</w:t>
      </w:r>
      <w:r w:rsidRPr="009E5950">
        <w:t xml:space="preserve"> год на «телефон доверия» поступило </w:t>
      </w:r>
      <w:r w:rsidR="009E5950" w:rsidRPr="009E5950">
        <w:t>15</w:t>
      </w:r>
      <w:r w:rsidRPr="009E5950">
        <w:t xml:space="preserve"> обращений, что </w:t>
      </w:r>
      <w:r w:rsidR="009E5950" w:rsidRPr="009E5950">
        <w:t>на 16,7 процентов меньше</w:t>
      </w:r>
      <w:r w:rsidRPr="009E5950">
        <w:t xml:space="preserve"> соответствующего периода прошлого года (за 201</w:t>
      </w:r>
      <w:r w:rsidR="005656BA" w:rsidRPr="009E5950">
        <w:t>3</w:t>
      </w:r>
      <w:r w:rsidRPr="009E5950">
        <w:t xml:space="preserve"> год – </w:t>
      </w:r>
      <w:r w:rsidR="005656BA" w:rsidRPr="009E5950">
        <w:t>18</w:t>
      </w:r>
      <w:r w:rsidRPr="009E5950">
        <w:t xml:space="preserve"> обращени</w:t>
      </w:r>
      <w:r w:rsidR="009E5950">
        <w:t>й</w:t>
      </w:r>
      <w:r w:rsidRPr="009E5950">
        <w:t xml:space="preserve">).  </w:t>
      </w:r>
    </w:p>
    <w:p w:rsidR="0085431C" w:rsidRDefault="0085431C" w:rsidP="006D3234">
      <w:pPr>
        <w:pStyle w:val="2"/>
      </w:pPr>
      <w:r>
        <w:t>Ежемесячно проводится анализ, поступивших в администрацию Благодарненского муниципального района, обращений граждан  и размещается на сайте администрации.</w:t>
      </w:r>
    </w:p>
    <w:p w:rsidR="006D3234" w:rsidRDefault="006D3234" w:rsidP="006D3234">
      <w:pPr>
        <w:pStyle w:val="2"/>
      </w:pPr>
      <w:r>
        <w:t>Регулярно в местной газете «Благодарненские вести» публикуются информационные материалы управлений и ведомств района, разъясняющие действующее законодательство по тем или иным вопросам.</w:t>
      </w:r>
    </w:p>
    <w:p w:rsidR="006D3234" w:rsidRDefault="006D3234" w:rsidP="006D3234">
      <w:pPr>
        <w:pStyle w:val="2"/>
      </w:pPr>
    </w:p>
    <w:p w:rsidR="006D3234" w:rsidRDefault="006D3234" w:rsidP="006D3234">
      <w:pPr>
        <w:spacing w:line="24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Приложение: </w:t>
      </w:r>
      <w:r>
        <w:rPr>
          <w:sz w:val="28"/>
        </w:rPr>
        <w:t xml:space="preserve">на </w:t>
      </w:r>
      <w:r w:rsidR="0085431C">
        <w:rPr>
          <w:sz w:val="28"/>
        </w:rPr>
        <w:t>4</w:t>
      </w:r>
      <w:r>
        <w:rPr>
          <w:sz w:val="28"/>
        </w:rPr>
        <w:t xml:space="preserve"> л. в 1 экз.</w:t>
      </w:r>
    </w:p>
    <w:p w:rsidR="006D3234" w:rsidRDefault="006D3234" w:rsidP="006D3234">
      <w:pPr>
        <w:jc w:val="both"/>
        <w:rPr>
          <w:sz w:val="24"/>
        </w:rPr>
      </w:pPr>
    </w:p>
    <w:p w:rsidR="006D3234" w:rsidRDefault="006D3234" w:rsidP="006D3234">
      <w:pPr>
        <w:jc w:val="both"/>
        <w:rPr>
          <w:sz w:val="24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6227"/>
        <w:gridCol w:w="4228"/>
      </w:tblGrid>
      <w:tr w:rsidR="006D3234" w:rsidTr="006D3234">
        <w:tc>
          <w:tcPr>
            <w:tcW w:w="6228" w:type="dxa"/>
            <w:hideMark/>
          </w:tcPr>
          <w:p w:rsidR="006D3234" w:rsidRDefault="006D3234">
            <w:pPr>
              <w:spacing w:line="240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 администрации</w:t>
            </w:r>
          </w:p>
          <w:p w:rsidR="006D3234" w:rsidRDefault="006D3234">
            <w:pPr>
              <w:spacing w:line="240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 Благодарненского муниципального района </w:t>
            </w:r>
          </w:p>
          <w:p w:rsidR="006D3234" w:rsidRDefault="006D3234">
            <w:pPr>
              <w:spacing w:line="240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Ставропольского края</w:t>
            </w:r>
          </w:p>
        </w:tc>
        <w:tc>
          <w:tcPr>
            <w:tcW w:w="4228" w:type="dxa"/>
          </w:tcPr>
          <w:p w:rsidR="006D3234" w:rsidRDefault="006D3234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6D3234" w:rsidRDefault="006D3234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                                        </w:t>
            </w:r>
          </w:p>
          <w:p w:rsidR="006D3234" w:rsidRDefault="006D3234">
            <w:pPr>
              <w:spacing w:line="240" w:lineRule="exact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В.А. Шумаков</w:t>
            </w:r>
          </w:p>
        </w:tc>
      </w:tr>
    </w:tbl>
    <w:p w:rsidR="006D3234" w:rsidRDefault="006D3234" w:rsidP="006D3234">
      <w:pPr>
        <w:jc w:val="both"/>
      </w:pPr>
    </w:p>
    <w:p w:rsidR="00103983" w:rsidRDefault="00103983" w:rsidP="006D3234">
      <w:pPr>
        <w:jc w:val="both"/>
      </w:pPr>
    </w:p>
    <w:p w:rsidR="00103983" w:rsidRDefault="00103983" w:rsidP="00103983">
      <w:pPr>
        <w:shd w:val="clear" w:color="auto" w:fill="FFFFFF"/>
        <w:spacing w:line="288" w:lineRule="exact"/>
        <w:ind w:left="4627"/>
      </w:pPr>
      <w:r>
        <w:rPr>
          <w:color w:val="000000"/>
          <w:spacing w:val="-4"/>
          <w:sz w:val="24"/>
          <w:szCs w:val="24"/>
        </w:rPr>
        <w:t>АНАЛИЗ</w:t>
      </w:r>
    </w:p>
    <w:p w:rsidR="00103983" w:rsidRDefault="00103983" w:rsidP="00103983">
      <w:pPr>
        <w:shd w:val="clear" w:color="auto" w:fill="FFFFFF"/>
        <w:spacing w:before="5" w:line="288" w:lineRule="exact"/>
        <w:ind w:left="2117" w:hanging="1714"/>
      </w:pPr>
      <w:r>
        <w:rPr>
          <w:color w:val="000000"/>
          <w:spacing w:val="-2"/>
          <w:sz w:val="24"/>
          <w:szCs w:val="24"/>
        </w:rPr>
        <w:t xml:space="preserve">поступивших обращений граждан в администрацию Благодарненского муниципального </w:t>
      </w:r>
      <w:r>
        <w:rPr>
          <w:color w:val="000000"/>
          <w:sz w:val="24"/>
          <w:szCs w:val="24"/>
        </w:rPr>
        <w:t>района Ставропольского края за 12 месяцев 2014 года</w:t>
      </w:r>
    </w:p>
    <w:p w:rsidR="00103983" w:rsidRDefault="00103983" w:rsidP="00103983">
      <w:pPr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275"/>
        <w:gridCol w:w="643"/>
        <w:gridCol w:w="624"/>
        <w:gridCol w:w="662"/>
        <w:gridCol w:w="653"/>
        <w:gridCol w:w="672"/>
        <w:gridCol w:w="816"/>
        <w:gridCol w:w="662"/>
        <w:gridCol w:w="960"/>
        <w:gridCol w:w="1373"/>
      </w:tblGrid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16" w:lineRule="exact"/>
              <w:ind w:right="48" w:hanging="10"/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pacing w:val="-5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pacing w:val="-5"/>
                <w:sz w:val="18"/>
                <w:szCs w:val="18"/>
              </w:rPr>
              <w:t>/п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250"/>
            </w:pPr>
            <w:r>
              <w:rPr>
                <w:color w:val="000000"/>
                <w:spacing w:val="7"/>
                <w:w w:val="91"/>
                <w:sz w:val="18"/>
                <w:szCs w:val="18"/>
              </w:rPr>
              <w:t>устных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86"/>
            </w:pPr>
            <w:r>
              <w:rPr>
                <w:color w:val="000000"/>
                <w:spacing w:val="5"/>
                <w:w w:val="91"/>
                <w:sz w:val="18"/>
                <w:szCs w:val="18"/>
              </w:rPr>
              <w:t>письменных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w w:val="91"/>
                <w:sz w:val="18"/>
                <w:szCs w:val="18"/>
              </w:rPr>
              <w:t>всего: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21" w:lineRule="exact"/>
              <w:ind w:firstLine="182"/>
            </w:pPr>
            <w:r>
              <w:rPr>
                <w:color w:val="000000"/>
                <w:spacing w:val="24"/>
                <w:w w:val="91"/>
                <w:sz w:val="18"/>
                <w:szCs w:val="18"/>
              </w:rPr>
              <w:t xml:space="preserve">%от </w:t>
            </w:r>
            <w:r>
              <w:rPr>
                <w:color w:val="000000"/>
                <w:spacing w:val="5"/>
                <w:w w:val="91"/>
                <w:sz w:val="18"/>
                <w:szCs w:val="18"/>
              </w:rPr>
              <w:t>общ</w:t>
            </w:r>
            <w:proofErr w:type="gramStart"/>
            <w:r>
              <w:rPr>
                <w:color w:val="000000"/>
                <w:spacing w:val="5"/>
                <w:w w:val="91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pacing w:val="5"/>
                <w:w w:val="9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5"/>
                <w:w w:val="91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pacing w:val="5"/>
                <w:w w:val="91"/>
                <w:sz w:val="18"/>
                <w:szCs w:val="18"/>
              </w:rPr>
              <w:t>ол-</w:t>
            </w:r>
            <w:r>
              <w:rPr>
                <w:color w:val="000000"/>
                <w:spacing w:val="4"/>
                <w:w w:val="91"/>
                <w:sz w:val="18"/>
                <w:szCs w:val="18"/>
              </w:rPr>
              <w:t>ва обр.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5"/>
                <w:sz w:val="18"/>
                <w:szCs w:val="18"/>
              </w:rPr>
              <w:t>всего: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26" w:lineRule="exact"/>
              <w:ind w:firstLine="38"/>
            </w:pPr>
            <w:r>
              <w:rPr>
                <w:color w:val="000000"/>
                <w:spacing w:val="-2"/>
                <w:sz w:val="18"/>
                <w:szCs w:val="18"/>
              </w:rPr>
              <w:t>% от общ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>ол-ва обр.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26" w:lineRule="exact"/>
            </w:pPr>
            <w:r>
              <w:rPr>
                <w:color w:val="000000"/>
                <w:sz w:val="18"/>
                <w:szCs w:val="18"/>
              </w:rPr>
              <w:t xml:space="preserve">(+,-)% 2014 г. к </w:t>
            </w:r>
            <w:r>
              <w:rPr>
                <w:color w:val="000000"/>
                <w:spacing w:val="-4"/>
                <w:sz w:val="18"/>
                <w:szCs w:val="18"/>
              </w:rPr>
              <w:t>2013 г.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/>
          <w:p w:rsidR="00103983" w:rsidRDefault="00103983" w:rsidP="00265CCD"/>
        </w:tc>
        <w:tc>
          <w:tcPr>
            <w:tcW w:w="2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/>
          <w:p w:rsidR="00103983" w:rsidRDefault="00103983" w:rsidP="00265CCD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1"/>
                <w:w w:val="91"/>
                <w:sz w:val="18"/>
                <w:szCs w:val="18"/>
              </w:rPr>
              <w:t xml:space="preserve">12 мес. </w:t>
            </w:r>
            <w:r>
              <w:rPr>
                <w:color w:val="000000"/>
                <w:spacing w:val="4"/>
                <w:w w:val="91"/>
                <w:sz w:val="18"/>
                <w:szCs w:val="18"/>
              </w:rPr>
              <w:t>2013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1"/>
                <w:w w:val="91"/>
                <w:sz w:val="18"/>
                <w:szCs w:val="18"/>
              </w:rPr>
              <w:t xml:space="preserve">12мес. </w:t>
            </w:r>
            <w:r>
              <w:rPr>
                <w:color w:val="000000"/>
                <w:spacing w:val="5"/>
                <w:w w:val="91"/>
                <w:sz w:val="18"/>
                <w:szCs w:val="18"/>
              </w:rPr>
              <w:t>2014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1"/>
                <w:w w:val="91"/>
                <w:sz w:val="18"/>
                <w:szCs w:val="18"/>
              </w:rPr>
              <w:t xml:space="preserve">12 мес. </w:t>
            </w:r>
            <w:r>
              <w:rPr>
                <w:color w:val="000000"/>
                <w:spacing w:val="2"/>
                <w:w w:val="91"/>
                <w:sz w:val="18"/>
                <w:szCs w:val="18"/>
              </w:rPr>
              <w:t>2013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1"/>
                <w:w w:val="91"/>
                <w:sz w:val="18"/>
                <w:szCs w:val="18"/>
              </w:rPr>
              <w:t xml:space="preserve">12 мес. </w:t>
            </w:r>
            <w:r>
              <w:rPr>
                <w:color w:val="000000"/>
                <w:spacing w:val="4"/>
                <w:w w:val="91"/>
                <w:sz w:val="18"/>
                <w:szCs w:val="18"/>
              </w:rPr>
              <w:t>2014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1"/>
                <w:w w:val="91"/>
                <w:sz w:val="18"/>
                <w:szCs w:val="18"/>
              </w:rPr>
              <w:t xml:space="preserve">12 мес. </w:t>
            </w:r>
            <w:r>
              <w:rPr>
                <w:color w:val="000000"/>
                <w:spacing w:val="2"/>
                <w:w w:val="91"/>
                <w:sz w:val="18"/>
                <w:szCs w:val="18"/>
              </w:rPr>
              <w:t>2013</w:t>
            </w: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16" w:lineRule="exact"/>
            </w:pPr>
          </w:p>
          <w:p w:rsidR="00103983" w:rsidRDefault="00103983" w:rsidP="00265CCD">
            <w:pPr>
              <w:shd w:val="clear" w:color="auto" w:fill="FFFFFF"/>
              <w:spacing w:line="216" w:lineRule="exact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12 мес. </w:t>
            </w:r>
            <w:r>
              <w:rPr>
                <w:color w:val="000000"/>
                <w:spacing w:val="-2"/>
                <w:sz w:val="18"/>
                <w:szCs w:val="18"/>
              </w:rPr>
              <w:t>2014</w:t>
            </w: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16" w:lineRule="exact"/>
            </w:pPr>
          </w:p>
          <w:p w:rsidR="00103983" w:rsidRDefault="00103983" w:rsidP="00265CCD">
            <w:pPr>
              <w:shd w:val="clear" w:color="auto" w:fill="FFFFFF"/>
              <w:spacing w:line="216" w:lineRule="exact"/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16" w:lineRule="exact"/>
            </w:pPr>
          </w:p>
          <w:p w:rsidR="00103983" w:rsidRDefault="00103983" w:rsidP="00265CCD">
            <w:pPr>
              <w:shd w:val="clear" w:color="auto" w:fill="FFFFFF"/>
              <w:spacing w:line="216" w:lineRule="exact"/>
            </w:pP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26" w:lineRule="exact"/>
              <w:ind w:firstLine="10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Категория </w:t>
            </w:r>
            <w:proofErr w:type="gramStart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обратившихся</w:t>
            </w:r>
            <w:proofErr w:type="gramEnd"/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в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том числе: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176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191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373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287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1"/>
              </w:rPr>
              <w:t>76,9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30" w:lineRule="exact"/>
              <w:ind w:right="552" w:firstLine="5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рабочие и работники </w:t>
            </w:r>
            <w:r>
              <w:rPr>
                <w:color w:val="000000"/>
                <w:spacing w:val="-2"/>
                <w:sz w:val="18"/>
                <w:szCs w:val="18"/>
              </w:rPr>
              <w:t>сельского хозяйства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6"/>
              </w:rPr>
              <w:t>11,8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</w:rPr>
              <w:t>10,5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2"/>
              </w:rPr>
              <w:t>68,2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21" w:lineRule="exact"/>
              <w:ind w:right="288" w:firstLine="10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От служащих всех форм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собственности и </w:t>
            </w:r>
            <w:r>
              <w:rPr>
                <w:color w:val="000000"/>
                <w:spacing w:val="-3"/>
                <w:sz w:val="18"/>
                <w:szCs w:val="18"/>
              </w:rPr>
              <w:t>предпринимателей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8,6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8,4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1"/>
              </w:rPr>
              <w:t>75,0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От учащихся и студентов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1,7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2"/>
              </w:rPr>
              <w:t>500,0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21" w:lineRule="exact"/>
              <w:ind w:right="29" w:firstLine="10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От работников образования </w:t>
            </w:r>
            <w:r>
              <w:rPr>
                <w:color w:val="000000"/>
                <w:spacing w:val="-2"/>
                <w:sz w:val="18"/>
                <w:szCs w:val="18"/>
              </w:rPr>
              <w:t>и здравоохранения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3,8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5"/>
              </w:rPr>
              <w:t>183,3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</w:rPr>
              <w:t>От пенсионеров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122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87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</w:rPr>
              <w:t>56,0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</w:rPr>
              <w:t>44,9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2"/>
              </w:rPr>
              <w:t>61,7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26" w:lineRule="exact"/>
              <w:ind w:right="590" w:firstLine="10"/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От офицеров запаса, </w:t>
            </w:r>
            <w:r>
              <w:rPr>
                <w:color w:val="000000"/>
                <w:spacing w:val="-3"/>
                <w:sz w:val="18"/>
                <w:szCs w:val="18"/>
              </w:rPr>
              <w:t>военнослужащих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21" w:lineRule="exact"/>
              <w:ind w:firstLine="10"/>
            </w:pPr>
            <w:r>
              <w:rPr>
                <w:color w:val="000000"/>
                <w:spacing w:val="-3"/>
                <w:sz w:val="18"/>
                <w:szCs w:val="18"/>
              </w:rPr>
              <w:t>От беженцев и вынужденных переселенцев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Не работающих, прочих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21,7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</w:rPr>
              <w:t>22,3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2"/>
              </w:rPr>
              <w:t>79,0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</w:rPr>
              <w:t>Коллективные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10"/>
                <w:sz w:val="18"/>
                <w:szCs w:val="18"/>
              </w:rPr>
              <w:t>1.10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</w:rPr>
              <w:t>анонимные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Вопросы, в том числе: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99,0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06" w:lineRule="exact"/>
              <w:ind w:right="53"/>
            </w:pPr>
            <w:r>
              <w:rPr>
                <w:color w:val="000000"/>
                <w:spacing w:val="-3"/>
                <w:w w:val="91"/>
                <w:sz w:val="18"/>
                <w:szCs w:val="18"/>
              </w:rPr>
              <w:t xml:space="preserve">Вопросы сельского хозяйства, обеспечения земельного </w:t>
            </w:r>
            <w:r>
              <w:rPr>
                <w:color w:val="000000"/>
                <w:spacing w:val="-2"/>
                <w:w w:val="91"/>
                <w:sz w:val="18"/>
                <w:szCs w:val="18"/>
              </w:rPr>
              <w:t>законодательства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  <w:sz w:val="18"/>
                <w:szCs w:val="18"/>
              </w:rPr>
              <w:t>15,3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2"/>
              </w:rPr>
              <w:t>45,6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06" w:lineRule="exact"/>
              <w:ind w:right="686"/>
            </w:pPr>
            <w:r>
              <w:rPr>
                <w:color w:val="000000"/>
                <w:spacing w:val="-4"/>
                <w:w w:val="91"/>
                <w:sz w:val="18"/>
                <w:szCs w:val="18"/>
              </w:rPr>
              <w:t xml:space="preserve">Вопросы жилищного </w:t>
            </w:r>
            <w:r>
              <w:rPr>
                <w:color w:val="000000"/>
                <w:spacing w:val="-2"/>
                <w:w w:val="91"/>
                <w:sz w:val="18"/>
                <w:szCs w:val="18"/>
              </w:rPr>
              <w:t>законодательства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  <w:sz w:val="18"/>
                <w:szCs w:val="18"/>
              </w:rPr>
              <w:t>11,8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  <w:sz w:val="18"/>
                <w:szCs w:val="18"/>
              </w:rPr>
              <w:t>15,7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4"/>
              </w:rPr>
              <w:t>102,3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02" w:lineRule="exact"/>
              <w:ind w:right="322"/>
            </w:pPr>
            <w:r>
              <w:rPr>
                <w:color w:val="000000"/>
                <w:spacing w:val="-3"/>
                <w:w w:val="91"/>
                <w:sz w:val="18"/>
                <w:szCs w:val="18"/>
              </w:rPr>
              <w:t>Вопросы коммунального хозяйства, водоснабжения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  <w:sz w:val="18"/>
                <w:szCs w:val="18"/>
              </w:rPr>
              <w:t>19,8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  <w:sz w:val="18"/>
                <w:szCs w:val="18"/>
              </w:rPr>
              <w:t>11,8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2"/>
              </w:rPr>
              <w:t>45,9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3"/>
                <w:w w:val="91"/>
                <w:sz w:val="18"/>
                <w:szCs w:val="18"/>
              </w:rPr>
              <w:t>Благоустройства города, села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  <w:sz w:val="18"/>
                <w:szCs w:val="18"/>
              </w:rPr>
              <w:t>10,8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5"/>
              </w:rPr>
              <w:t>129,2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3"/>
                <w:w w:val="91"/>
                <w:sz w:val="18"/>
                <w:szCs w:val="18"/>
              </w:rPr>
              <w:t>Вопросы труда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4"/>
              </w:rPr>
              <w:t>130,8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3"/>
                <w:w w:val="91"/>
                <w:sz w:val="18"/>
                <w:szCs w:val="18"/>
              </w:rPr>
              <w:t>Вопросы социальной защиты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2"/>
              </w:rPr>
              <w:t>59,3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06" w:lineRule="exact"/>
              <w:ind w:right="629" w:hanging="5"/>
            </w:pPr>
            <w:r>
              <w:rPr>
                <w:color w:val="000000"/>
                <w:spacing w:val="-4"/>
                <w:w w:val="91"/>
                <w:sz w:val="18"/>
                <w:szCs w:val="18"/>
              </w:rPr>
              <w:t xml:space="preserve">Вопросы обеспечения </w:t>
            </w:r>
            <w:r>
              <w:rPr>
                <w:color w:val="000000"/>
                <w:spacing w:val="-2"/>
                <w:w w:val="91"/>
                <w:sz w:val="18"/>
                <w:szCs w:val="18"/>
              </w:rPr>
              <w:t>законности и права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4"/>
              </w:rPr>
              <w:t>100,0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3"/>
                <w:w w:val="91"/>
                <w:sz w:val="18"/>
                <w:szCs w:val="18"/>
              </w:rPr>
              <w:t>Вопросы работы связи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2"/>
              </w:rPr>
              <w:t>66,7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4"/>
                <w:w w:val="91"/>
                <w:sz w:val="18"/>
                <w:szCs w:val="18"/>
              </w:rPr>
              <w:t>Вопросы здравоохранения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2"/>
              </w:rPr>
              <w:t>62,5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</w:rPr>
              <w:t>2.10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4"/>
                <w:w w:val="91"/>
                <w:sz w:val="18"/>
                <w:szCs w:val="18"/>
              </w:rPr>
              <w:t>образования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2"/>
              </w:rPr>
              <w:t>88,9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9"/>
                <w:sz w:val="18"/>
                <w:szCs w:val="18"/>
              </w:rPr>
              <w:t>2.11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4"/>
                <w:w w:val="91"/>
                <w:sz w:val="18"/>
                <w:szCs w:val="18"/>
              </w:rPr>
              <w:t>Вопросы торговли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1"/>
              </w:rPr>
              <w:t>200,0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5"/>
                <w:sz w:val="18"/>
                <w:szCs w:val="18"/>
              </w:rPr>
              <w:t>2.12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06" w:lineRule="exact"/>
              <w:ind w:right="230" w:hanging="5"/>
            </w:pPr>
            <w:r>
              <w:rPr>
                <w:color w:val="000000"/>
                <w:spacing w:val="-3"/>
                <w:w w:val="91"/>
                <w:sz w:val="18"/>
                <w:szCs w:val="18"/>
              </w:rPr>
              <w:t>Вопросы дотаций, пособий, субсидий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4"/>
              </w:rPr>
              <w:t>150,0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8"/>
                <w:sz w:val="18"/>
                <w:szCs w:val="18"/>
              </w:rPr>
              <w:t>2.13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02" w:lineRule="exact"/>
              <w:ind w:right="586" w:hanging="5"/>
            </w:pPr>
            <w:r>
              <w:rPr>
                <w:color w:val="000000"/>
                <w:spacing w:val="-3"/>
                <w:w w:val="91"/>
                <w:sz w:val="18"/>
                <w:szCs w:val="18"/>
              </w:rPr>
              <w:t>Вопросы оказания материальной помощи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2"/>
              </w:rPr>
              <w:t>240,0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</w:rPr>
              <w:t>2.14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11" w:lineRule="exact"/>
              <w:ind w:right="144" w:hanging="10"/>
            </w:pPr>
            <w:r>
              <w:rPr>
                <w:color w:val="000000"/>
                <w:spacing w:val="-3"/>
                <w:w w:val="91"/>
                <w:sz w:val="18"/>
                <w:szCs w:val="18"/>
              </w:rPr>
              <w:t xml:space="preserve">Вопросы промышленности и </w:t>
            </w:r>
            <w:r>
              <w:rPr>
                <w:color w:val="000000"/>
                <w:spacing w:val="-2"/>
                <w:w w:val="91"/>
                <w:sz w:val="18"/>
                <w:szCs w:val="18"/>
              </w:rPr>
              <w:t>транспорта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2"/>
              </w:rPr>
              <w:t>71,4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8"/>
                <w:sz w:val="18"/>
                <w:szCs w:val="18"/>
              </w:rPr>
              <w:t>2.15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4"/>
                <w:w w:val="91"/>
                <w:sz w:val="18"/>
                <w:szCs w:val="18"/>
              </w:rPr>
              <w:t>Прочие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8"/>
                <w:sz w:val="18"/>
                <w:szCs w:val="18"/>
              </w:rPr>
              <w:t>16,6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  <w:sz w:val="18"/>
                <w:szCs w:val="18"/>
              </w:rPr>
              <w:t>11,8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2"/>
              </w:rPr>
              <w:t>54,8</w:t>
            </w:r>
          </w:p>
        </w:tc>
      </w:tr>
    </w:tbl>
    <w:p w:rsidR="00103983" w:rsidRDefault="00103983" w:rsidP="00103983">
      <w:pPr>
        <w:sectPr w:rsidR="00103983">
          <w:pgSz w:w="11909" w:h="16834"/>
          <w:pgMar w:top="1440" w:right="1010" w:bottom="720" w:left="1107" w:header="720" w:footer="720" w:gutter="0"/>
          <w:cols w:space="60"/>
          <w:noEndnote/>
        </w:sectPr>
      </w:pPr>
    </w:p>
    <w:p w:rsidR="00103983" w:rsidRDefault="00103983" w:rsidP="00103983">
      <w:pPr>
        <w:shd w:val="clear" w:color="auto" w:fill="FFFFFF"/>
        <w:spacing w:line="264" w:lineRule="exact"/>
        <w:ind w:left="5021"/>
      </w:pPr>
      <w:r>
        <w:rPr>
          <w:color w:val="000000"/>
          <w:spacing w:val="-1"/>
          <w:sz w:val="22"/>
          <w:szCs w:val="22"/>
        </w:rPr>
        <w:lastRenderedPageBreak/>
        <w:t>АНАЛИЗ</w:t>
      </w:r>
    </w:p>
    <w:p w:rsidR="00103983" w:rsidRDefault="00103983" w:rsidP="00103983">
      <w:pPr>
        <w:shd w:val="clear" w:color="auto" w:fill="FFFFFF"/>
        <w:spacing w:line="264" w:lineRule="exact"/>
        <w:ind w:left="1320" w:right="845" w:hanging="432"/>
      </w:pPr>
      <w:r>
        <w:rPr>
          <w:color w:val="000000"/>
          <w:spacing w:val="-1"/>
          <w:sz w:val="22"/>
          <w:szCs w:val="22"/>
        </w:rPr>
        <w:t xml:space="preserve">рассмотренных обращений граждан в администрации и муниципальных образованиях </w:t>
      </w:r>
      <w:r>
        <w:rPr>
          <w:color w:val="000000"/>
          <w:sz w:val="22"/>
          <w:szCs w:val="22"/>
        </w:rPr>
        <w:t>Благодарненского муниципального района Ставропольского края за 2014 год</w:t>
      </w:r>
    </w:p>
    <w:p w:rsidR="00103983" w:rsidRDefault="00103983" w:rsidP="00103983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2208"/>
        <w:gridCol w:w="806"/>
        <w:gridCol w:w="816"/>
        <w:gridCol w:w="806"/>
        <w:gridCol w:w="806"/>
        <w:gridCol w:w="806"/>
        <w:gridCol w:w="806"/>
        <w:gridCol w:w="806"/>
        <w:gridCol w:w="806"/>
        <w:gridCol w:w="816"/>
      </w:tblGrid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30" w:lineRule="exact"/>
              <w:ind w:firstLine="62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  <w:spacing w:val="-8"/>
              </w:rPr>
              <w:t>п</w:t>
            </w:r>
            <w:proofErr w:type="gramEnd"/>
            <w:r>
              <w:rPr>
                <w:color w:val="000000"/>
                <w:spacing w:val="-8"/>
              </w:rPr>
              <w:t>/п</w:t>
            </w:r>
          </w:p>
        </w:tc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245"/>
            </w:pPr>
            <w:r>
              <w:rPr>
                <w:color w:val="000000"/>
                <w:spacing w:val="-8"/>
              </w:rPr>
              <w:t>наименование МО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418"/>
            </w:pPr>
            <w:r>
              <w:rPr>
                <w:color w:val="000000"/>
                <w:spacing w:val="-8"/>
              </w:rPr>
              <w:t>устные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202"/>
            </w:pPr>
            <w:r>
              <w:rPr>
                <w:color w:val="000000"/>
                <w:spacing w:val="-8"/>
              </w:rPr>
              <w:t>письменные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30" w:lineRule="exact"/>
              <w:ind w:left="19" w:right="14" w:firstLine="58"/>
            </w:pPr>
            <w:r>
              <w:rPr>
                <w:color w:val="000000"/>
                <w:spacing w:val="-6"/>
              </w:rPr>
              <w:t xml:space="preserve">всего </w:t>
            </w:r>
            <w:r>
              <w:rPr>
                <w:color w:val="000000"/>
                <w:spacing w:val="-10"/>
              </w:rPr>
              <w:t>2013 12 мес.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35" w:lineRule="exact"/>
              <w:ind w:firstLine="168"/>
            </w:pPr>
            <w:r>
              <w:rPr>
                <w:color w:val="000000"/>
                <w:spacing w:val="8"/>
              </w:rPr>
              <w:t xml:space="preserve">%от </w:t>
            </w:r>
            <w:r>
              <w:rPr>
                <w:color w:val="000000"/>
                <w:spacing w:val="-7"/>
              </w:rPr>
              <w:t>общ</w:t>
            </w:r>
            <w:proofErr w:type="gramStart"/>
            <w:r>
              <w:rPr>
                <w:color w:val="000000"/>
                <w:spacing w:val="-7"/>
              </w:rPr>
              <w:t>.</w:t>
            </w:r>
            <w:proofErr w:type="gramEnd"/>
            <w:r>
              <w:rPr>
                <w:color w:val="000000"/>
                <w:spacing w:val="-7"/>
              </w:rPr>
              <w:t xml:space="preserve"> </w:t>
            </w:r>
            <w:proofErr w:type="gramStart"/>
            <w:r>
              <w:rPr>
                <w:color w:val="000000"/>
                <w:spacing w:val="-7"/>
              </w:rPr>
              <w:t>к</w:t>
            </w:r>
            <w:proofErr w:type="gramEnd"/>
            <w:r>
              <w:rPr>
                <w:color w:val="000000"/>
                <w:spacing w:val="-7"/>
              </w:rPr>
              <w:t xml:space="preserve">ол </w:t>
            </w:r>
            <w:proofErr w:type="spellStart"/>
            <w:r>
              <w:rPr>
                <w:color w:val="000000"/>
                <w:spacing w:val="-5"/>
              </w:rPr>
              <w:t>ва</w:t>
            </w:r>
            <w:proofErr w:type="spellEnd"/>
            <w:r>
              <w:rPr>
                <w:color w:val="000000"/>
                <w:spacing w:val="-5"/>
              </w:rPr>
              <w:t xml:space="preserve"> обр.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30" w:lineRule="exact"/>
              <w:ind w:left="91" w:right="67"/>
            </w:pPr>
            <w:r>
              <w:rPr>
                <w:color w:val="000000"/>
                <w:spacing w:val="-8"/>
              </w:rPr>
              <w:t xml:space="preserve">всего </w:t>
            </w:r>
            <w:r>
              <w:rPr>
                <w:color w:val="000000"/>
                <w:spacing w:val="-6"/>
              </w:rPr>
              <w:t>2014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35" w:lineRule="exact"/>
              <w:ind w:firstLine="163"/>
            </w:pPr>
            <w:r>
              <w:rPr>
                <w:color w:val="000000"/>
                <w:spacing w:val="5"/>
              </w:rPr>
              <w:t xml:space="preserve">%от </w:t>
            </w:r>
            <w:r>
              <w:rPr>
                <w:color w:val="000000"/>
                <w:spacing w:val="-13"/>
              </w:rPr>
              <w:t>общ</w:t>
            </w:r>
            <w:proofErr w:type="gramStart"/>
            <w:r>
              <w:rPr>
                <w:color w:val="000000"/>
                <w:spacing w:val="-13"/>
              </w:rPr>
              <w:t>.</w:t>
            </w:r>
            <w:proofErr w:type="gramEnd"/>
            <w:r>
              <w:rPr>
                <w:color w:val="000000"/>
                <w:spacing w:val="-13"/>
              </w:rPr>
              <w:t xml:space="preserve"> </w:t>
            </w:r>
            <w:proofErr w:type="gramStart"/>
            <w:r>
              <w:rPr>
                <w:color w:val="000000"/>
                <w:spacing w:val="-13"/>
              </w:rPr>
              <w:t>к</w:t>
            </w:r>
            <w:proofErr w:type="gramEnd"/>
            <w:r>
              <w:rPr>
                <w:color w:val="000000"/>
                <w:spacing w:val="-13"/>
              </w:rPr>
              <w:t>ол-</w:t>
            </w:r>
            <w:r>
              <w:rPr>
                <w:color w:val="000000"/>
                <w:spacing w:val="-7"/>
              </w:rPr>
              <w:t>ва обр.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16" w:lineRule="exact"/>
              <w:ind w:firstLine="67"/>
            </w:pPr>
            <w:r>
              <w:rPr>
                <w:color w:val="000000"/>
                <w:spacing w:val="-7"/>
              </w:rPr>
              <w:t xml:space="preserve">(+,-) % 2014 г. к </w:t>
            </w:r>
            <w:r>
              <w:rPr>
                <w:color w:val="000000"/>
                <w:spacing w:val="-8"/>
              </w:rPr>
              <w:t>2013 г.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/>
          <w:p w:rsidR="00103983" w:rsidRDefault="00103983" w:rsidP="00265CCD"/>
        </w:tc>
        <w:tc>
          <w:tcPr>
            <w:tcW w:w="22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/>
          <w:p w:rsidR="00103983" w:rsidRDefault="00103983" w:rsidP="00265CCD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</w:rPr>
              <w:t>2013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</w:rPr>
              <w:t>2014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</w:rPr>
              <w:t>2013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</w:rPr>
              <w:t>2014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</w:p>
          <w:p w:rsidR="00103983" w:rsidRDefault="00103983" w:rsidP="00265CCD">
            <w:pPr>
              <w:shd w:val="clear" w:color="auto" w:fill="FFFFFF"/>
              <w:jc w:val="right"/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</w:p>
          <w:p w:rsidR="00103983" w:rsidRDefault="00103983" w:rsidP="00265CCD">
            <w:pPr>
              <w:shd w:val="clear" w:color="auto" w:fill="FFFFFF"/>
              <w:jc w:val="right"/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</w:p>
          <w:p w:rsidR="00103983" w:rsidRDefault="00103983" w:rsidP="00265CCD">
            <w:pPr>
              <w:shd w:val="clear" w:color="auto" w:fill="FFFFFF"/>
              <w:jc w:val="right"/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</w:p>
          <w:p w:rsidR="00103983" w:rsidRDefault="00103983" w:rsidP="00265CCD">
            <w:pPr>
              <w:shd w:val="clear" w:color="auto" w:fill="FFFFFF"/>
              <w:jc w:val="right"/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</w:p>
          <w:p w:rsidR="00103983" w:rsidRDefault="00103983" w:rsidP="00265CCD">
            <w:pPr>
              <w:shd w:val="clear" w:color="auto" w:fill="FFFFFF"/>
              <w:jc w:val="right"/>
            </w:pP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35" w:lineRule="exact"/>
              <w:ind w:right="134" w:hanging="10"/>
            </w:pPr>
            <w:r>
              <w:rPr>
                <w:color w:val="000000"/>
                <w:spacing w:val="-8"/>
              </w:rPr>
              <w:t xml:space="preserve">Администрация </w:t>
            </w:r>
            <w:r>
              <w:rPr>
                <w:color w:val="000000"/>
                <w:spacing w:val="-7"/>
              </w:rPr>
              <w:t xml:space="preserve">Благодарненского </w:t>
            </w:r>
            <w:r>
              <w:rPr>
                <w:color w:val="000000"/>
                <w:spacing w:val="-8"/>
              </w:rPr>
              <w:t>муниципального района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</w:rPr>
              <w:t>30,0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8"/>
              </w:rPr>
              <w:t>29,8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</w:rPr>
              <w:t>76,9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9"/>
              </w:rPr>
              <w:t>г. Благодарный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</w:rPr>
              <w:t>45,5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8"/>
              </w:rPr>
              <w:t>46,4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</w:rPr>
              <w:t>78,8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35" w:lineRule="exact"/>
              <w:ind w:right="638"/>
            </w:pPr>
            <w:r>
              <w:rPr>
                <w:color w:val="000000"/>
                <w:spacing w:val="-9"/>
              </w:rPr>
              <w:t xml:space="preserve">Александрийский </w:t>
            </w:r>
            <w:r>
              <w:rPr>
                <w:color w:val="000000"/>
                <w:spacing w:val="-7"/>
              </w:rPr>
              <w:t>сельсовет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</w:rPr>
              <w:t>46,2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8"/>
              </w:rPr>
              <w:t>с. Алексеевское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</w:rPr>
              <w:t>76,2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9"/>
              </w:rPr>
              <w:t>х. Большевик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15"/>
              </w:rPr>
              <w:t>138,5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9"/>
              </w:rPr>
              <w:t>с. Бурлацкое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8"/>
              </w:rPr>
              <w:t>с. Елизаветинское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35" w:lineRule="exact"/>
              <w:ind w:right="456"/>
            </w:pPr>
            <w:r>
              <w:rPr>
                <w:color w:val="000000"/>
                <w:spacing w:val="-9"/>
              </w:rPr>
              <w:t xml:space="preserve">Каменнобалковский </w:t>
            </w:r>
            <w:r>
              <w:rPr>
                <w:color w:val="000000"/>
                <w:spacing w:val="-7"/>
              </w:rPr>
              <w:t>сельсовет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35" w:lineRule="exact"/>
              <w:ind w:right="547" w:hanging="5"/>
            </w:pPr>
            <w:r>
              <w:rPr>
                <w:color w:val="000000"/>
                <w:spacing w:val="-9"/>
              </w:rPr>
              <w:t xml:space="preserve">Красноключевской </w:t>
            </w:r>
            <w:r>
              <w:rPr>
                <w:color w:val="000000"/>
                <w:spacing w:val="-8"/>
              </w:rPr>
              <w:t>сельсовет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9"/>
              </w:rPr>
              <w:t>с. Мирное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</w:rPr>
              <w:t>79,7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9"/>
              </w:rPr>
              <w:t>с. Сотниковское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proofErr w:type="gramStart"/>
            <w:r>
              <w:rPr>
                <w:color w:val="000000"/>
                <w:spacing w:val="-8"/>
              </w:rPr>
              <w:t>с</w:t>
            </w:r>
            <w:proofErr w:type="gramEnd"/>
            <w:r>
              <w:rPr>
                <w:color w:val="000000"/>
                <w:spacing w:val="-8"/>
              </w:rPr>
              <w:t>. Спасское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8"/>
              </w:rPr>
              <w:t>п. Ставропольский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</w:rPr>
              <w:t>44,4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9"/>
              </w:rPr>
              <w:t>с. Шишкино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9"/>
              </w:rPr>
              <w:t>а. Эдельбай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11"/>
              </w:rPr>
              <w:t>Итого: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15"/>
              </w:rPr>
              <w:t>1245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-11"/>
              </w:rPr>
              <w:t>77,3</w:t>
            </w:r>
          </w:p>
        </w:tc>
      </w:tr>
    </w:tbl>
    <w:p w:rsidR="00103983" w:rsidRDefault="00103983" w:rsidP="00103983">
      <w:pPr>
        <w:sectPr w:rsidR="00103983">
          <w:pgSz w:w="11909" w:h="16834"/>
          <w:pgMar w:top="1440" w:right="926" w:bottom="720" w:left="1085" w:header="720" w:footer="720" w:gutter="0"/>
          <w:cols w:space="60"/>
          <w:noEndnote/>
        </w:sectPr>
      </w:pPr>
    </w:p>
    <w:p w:rsidR="00103983" w:rsidRDefault="00103983" w:rsidP="00103983">
      <w:pPr>
        <w:shd w:val="clear" w:color="auto" w:fill="FFFFFF"/>
        <w:spacing w:line="278" w:lineRule="exact"/>
        <w:ind w:right="10"/>
        <w:jc w:val="center"/>
      </w:pPr>
      <w:r>
        <w:rPr>
          <w:color w:val="000000"/>
          <w:spacing w:val="-7"/>
          <w:sz w:val="24"/>
          <w:szCs w:val="24"/>
        </w:rPr>
        <w:lastRenderedPageBreak/>
        <w:t>АНАЛИЗ</w:t>
      </w:r>
    </w:p>
    <w:p w:rsidR="00103983" w:rsidRDefault="00103983" w:rsidP="00103983">
      <w:pPr>
        <w:shd w:val="clear" w:color="auto" w:fill="FFFFFF"/>
        <w:spacing w:line="278" w:lineRule="exact"/>
        <w:ind w:left="1661" w:right="442" w:hanging="869"/>
      </w:pPr>
      <w:r>
        <w:rPr>
          <w:color w:val="000000"/>
          <w:spacing w:val="-6"/>
          <w:sz w:val="24"/>
          <w:szCs w:val="24"/>
        </w:rPr>
        <w:t xml:space="preserve">поступивших обращений граждан в администрацию и муниципальные образования </w:t>
      </w:r>
      <w:r>
        <w:rPr>
          <w:color w:val="000000"/>
          <w:spacing w:val="-4"/>
          <w:sz w:val="24"/>
          <w:szCs w:val="24"/>
        </w:rPr>
        <w:t>Благодарненского муниципального района Ставропольского края</w:t>
      </w:r>
    </w:p>
    <w:p w:rsidR="00103983" w:rsidRDefault="00103983" w:rsidP="00103983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0"/>
        <w:gridCol w:w="864"/>
        <w:gridCol w:w="854"/>
        <w:gridCol w:w="854"/>
        <w:gridCol w:w="845"/>
        <w:gridCol w:w="854"/>
        <w:gridCol w:w="854"/>
        <w:gridCol w:w="854"/>
        <w:gridCol w:w="835"/>
        <w:gridCol w:w="864"/>
      </w:tblGrid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115"/>
            </w:pPr>
            <w:r>
              <w:rPr>
                <w:color w:val="000000"/>
                <w:spacing w:val="-5"/>
              </w:rPr>
              <w:t>Основные проблемы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312"/>
            </w:pPr>
            <w:r>
              <w:rPr>
                <w:color w:val="000000"/>
                <w:spacing w:val="6"/>
              </w:rPr>
              <w:t>АБМРСК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3"/>
              </w:rPr>
              <w:t xml:space="preserve">администрация   г. </w:t>
            </w:r>
            <w:proofErr w:type="gramStart"/>
            <w:r>
              <w:rPr>
                <w:color w:val="000000"/>
                <w:spacing w:val="-2"/>
              </w:rPr>
              <w:t>Благодарный</w:t>
            </w:r>
            <w:proofErr w:type="gramEnd"/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192"/>
            </w:pPr>
            <w:r>
              <w:rPr>
                <w:color w:val="000000"/>
                <w:spacing w:val="-3"/>
              </w:rPr>
              <w:t>МО БМР СК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485"/>
            </w:pPr>
            <w:r>
              <w:rPr>
                <w:color w:val="000000"/>
                <w:spacing w:val="-5"/>
              </w:rPr>
              <w:t>всего: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43"/>
            </w:pPr>
            <w:r>
              <w:rPr>
                <w:color w:val="000000"/>
                <w:spacing w:val="-6"/>
              </w:rPr>
              <w:t>итого: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устные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54" w:lineRule="exact"/>
            </w:pPr>
            <w:proofErr w:type="gramStart"/>
            <w:r>
              <w:rPr>
                <w:color w:val="000000"/>
                <w:spacing w:val="-3"/>
              </w:rPr>
              <w:t xml:space="preserve">письмен </w:t>
            </w:r>
            <w:proofErr w:type="spellStart"/>
            <w:r>
              <w:rPr>
                <w:color w:val="000000"/>
                <w:spacing w:val="-3"/>
              </w:rPr>
              <w:t>ные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</w:rPr>
              <w:t>устные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50" w:lineRule="exact"/>
            </w:pPr>
            <w:proofErr w:type="gramStart"/>
            <w:r>
              <w:rPr>
                <w:color w:val="000000"/>
                <w:spacing w:val="-4"/>
              </w:rPr>
              <w:t xml:space="preserve">письмен </w:t>
            </w:r>
            <w:proofErr w:type="spellStart"/>
            <w:r>
              <w:rPr>
                <w:color w:val="000000"/>
                <w:spacing w:val="-4"/>
              </w:rPr>
              <w:t>ные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>устные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50" w:lineRule="exact"/>
            </w:pPr>
            <w:proofErr w:type="gramStart"/>
            <w:r>
              <w:rPr>
                <w:color w:val="000000"/>
                <w:spacing w:val="-3"/>
              </w:rPr>
              <w:t xml:space="preserve">письмен </w:t>
            </w:r>
            <w:proofErr w:type="spellStart"/>
            <w:r>
              <w:rPr>
                <w:color w:val="000000"/>
                <w:spacing w:val="-3"/>
              </w:rPr>
              <w:t>ные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>устные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50" w:lineRule="exact"/>
            </w:pPr>
            <w:proofErr w:type="gramStart"/>
            <w:r>
              <w:rPr>
                <w:color w:val="000000"/>
                <w:spacing w:val="-4"/>
              </w:rPr>
              <w:t xml:space="preserve">письмен </w:t>
            </w:r>
            <w:proofErr w:type="spellStart"/>
            <w:r>
              <w:rPr>
                <w:color w:val="000000"/>
                <w:spacing w:val="-4"/>
              </w:rPr>
              <w:t>ные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45" w:lineRule="exact"/>
              <w:ind w:right="240" w:firstLine="5"/>
            </w:pPr>
            <w:r>
              <w:rPr>
                <w:color w:val="000000"/>
                <w:spacing w:val="-4"/>
              </w:rPr>
              <w:t xml:space="preserve">Категория </w:t>
            </w:r>
            <w:proofErr w:type="gramStart"/>
            <w:r>
              <w:rPr>
                <w:color w:val="000000"/>
                <w:spacing w:val="-4"/>
              </w:rPr>
              <w:t>обратившихся</w:t>
            </w:r>
            <w:proofErr w:type="gramEnd"/>
            <w:r>
              <w:rPr>
                <w:color w:val="000000"/>
                <w:spacing w:val="-4"/>
              </w:rPr>
              <w:t xml:space="preserve">, в том </w:t>
            </w:r>
            <w:r>
              <w:rPr>
                <w:color w:val="000000"/>
                <w:spacing w:val="-6"/>
              </w:rPr>
              <w:t>числе: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96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191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216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176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53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502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460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962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54" w:lineRule="exact"/>
            </w:pPr>
            <w:r>
              <w:rPr>
                <w:color w:val="000000"/>
                <w:spacing w:val="2"/>
              </w:rPr>
              <w:t xml:space="preserve">рабочие   и   работники </w:t>
            </w:r>
            <w:r>
              <w:rPr>
                <w:color w:val="000000"/>
                <w:spacing w:val="-3"/>
              </w:rPr>
              <w:t>сельского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42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71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45" w:lineRule="exact"/>
            </w:pPr>
            <w:r>
              <w:rPr>
                <w:color w:val="000000"/>
                <w:spacing w:val="2"/>
              </w:rPr>
              <w:t xml:space="preserve">служащие   всех   форм </w:t>
            </w:r>
            <w:r>
              <w:rPr>
                <w:color w:val="000000"/>
                <w:spacing w:val="-4"/>
              </w:rPr>
              <w:t xml:space="preserve">собственности, </w:t>
            </w:r>
            <w:r>
              <w:rPr>
                <w:color w:val="000000"/>
                <w:spacing w:val="-3"/>
              </w:rPr>
              <w:t>предприниматели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42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4"/>
              </w:rPr>
              <w:t>учащиеся и студенты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18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2"/>
              </w:rPr>
              <w:t xml:space="preserve">работники образования, </w:t>
            </w:r>
            <w:r>
              <w:rPr>
                <w:color w:val="000000"/>
                <w:spacing w:val="-4"/>
              </w:rPr>
              <w:t>здравоохранения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17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5"/>
              </w:rPr>
              <w:t>пенсионеры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51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78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88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253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223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476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2"/>
              </w:rPr>
              <w:t xml:space="preserve">офицеры              запаса, </w:t>
            </w:r>
            <w:r>
              <w:rPr>
                <w:color w:val="000000"/>
                <w:spacing w:val="-3"/>
              </w:rPr>
              <w:t>военнослужащие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14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45" w:lineRule="exact"/>
              <w:ind w:firstLine="5"/>
            </w:pPr>
            <w:r>
              <w:rPr>
                <w:color w:val="000000"/>
              </w:rPr>
              <w:t xml:space="preserve">беженцы                       и </w:t>
            </w:r>
            <w:r>
              <w:rPr>
                <w:color w:val="000000"/>
                <w:spacing w:val="-4"/>
              </w:rPr>
              <w:t>вынужденные переселенцы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29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4"/>
              </w:rPr>
              <w:t>не работающие, прочие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48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92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54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162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278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4"/>
              </w:rPr>
              <w:t>коллективные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6"/>
              </w:rPr>
              <w:t>анонимные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</w:t>
            </w:r>
          </w:p>
        </w:tc>
      </w:tr>
    </w:tbl>
    <w:p w:rsidR="00103983" w:rsidRDefault="00103983" w:rsidP="00103983">
      <w:pPr>
        <w:sectPr w:rsidR="00103983">
          <w:pgSz w:w="11909" w:h="16834"/>
          <w:pgMar w:top="1440" w:right="921" w:bottom="720" w:left="1157" w:header="720" w:footer="720" w:gutter="0"/>
          <w:cols w:space="60"/>
          <w:noEndnote/>
        </w:sectPr>
      </w:pPr>
    </w:p>
    <w:p w:rsidR="00103983" w:rsidRDefault="00103983" w:rsidP="00103983">
      <w:pPr>
        <w:shd w:val="clear" w:color="auto" w:fill="FFFFFF"/>
        <w:spacing w:line="269" w:lineRule="exact"/>
        <w:ind w:right="10"/>
        <w:jc w:val="center"/>
      </w:pPr>
      <w:r>
        <w:rPr>
          <w:color w:val="000000"/>
          <w:spacing w:val="-2"/>
          <w:sz w:val="22"/>
          <w:szCs w:val="22"/>
        </w:rPr>
        <w:lastRenderedPageBreak/>
        <w:t>АНАЛИЗ</w:t>
      </w:r>
    </w:p>
    <w:p w:rsidR="00103983" w:rsidRDefault="00103983" w:rsidP="00103983">
      <w:pPr>
        <w:shd w:val="clear" w:color="auto" w:fill="FFFFFF"/>
        <w:spacing w:line="269" w:lineRule="exact"/>
        <w:ind w:left="115"/>
      </w:pPr>
      <w:r>
        <w:rPr>
          <w:color w:val="000000"/>
          <w:spacing w:val="-1"/>
          <w:sz w:val="22"/>
          <w:szCs w:val="22"/>
        </w:rPr>
        <w:t>поступивших обращений граждан в администрацию и муниципальные образования Благодарненского</w:t>
      </w:r>
    </w:p>
    <w:p w:rsidR="00103983" w:rsidRDefault="00103983" w:rsidP="00103983">
      <w:pPr>
        <w:shd w:val="clear" w:color="auto" w:fill="FFFFFF"/>
        <w:spacing w:line="269" w:lineRule="exact"/>
        <w:ind w:right="14"/>
        <w:jc w:val="center"/>
      </w:pPr>
      <w:r>
        <w:rPr>
          <w:color w:val="000000"/>
          <w:spacing w:val="1"/>
          <w:sz w:val="22"/>
          <w:szCs w:val="22"/>
        </w:rPr>
        <w:t>муниципального района Ставропольского края</w:t>
      </w:r>
    </w:p>
    <w:p w:rsidR="00103983" w:rsidRDefault="00103983" w:rsidP="00103983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6"/>
        <w:gridCol w:w="826"/>
        <w:gridCol w:w="826"/>
        <w:gridCol w:w="816"/>
        <w:gridCol w:w="816"/>
        <w:gridCol w:w="816"/>
        <w:gridCol w:w="826"/>
        <w:gridCol w:w="826"/>
        <w:gridCol w:w="806"/>
        <w:gridCol w:w="835"/>
      </w:tblGrid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317"/>
            </w:pPr>
            <w:r>
              <w:rPr>
                <w:color w:val="000000"/>
                <w:spacing w:val="-8"/>
              </w:rPr>
              <w:t>Основные проблемы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298"/>
            </w:pPr>
            <w:r>
              <w:rPr>
                <w:color w:val="000000"/>
                <w:spacing w:val="-8"/>
              </w:rPr>
              <w:t>АБМР СК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40" w:lineRule="exact"/>
              <w:ind w:right="5"/>
            </w:pPr>
            <w:r>
              <w:rPr>
                <w:color w:val="000000"/>
                <w:spacing w:val="-7"/>
              </w:rPr>
              <w:t xml:space="preserve">администрация г. </w:t>
            </w:r>
            <w:proofErr w:type="gramStart"/>
            <w:r>
              <w:rPr>
                <w:color w:val="000000"/>
                <w:spacing w:val="-6"/>
              </w:rPr>
              <w:t>Благодарный</w:t>
            </w:r>
            <w:proofErr w:type="gramEnd"/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187"/>
            </w:pPr>
            <w:r>
              <w:rPr>
                <w:color w:val="000000"/>
                <w:spacing w:val="-8"/>
              </w:rPr>
              <w:t>МО БМР СК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470"/>
            </w:pPr>
            <w:r>
              <w:rPr>
                <w:color w:val="000000"/>
                <w:spacing w:val="-8"/>
              </w:rPr>
              <w:t>всего: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43"/>
            </w:pPr>
            <w:r>
              <w:rPr>
                <w:color w:val="000000"/>
                <w:spacing w:val="-10"/>
              </w:rPr>
              <w:t>итого: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</w:rPr>
              <w:t>устные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45" w:lineRule="exact"/>
            </w:pPr>
            <w:proofErr w:type="gramStart"/>
            <w:r>
              <w:rPr>
                <w:color w:val="000000"/>
                <w:spacing w:val="-7"/>
              </w:rPr>
              <w:t xml:space="preserve">письмен </w:t>
            </w:r>
            <w:proofErr w:type="spellStart"/>
            <w:r>
              <w:rPr>
                <w:color w:val="000000"/>
                <w:spacing w:val="-8"/>
              </w:rPr>
              <w:t>ные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</w:rPr>
              <w:t>устные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40" w:lineRule="exact"/>
            </w:pPr>
            <w:proofErr w:type="gramStart"/>
            <w:r>
              <w:rPr>
                <w:color w:val="000000"/>
                <w:spacing w:val="-8"/>
              </w:rPr>
              <w:t xml:space="preserve">письмен </w:t>
            </w:r>
            <w:proofErr w:type="spellStart"/>
            <w:r>
              <w:rPr>
                <w:color w:val="000000"/>
                <w:spacing w:val="-8"/>
              </w:rPr>
              <w:t>ные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</w:rPr>
              <w:t>устные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40" w:lineRule="exact"/>
            </w:pPr>
            <w:proofErr w:type="gramStart"/>
            <w:r>
              <w:rPr>
                <w:color w:val="000000"/>
                <w:spacing w:val="-7"/>
              </w:rPr>
              <w:t xml:space="preserve">письмен </w:t>
            </w:r>
            <w:proofErr w:type="spellStart"/>
            <w:r>
              <w:rPr>
                <w:color w:val="000000"/>
                <w:spacing w:val="-6"/>
              </w:rPr>
              <w:t>ные</w:t>
            </w:r>
            <w:proofErr w:type="spellEnd"/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</w:rPr>
              <w:t>устные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45" w:lineRule="exact"/>
            </w:pPr>
            <w:proofErr w:type="gramStart"/>
            <w:r>
              <w:rPr>
                <w:color w:val="000000"/>
                <w:spacing w:val="-8"/>
              </w:rPr>
              <w:t xml:space="preserve">письмен </w:t>
            </w:r>
            <w:proofErr w:type="spellStart"/>
            <w:r>
              <w:rPr>
                <w:color w:val="000000"/>
                <w:spacing w:val="-9"/>
              </w:rPr>
              <w:t>ные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35" w:lineRule="exact"/>
              <w:ind w:firstLine="5"/>
            </w:pPr>
            <w:r>
              <w:rPr>
                <w:color w:val="000000"/>
                <w:spacing w:val="-4"/>
              </w:rPr>
              <w:t xml:space="preserve">Вопросы                  сельского </w:t>
            </w:r>
            <w:r>
              <w:rPr>
                <w:color w:val="000000"/>
                <w:spacing w:val="-5"/>
              </w:rPr>
              <w:t xml:space="preserve">хозяйства,           обеспечения </w:t>
            </w:r>
            <w:r>
              <w:rPr>
                <w:color w:val="000000"/>
                <w:spacing w:val="-6"/>
              </w:rPr>
              <w:t>земельного законодательства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-5"/>
              </w:rPr>
              <w:t xml:space="preserve">Вопросы               жилищного </w:t>
            </w:r>
            <w:r>
              <w:rPr>
                <w:color w:val="000000"/>
                <w:spacing w:val="-6"/>
              </w:rPr>
              <w:t>законодательства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40" w:lineRule="exact"/>
              <w:ind w:firstLine="5"/>
            </w:pPr>
            <w:r>
              <w:rPr>
                <w:color w:val="000000"/>
                <w:spacing w:val="-5"/>
              </w:rPr>
              <w:t xml:space="preserve">Вопросы        коммунального </w:t>
            </w:r>
            <w:r>
              <w:rPr>
                <w:color w:val="000000"/>
                <w:spacing w:val="-6"/>
              </w:rPr>
              <w:t>хозяйства, водоснабжения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45" w:lineRule="exact"/>
              <w:ind w:firstLine="5"/>
            </w:pPr>
            <w:r>
              <w:rPr>
                <w:color w:val="000000"/>
                <w:spacing w:val="-4"/>
              </w:rPr>
              <w:t xml:space="preserve">Вопросы      благоустройства </w:t>
            </w:r>
            <w:r>
              <w:rPr>
                <w:color w:val="000000"/>
                <w:spacing w:val="-6"/>
              </w:rPr>
              <w:t>города, села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7"/>
              </w:rPr>
              <w:t>Вопросы труда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pacing w:val="2"/>
              </w:rPr>
              <w:t>'    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7"/>
              </w:rPr>
              <w:t>Вопросы социальной защиты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40" w:lineRule="exact"/>
              <w:ind w:firstLine="5"/>
            </w:pPr>
            <w:r>
              <w:rPr>
                <w:color w:val="000000"/>
                <w:spacing w:val="-4"/>
              </w:rPr>
              <w:t xml:space="preserve">Вопросы             обеспечения </w:t>
            </w:r>
            <w:r>
              <w:rPr>
                <w:color w:val="000000"/>
                <w:spacing w:val="-6"/>
              </w:rPr>
              <w:t>законности и права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7"/>
              </w:rPr>
              <w:t>Вопросы работы связи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7"/>
              </w:rPr>
              <w:t>Вопросы здравоохранения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8"/>
              </w:rPr>
              <w:t>образования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8"/>
              </w:rPr>
              <w:t>Вопросы торговли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40" w:lineRule="exact"/>
            </w:pPr>
            <w:r>
              <w:rPr>
                <w:color w:val="000000"/>
              </w:rPr>
              <w:t xml:space="preserve">Вопросы дотации, пособий, </w:t>
            </w:r>
            <w:r>
              <w:rPr>
                <w:color w:val="000000"/>
                <w:spacing w:val="-9"/>
              </w:rPr>
              <w:t>субсидий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983" w:rsidRDefault="00103983" w:rsidP="00265CCD">
            <w:pPr>
              <w:shd w:val="clear" w:color="auto" w:fill="FFFFFF"/>
              <w:spacing w:line="245" w:lineRule="exact"/>
              <w:ind w:hanging="5"/>
            </w:pPr>
            <w:r>
              <w:rPr>
                <w:color w:val="000000"/>
                <w:spacing w:val="-2"/>
              </w:rPr>
              <w:t xml:space="preserve">Вопросы                  оказания </w:t>
            </w:r>
            <w:r>
              <w:rPr>
                <w:color w:val="000000"/>
                <w:spacing w:val="-7"/>
              </w:rPr>
              <w:t>материальной помощи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spacing w:line="245" w:lineRule="exact"/>
            </w:pPr>
            <w:r>
              <w:rPr>
                <w:color w:val="000000"/>
                <w:spacing w:val="-4"/>
              </w:rPr>
              <w:t xml:space="preserve">Вопросы промышленности и </w:t>
            </w:r>
            <w:r>
              <w:rPr>
                <w:color w:val="000000"/>
                <w:spacing w:val="-6"/>
              </w:rPr>
              <w:t>транспорта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ind w:left="302"/>
            </w:pPr>
            <w:r>
              <w:rPr>
                <w:color w:val="000000"/>
                <w:sz w:val="18"/>
                <w:szCs w:val="18"/>
              </w:rPr>
              <w:t>•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9"/>
              </w:rPr>
              <w:t>Прочие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</w:tr>
      <w:tr w:rsidR="00103983" w:rsidTr="00265CC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</w:pPr>
            <w:r>
              <w:rPr>
                <w:color w:val="000000"/>
                <w:spacing w:val="-8"/>
              </w:rPr>
              <w:t>Итого: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502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983" w:rsidRDefault="00103983" w:rsidP="00265CC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962</w:t>
            </w:r>
          </w:p>
        </w:tc>
      </w:tr>
    </w:tbl>
    <w:p w:rsidR="00103983" w:rsidRDefault="00103983" w:rsidP="00103983"/>
    <w:p w:rsidR="00103983" w:rsidRDefault="00103983" w:rsidP="006D3234">
      <w:pPr>
        <w:jc w:val="both"/>
      </w:pPr>
    </w:p>
    <w:sectPr w:rsidR="00103983" w:rsidSect="00CE003F">
      <w:pgSz w:w="11906" w:h="16838"/>
      <w:pgMar w:top="567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F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34"/>
    <w:rsid w:val="000146F5"/>
    <w:rsid w:val="00027E93"/>
    <w:rsid w:val="00103983"/>
    <w:rsid w:val="00115DEF"/>
    <w:rsid w:val="001725E7"/>
    <w:rsid w:val="001A45B6"/>
    <w:rsid w:val="001D7E38"/>
    <w:rsid w:val="004053A0"/>
    <w:rsid w:val="0049618B"/>
    <w:rsid w:val="00520F8A"/>
    <w:rsid w:val="005271C1"/>
    <w:rsid w:val="005656BA"/>
    <w:rsid w:val="006D3234"/>
    <w:rsid w:val="00706994"/>
    <w:rsid w:val="0071110D"/>
    <w:rsid w:val="00733205"/>
    <w:rsid w:val="00741DD1"/>
    <w:rsid w:val="00747882"/>
    <w:rsid w:val="008233D0"/>
    <w:rsid w:val="0085431C"/>
    <w:rsid w:val="009160D3"/>
    <w:rsid w:val="009233F6"/>
    <w:rsid w:val="0094412F"/>
    <w:rsid w:val="009748DF"/>
    <w:rsid w:val="009E5950"/>
    <w:rsid w:val="00A00DAC"/>
    <w:rsid w:val="00A329C2"/>
    <w:rsid w:val="00A34957"/>
    <w:rsid w:val="00A8723B"/>
    <w:rsid w:val="00C6366D"/>
    <w:rsid w:val="00CE003F"/>
    <w:rsid w:val="00D13254"/>
    <w:rsid w:val="00D52BB4"/>
    <w:rsid w:val="00DE5B6E"/>
    <w:rsid w:val="00E041EF"/>
    <w:rsid w:val="00E233F9"/>
    <w:rsid w:val="00ED6490"/>
    <w:rsid w:val="00ED7724"/>
    <w:rsid w:val="00EF1ED8"/>
    <w:rsid w:val="00F12871"/>
    <w:rsid w:val="00F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D3234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D32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6D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233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3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9233F6"/>
    <w:pPr>
      <w:jc w:val="center"/>
    </w:pPr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7E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D3234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D32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6D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233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3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9233F6"/>
    <w:pPr>
      <w:jc w:val="center"/>
    </w:pPr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7E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22</cp:revision>
  <cp:lastPrinted>2015-01-14T06:56:00Z</cp:lastPrinted>
  <dcterms:created xsi:type="dcterms:W3CDTF">2014-12-25T11:14:00Z</dcterms:created>
  <dcterms:modified xsi:type="dcterms:W3CDTF">2015-01-19T09:04:00Z</dcterms:modified>
</cp:coreProperties>
</file>