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05" w:rsidRPr="00496905" w:rsidRDefault="00496905" w:rsidP="0049690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496905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496905" w:rsidRPr="00496905" w:rsidRDefault="00496905" w:rsidP="00496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905" w:rsidRPr="00496905" w:rsidRDefault="00496905" w:rsidP="0049690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90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496905" w:rsidRPr="00496905" w:rsidRDefault="001823F3" w:rsidP="00496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496905" w:rsidRPr="00496905">
        <w:rPr>
          <w:rFonts w:ascii="Times New Roman" w:eastAsia="Times New Roman" w:hAnsi="Times New Roman" w:cs="Times New Roman"/>
          <w:sz w:val="28"/>
          <w:szCs w:val="28"/>
        </w:rPr>
        <w:t xml:space="preserve">сентября  2016   года                      г. </w:t>
      </w:r>
      <w:proofErr w:type="gramStart"/>
      <w:r w:rsidR="00496905" w:rsidRPr="00496905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496905" w:rsidRPr="004969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594</w:t>
      </w:r>
      <w:bookmarkStart w:id="0" w:name="_GoBack"/>
      <w:bookmarkEnd w:id="0"/>
    </w:p>
    <w:p w:rsidR="0038649A" w:rsidRDefault="0038649A">
      <w:pPr>
        <w:pStyle w:val="a3"/>
      </w:pPr>
    </w:p>
    <w:p w:rsidR="0038649A" w:rsidRDefault="0038649A">
      <w:pPr>
        <w:pStyle w:val="a3"/>
      </w:pPr>
    </w:p>
    <w:p w:rsidR="0038649A" w:rsidRDefault="00496905">
      <w:pPr>
        <w:pStyle w:val="a3"/>
        <w:spacing w:line="240" w:lineRule="exact"/>
        <w:jc w:val="both"/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единовременного пособия женщинам, вставшим на учет в медицинских организациях в ранние сроки беременности», утвержденный постановлением  администрации Благодарненского муниципального района Ставропольского края  от 05 апреля 2016 года № 247</w:t>
      </w:r>
    </w:p>
    <w:p w:rsidR="0038649A" w:rsidRDefault="0038649A" w:rsidP="00496905">
      <w:pPr>
        <w:pStyle w:val="a3"/>
        <w:spacing w:after="0" w:line="240" w:lineRule="auto"/>
        <w:jc w:val="both"/>
      </w:pPr>
    </w:p>
    <w:p w:rsidR="0038649A" w:rsidRDefault="0038649A" w:rsidP="00496905">
      <w:pPr>
        <w:pStyle w:val="a3"/>
        <w:spacing w:after="0" w:line="240" w:lineRule="auto"/>
        <w:jc w:val="both"/>
      </w:pPr>
    </w:p>
    <w:p w:rsidR="0038649A" w:rsidRDefault="0038649A" w:rsidP="00496905">
      <w:pPr>
        <w:pStyle w:val="ConsTitle"/>
        <w:widowControl/>
        <w:spacing w:after="0" w:line="240" w:lineRule="auto"/>
        <w:ind w:left="0"/>
        <w:jc w:val="both"/>
      </w:pPr>
    </w:p>
    <w:p w:rsidR="0038649A" w:rsidRDefault="0038649A" w:rsidP="00496905">
      <w:pPr>
        <w:pStyle w:val="ConsTitle"/>
        <w:widowControl/>
        <w:spacing w:after="0" w:line="240" w:lineRule="auto"/>
        <w:ind w:left="0"/>
        <w:jc w:val="both"/>
      </w:pPr>
    </w:p>
    <w:p w:rsidR="0038649A" w:rsidRDefault="00496905" w:rsidP="00496905">
      <w:pPr>
        <w:pStyle w:val="ConsTitle"/>
        <w:widowControl/>
        <w:spacing w:after="0" w:line="240" w:lineRule="auto"/>
        <w:ind w:left="0" w:firstLine="709"/>
        <w:jc w:val="both"/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38649A" w:rsidRDefault="0038649A" w:rsidP="00496905">
      <w:pPr>
        <w:pStyle w:val="a3"/>
        <w:spacing w:after="0" w:line="240" w:lineRule="auto"/>
        <w:jc w:val="both"/>
      </w:pPr>
    </w:p>
    <w:p w:rsidR="0038649A" w:rsidRDefault="0038649A" w:rsidP="00496905">
      <w:pPr>
        <w:pStyle w:val="a3"/>
        <w:spacing w:after="0" w:line="240" w:lineRule="auto"/>
        <w:jc w:val="both"/>
      </w:pPr>
    </w:p>
    <w:p w:rsidR="0038649A" w:rsidRDefault="00496905" w:rsidP="00496905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38649A" w:rsidRDefault="0038649A" w:rsidP="00496905">
      <w:pPr>
        <w:pStyle w:val="a3"/>
        <w:spacing w:after="0" w:line="240" w:lineRule="auto"/>
        <w:jc w:val="both"/>
      </w:pPr>
    </w:p>
    <w:p w:rsidR="0038649A" w:rsidRDefault="0038649A" w:rsidP="00496905">
      <w:pPr>
        <w:pStyle w:val="a3"/>
        <w:spacing w:after="0" w:line="240" w:lineRule="auto"/>
        <w:jc w:val="both"/>
      </w:pPr>
    </w:p>
    <w:p w:rsidR="0038649A" w:rsidRDefault="00496905" w:rsidP="00496905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единовременного пособия женщинам, вставшим на учет в медицинских организациях в ранние сроки беременности», утвержденный постановлением  администрации Благодарненского муниципального района Ставропольского края  от 05 апреля 2016 года № 247 «Об утверждении административного регламента предоставления управлением труда и социальной защиты населения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 Благодарненского муниципального района Ставропольского края государственной услуги «Назначение и выплата единовременного пособия женщинам, вставшим на учет в медицинских организациях в ранние сроки беременности» (с изменениями, внесенными постановлением администрации Благодарненского муниципального района Ставропольского края от 22 июля 2016 года № 471) изменение,  изложив  подпункт  1.3.1. пункта 1.3.  раздела 1 «Общие положения»  в следующей редакции:</w:t>
      </w:r>
      <w:proofErr w:type="gramEnd"/>
    </w:p>
    <w:p w:rsidR="0038649A" w:rsidRDefault="00496905" w:rsidP="00496905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>«1.3.1.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края:</w:t>
      </w:r>
    </w:p>
    <w:p w:rsidR="0038649A" w:rsidRDefault="00496905" w:rsidP="00496905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адрес: 356420, Ставропольский край, г. Благодарный, улица Комсомольская, д. 8;</w:t>
      </w:r>
    </w:p>
    <w:p w:rsidR="0038649A" w:rsidRDefault="00496905" w:rsidP="00496905">
      <w:pPr>
        <w:pStyle w:val="a5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график работы: понедельник-пятница с 8.00 до 17.00;</w:t>
      </w:r>
    </w:p>
    <w:p w:rsidR="0038649A" w:rsidRDefault="00496905" w:rsidP="00496905">
      <w:pPr>
        <w:pStyle w:val="a5"/>
        <w:spacing w:after="0" w:line="240" w:lineRule="auto"/>
        <w:ind w:firstLine="595"/>
        <w:jc w:val="both"/>
      </w:pPr>
      <w:r>
        <w:rPr>
          <w:sz w:val="28"/>
        </w:rPr>
        <w:t>перерыв с 12.00 до 13.00;</w:t>
      </w:r>
    </w:p>
    <w:p w:rsidR="0038649A" w:rsidRDefault="00496905" w:rsidP="00496905">
      <w:pPr>
        <w:pStyle w:val="a5"/>
        <w:spacing w:after="0" w:line="240" w:lineRule="auto"/>
        <w:ind w:firstLine="595"/>
        <w:jc w:val="both"/>
      </w:pPr>
      <w:r>
        <w:rPr>
          <w:sz w:val="28"/>
        </w:rPr>
        <w:t>приемное время: понедельник, среда -  с 8.00 до 12.00;</w:t>
      </w:r>
    </w:p>
    <w:p w:rsidR="0038649A" w:rsidRDefault="00496905" w:rsidP="00496905">
      <w:pPr>
        <w:pStyle w:val="a5"/>
        <w:spacing w:after="0" w:line="240" w:lineRule="auto"/>
        <w:ind w:firstLine="595"/>
        <w:jc w:val="both"/>
      </w:pPr>
      <w:r>
        <w:rPr>
          <w:sz w:val="28"/>
        </w:rPr>
        <w:t>вторник, четверг – с 8.00 до 17.00».</w:t>
      </w:r>
    </w:p>
    <w:p w:rsidR="0038649A" w:rsidRDefault="00496905" w:rsidP="00496905">
      <w:pPr>
        <w:pStyle w:val="a5"/>
        <w:tabs>
          <w:tab w:val="left" w:pos="1418"/>
        </w:tabs>
        <w:spacing w:after="0" w:line="240" w:lineRule="auto"/>
        <w:ind w:firstLine="570"/>
        <w:jc w:val="both"/>
      </w:pPr>
      <w:r>
        <w:rPr>
          <w:sz w:val="28"/>
          <w:szCs w:val="28"/>
        </w:rPr>
        <w:t> </w:t>
      </w:r>
    </w:p>
    <w:p w:rsidR="0038649A" w:rsidRDefault="00496905" w:rsidP="00496905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38649A" w:rsidRDefault="0038649A" w:rsidP="00496905">
      <w:pPr>
        <w:pStyle w:val="a3"/>
        <w:spacing w:after="0" w:line="240" w:lineRule="auto"/>
        <w:ind w:firstLine="570"/>
      </w:pPr>
    </w:p>
    <w:p w:rsidR="0038649A" w:rsidRDefault="00496905" w:rsidP="00496905">
      <w:pPr>
        <w:pStyle w:val="a3"/>
        <w:numPr>
          <w:ilvl w:val="1"/>
          <w:numId w:val="1"/>
        </w:numPr>
        <w:spacing w:after="0" w:line="240" w:lineRule="auto"/>
        <w:ind w:left="0" w:firstLine="570"/>
        <w:jc w:val="both"/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8649A" w:rsidRDefault="0038649A">
      <w:pPr>
        <w:pStyle w:val="a3"/>
        <w:jc w:val="both"/>
      </w:pPr>
    </w:p>
    <w:p w:rsidR="0038649A" w:rsidRDefault="0038649A">
      <w:pPr>
        <w:pStyle w:val="a3"/>
        <w:jc w:val="both"/>
      </w:pPr>
    </w:p>
    <w:p w:rsidR="00496905" w:rsidRDefault="00496905">
      <w:pPr>
        <w:pStyle w:val="a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496905" w:rsidRPr="00496905" w:rsidTr="00C6777F">
        <w:trPr>
          <w:trHeight w:val="708"/>
        </w:trPr>
        <w:tc>
          <w:tcPr>
            <w:tcW w:w="7196" w:type="dxa"/>
          </w:tcPr>
          <w:p w:rsidR="00496905" w:rsidRPr="00496905" w:rsidRDefault="00496905" w:rsidP="0049690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9690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496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 главы </w:t>
            </w:r>
          </w:p>
          <w:p w:rsidR="00496905" w:rsidRPr="00496905" w:rsidRDefault="00496905" w:rsidP="0049690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90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района Ставропольского края,</w:t>
            </w:r>
          </w:p>
          <w:p w:rsidR="00496905" w:rsidRPr="00496905" w:rsidRDefault="00496905" w:rsidP="0049690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905">
              <w:rPr>
                <w:rFonts w:ascii="Times New Roman" w:eastAsia="Times New Roman" w:hAnsi="Times New Roman" w:cs="Times New Roman"/>
                <w:sz w:val="28"/>
                <w:szCs w:val="24"/>
              </w:rPr>
              <w:t>первый   заместитель  главы администрации</w:t>
            </w:r>
          </w:p>
          <w:p w:rsidR="00496905" w:rsidRPr="00496905" w:rsidRDefault="00496905" w:rsidP="0049690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6905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Благодарненского муниципального района</w:t>
            </w:r>
          </w:p>
          <w:p w:rsidR="00496905" w:rsidRPr="00496905" w:rsidRDefault="00496905" w:rsidP="0049690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90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374" w:type="dxa"/>
          </w:tcPr>
          <w:p w:rsidR="00496905" w:rsidRPr="00496905" w:rsidRDefault="00496905" w:rsidP="00496905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6905" w:rsidRPr="00496905" w:rsidRDefault="00496905" w:rsidP="00496905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6905" w:rsidRPr="00496905" w:rsidRDefault="00496905" w:rsidP="00496905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6905" w:rsidRPr="00496905" w:rsidRDefault="00496905" w:rsidP="00496905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6905" w:rsidRPr="00496905" w:rsidRDefault="00496905" w:rsidP="00496905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6905" w:rsidRPr="00496905" w:rsidRDefault="00496905" w:rsidP="00496905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905">
              <w:rPr>
                <w:rFonts w:ascii="Times New Roman" w:eastAsia="Times New Roman" w:hAnsi="Times New Roman" w:cs="Times New Roman"/>
                <w:sz w:val="28"/>
                <w:szCs w:val="28"/>
              </w:rPr>
              <w:t>А.А. Сошников</w:t>
            </w:r>
          </w:p>
        </w:tc>
      </w:tr>
    </w:tbl>
    <w:p w:rsidR="0038649A" w:rsidRDefault="0038649A">
      <w:pPr>
        <w:pStyle w:val="a3"/>
        <w:spacing w:line="240" w:lineRule="exact"/>
        <w:jc w:val="both"/>
      </w:pPr>
    </w:p>
    <w:p w:rsidR="0038649A" w:rsidRDefault="0038649A">
      <w:pPr>
        <w:pStyle w:val="a3"/>
        <w:jc w:val="both"/>
      </w:pPr>
    </w:p>
    <w:p w:rsidR="0038649A" w:rsidRDefault="0038649A">
      <w:pPr>
        <w:pStyle w:val="a3"/>
        <w:jc w:val="both"/>
      </w:pPr>
    </w:p>
    <w:p w:rsidR="0038649A" w:rsidRDefault="0038649A">
      <w:pPr>
        <w:pStyle w:val="a3"/>
        <w:spacing w:line="240" w:lineRule="exact"/>
        <w:jc w:val="both"/>
      </w:pPr>
    </w:p>
    <w:p w:rsidR="0038649A" w:rsidRDefault="0038649A">
      <w:pPr>
        <w:pStyle w:val="a3"/>
      </w:pPr>
    </w:p>
    <w:sectPr w:rsidR="0038649A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601A"/>
    <w:multiLevelType w:val="multilevel"/>
    <w:tmpl w:val="0548DB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61040F"/>
    <w:multiLevelType w:val="multilevel"/>
    <w:tmpl w:val="C17A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649A"/>
    <w:rsid w:val="001823F3"/>
    <w:rsid w:val="0038649A"/>
    <w:rsid w:val="004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4963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6</cp:revision>
  <cp:lastPrinted>2016-09-30T06:49:00Z</cp:lastPrinted>
  <dcterms:created xsi:type="dcterms:W3CDTF">2016-07-22T12:56:00Z</dcterms:created>
  <dcterms:modified xsi:type="dcterms:W3CDTF">2016-09-30T06:52:00Z</dcterms:modified>
</cp:coreProperties>
</file>