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86" w:rsidRDefault="00B84B86" w:rsidP="00B84B86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84B86" w:rsidRDefault="00B84B86" w:rsidP="00B84B86">
      <w:pPr>
        <w:ind w:firstLine="540"/>
        <w:jc w:val="center"/>
        <w:rPr>
          <w:b/>
          <w:sz w:val="28"/>
          <w:szCs w:val="28"/>
        </w:rPr>
      </w:pPr>
    </w:p>
    <w:p w:rsidR="00B84B86" w:rsidRDefault="00B84B86" w:rsidP="00B84B8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B84B86" w:rsidRDefault="00B84B86" w:rsidP="00B84B86">
      <w:pPr>
        <w:rPr>
          <w:szCs w:val="28"/>
        </w:rPr>
      </w:pPr>
      <w:r>
        <w:rPr>
          <w:sz w:val="28"/>
          <w:szCs w:val="28"/>
        </w:rPr>
        <w:t xml:space="preserve">03 октября   2016   года                      г. </w:t>
      </w:r>
      <w:proofErr w:type="gramStart"/>
      <w:r>
        <w:rPr>
          <w:sz w:val="28"/>
          <w:szCs w:val="28"/>
        </w:rPr>
        <w:t>Благодарный</w:t>
      </w:r>
      <w:proofErr w:type="gramEnd"/>
      <w:r>
        <w:rPr>
          <w:sz w:val="28"/>
          <w:szCs w:val="28"/>
        </w:rPr>
        <w:t xml:space="preserve">                            №  603</w:t>
      </w:r>
    </w:p>
    <w:p w:rsidR="00B84B86" w:rsidRDefault="00B84B86" w:rsidP="00B84B86">
      <w:pPr>
        <w:jc w:val="both"/>
      </w:pPr>
    </w:p>
    <w:p w:rsidR="00B84B86" w:rsidRDefault="00B84B86" w:rsidP="00B84B86">
      <w:pPr>
        <w:jc w:val="both"/>
      </w:pPr>
    </w:p>
    <w:p w:rsidR="00B84B86" w:rsidRDefault="00B84B86" w:rsidP="00B84B86">
      <w:pPr>
        <w:jc w:val="both"/>
      </w:pPr>
    </w:p>
    <w:p w:rsidR="00B84B86" w:rsidRDefault="00B84B86" w:rsidP="00B84B8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B84B86" w:rsidRDefault="00B84B86" w:rsidP="00B84B86">
      <w:pPr>
        <w:jc w:val="both"/>
      </w:pPr>
    </w:p>
    <w:p w:rsidR="00B84B86" w:rsidRDefault="00B84B86" w:rsidP="00B84B8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B84B86" w:rsidRDefault="00B84B86" w:rsidP="00B84B86">
      <w:pPr>
        <w:jc w:val="both"/>
        <w:rPr>
          <w:sz w:val="28"/>
          <w:szCs w:val="28"/>
        </w:rPr>
      </w:pPr>
    </w:p>
    <w:p w:rsidR="00B84B86" w:rsidRDefault="00B84B86" w:rsidP="00B84B86">
      <w:pPr>
        <w:jc w:val="both"/>
        <w:rPr>
          <w:sz w:val="28"/>
          <w:szCs w:val="28"/>
        </w:rPr>
      </w:pPr>
    </w:p>
    <w:p w:rsidR="00B84B86" w:rsidRDefault="00B84B86" w:rsidP="00B84B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84B86" w:rsidRDefault="00B84B86" w:rsidP="00B84B86">
      <w:pPr>
        <w:jc w:val="both"/>
        <w:rPr>
          <w:sz w:val="28"/>
          <w:szCs w:val="28"/>
        </w:rPr>
      </w:pPr>
    </w:p>
    <w:p w:rsidR="00B84B86" w:rsidRDefault="00B84B86" w:rsidP="00B84B86">
      <w:pPr>
        <w:jc w:val="both"/>
        <w:rPr>
          <w:sz w:val="28"/>
          <w:szCs w:val="28"/>
        </w:rPr>
      </w:pPr>
    </w:p>
    <w:p w:rsidR="00B84B86" w:rsidRDefault="00B84B86" w:rsidP="00B84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Утвердить прилагаемые 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 (с изменениями,</w:t>
      </w:r>
      <w:proofErr w:type="gramEnd"/>
      <w:r>
        <w:rPr>
          <w:sz w:val="28"/>
          <w:szCs w:val="28"/>
        </w:rPr>
        <w:t xml:space="preserve"> внесенными постановлениями администрации Благодарненского муниципального района Ставропольского края от 20 апреля 2016 года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 280, от 05 мая 2016 года № 310).</w:t>
      </w:r>
    </w:p>
    <w:p w:rsidR="00B84B86" w:rsidRDefault="00B84B86" w:rsidP="00B84B86">
      <w:pPr>
        <w:ind w:firstLine="709"/>
        <w:jc w:val="both"/>
        <w:rPr>
          <w:sz w:val="28"/>
          <w:szCs w:val="28"/>
        </w:rPr>
      </w:pPr>
    </w:p>
    <w:p w:rsidR="00B84B86" w:rsidRDefault="00B84B86" w:rsidP="00B84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временно </w:t>
      </w:r>
      <w:r>
        <w:rPr>
          <w:sz w:val="28"/>
        </w:rPr>
        <w:t>исполняющего обязанности 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 В.И.</w:t>
      </w:r>
      <w:proofErr w:type="gramEnd"/>
    </w:p>
    <w:p w:rsidR="00B84B86" w:rsidRDefault="00B84B86" w:rsidP="00B84B86">
      <w:pPr>
        <w:ind w:firstLine="709"/>
        <w:jc w:val="both"/>
        <w:rPr>
          <w:sz w:val="28"/>
          <w:szCs w:val="28"/>
        </w:rPr>
      </w:pPr>
    </w:p>
    <w:p w:rsidR="00B84B86" w:rsidRDefault="00B84B86" w:rsidP="00B84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подписания и подлежит официальному  опубликованию.</w:t>
      </w:r>
    </w:p>
    <w:p w:rsidR="00331390" w:rsidRDefault="00331390" w:rsidP="00B84B86">
      <w:pPr>
        <w:ind w:firstLine="709"/>
        <w:jc w:val="both"/>
        <w:rPr>
          <w:sz w:val="28"/>
          <w:szCs w:val="28"/>
        </w:rPr>
      </w:pPr>
    </w:p>
    <w:p w:rsidR="00331390" w:rsidRDefault="00331390" w:rsidP="00B84B8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331390" w:rsidRPr="004E4627" w:rsidTr="00E37D7C">
        <w:trPr>
          <w:trHeight w:val="708"/>
        </w:trPr>
        <w:tc>
          <w:tcPr>
            <w:tcW w:w="7196" w:type="dxa"/>
          </w:tcPr>
          <w:p w:rsidR="00331390" w:rsidRDefault="00331390" w:rsidP="00E37D7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4E46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31390" w:rsidRPr="004E4627" w:rsidRDefault="00331390" w:rsidP="00E37D7C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</w:t>
            </w:r>
            <w:r w:rsidRPr="004E4627">
              <w:rPr>
                <w:sz w:val="28"/>
                <w:szCs w:val="28"/>
              </w:rPr>
              <w:t>муниципального района</w:t>
            </w:r>
          </w:p>
          <w:p w:rsidR="00331390" w:rsidRPr="00D04A10" w:rsidRDefault="00331390" w:rsidP="00E37D7C">
            <w:pPr>
              <w:spacing w:line="240" w:lineRule="exact"/>
              <w:rPr>
                <w:sz w:val="28"/>
                <w:szCs w:val="28"/>
              </w:rPr>
            </w:pPr>
            <w:r w:rsidRPr="004E4627">
              <w:rPr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331390" w:rsidRPr="004E4627" w:rsidRDefault="00331390" w:rsidP="00E37D7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31390" w:rsidRPr="004E4627" w:rsidRDefault="00331390" w:rsidP="00E37D7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331390" w:rsidRPr="004E4627" w:rsidRDefault="00331390" w:rsidP="00E37D7C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 Бычков</w:t>
            </w:r>
          </w:p>
        </w:tc>
      </w:tr>
    </w:tbl>
    <w:p w:rsidR="00B84B86" w:rsidRDefault="00B84B86" w:rsidP="00B84B86">
      <w:pPr>
        <w:spacing w:line="240" w:lineRule="exact"/>
        <w:ind w:firstLine="399"/>
        <w:jc w:val="both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firstLine="399"/>
        <w:jc w:val="both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firstLine="399"/>
        <w:jc w:val="both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firstLine="399"/>
        <w:jc w:val="both"/>
        <w:rPr>
          <w:sz w:val="28"/>
          <w:szCs w:val="28"/>
        </w:rPr>
      </w:pPr>
    </w:p>
    <w:p w:rsidR="00B84B86" w:rsidRDefault="00B84B86" w:rsidP="00B8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B84B86" w:rsidRDefault="00B84B86" w:rsidP="00B8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B84B86" w:rsidRDefault="00B84B86" w:rsidP="00B8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B84B86" w:rsidRDefault="00B84B86" w:rsidP="00B84B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line="240" w:lineRule="exact"/>
        <w:ind w:left="57" w:hanging="57"/>
        <w:jc w:val="both"/>
        <w:rPr>
          <w:sz w:val="28"/>
          <w:szCs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p w:rsidR="00B84B86" w:rsidRDefault="00B84B86" w:rsidP="00B84B86">
      <w:pPr>
        <w:rPr>
          <w:sz w:val="28"/>
        </w:rPr>
      </w:pPr>
    </w:p>
    <w:tbl>
      <w:tblPr>
        <w:tblpPr w:leftFromText="180" w:rightFromText="180" w:vertAnchor="text" w:horzAnchor="page" w:tblpX="320" w:tblpY="221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B84B86" w:rsidTr="00B84B86">
        <w:tc>
          <w:tcPr>
            <w:tcW w:w="9322" w:type="dxa"/>
            <w:hideMark/>
          </w:tcPr>
          <w:p w:rsidR="00B84B86" w:rsidRDefault="00B84B86">
            <w:pPr>
              <w:spacing w:line="240" w:lineRule="exact"/>
              <w:ind w:left="280" w:firstLine="4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Проект вносит временно исполняющий обязанности заместителя </w:t>
            </w:r>
          </w:p>
          <w:p w:rsidR="00B84B86" w:rsidRDefault="00B84B86">
            <w:pPr>
              <w:spacing w:line="240" w:lineRule="exact"/>
              <w:ind w:left="280" w:firstLine="4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главы администрации, начальника управления сельского хозяйства администрации Благодарненского муниципального района Ставропольского края                                                                В.И. Соколов                                                                    </w:t>
            </w:r>
          </w:p>
          <w:p w:rsidR="00B84B86" w:rsidRDefault="00B84B86">
            <w:pPr>
              <w:spacing w:line="240" w:lineRule="exact"/>
              <w:ind w:left="280" w:firstLine="851"/>
              <w:jc w:val="both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                                                                        </w:t>
            </w:r>
          </w:p>
        </w:tc>
      </w:tr>
    </w:tbl>
    <w:p w:rsidR="00B84B86" w:rsidRDefault="00B84B86" w:rsidP="00B84B86">
      <w:pPr>
        <w:spacing w:line="240" w:lineRule="exact"/>
        <w:rPr>
          <w:sz w:val="28"/>
          <w:szCs w:val="28"/>
        </w:rPr>
      </w:pPr>
    </w:p>
    <w:p w:rsidR="00B84B86" w:rsidRDefault="00B84B86" w:rsidP="00B84B86">
      <w:pPr>
        <w:spacing w:line="240" w:lineRule="exact"/>
        <w:rPr>
          <w:sz w:val="28"/>
          <w:szCs w:val="28"/>
        </w:rPr>
      </w:pPr>
    </w:p>
    <w:p w:rsidR="00B84B86" w:rsidRDefault="00B84B86" w:rsidP="00B84B86">
      <w:pPr>
        <w:spacing w:line="240" w:lineRule="exact"/>
        <w:rPr>
          <w:sz w:val="28"/>
          <w:szCs w:val="28"/>
        </w:rPr>
      </w:pPr>
    </w:p>
    <w:p w:rsidR="00B84B86" w:rsidRDefault="00B84B86" w:rsidP="00B84B86">
      <w:pPr>
        <w:spacing w:line="240" w:lineRule="exact"/>
        <w:rPr>
          <w:sz w:val="28"/>
          <w:szCs w:val="28"/>
        </w:rPr>
      </w:pPr>
    </w:p>
    <w:p w:rsidR="00B84B86" w:rsidRDefault="00B84B86" w:rsidP="00B84B86">
      <w:pPr>
        <w:spacing w:line="240" w:lineRule="exact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left="-1418"/>
        <w:rPr>
          <w:sz w:val="28"/>
        </w:rPr>
      </w:pPr>
    </w:p>
    <w:p w:rsidR="00B84B86" w:rsidRDefault="00B84B86" w:rsidP="00B84B86">
      <w:pPr>
        <w:spacing w:line="240" w:lineRule="exact"/>
        <w:ind w:left="-1418"/>
        <w:rPr>
          <w:sz w:val="28"/>
        </w:rPr>
      </w:pPr>
      <w:r>
        <w:rPr>
          <w:sz w:val="28"/>
        </w:rPr>
        <w:t>Проект визируют: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    Л.В. Кузнецова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отдела  экономического 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развития администрации Благодарненского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Ставропольского края                    </w:t>
      </w:r>
      <w:proofErr w:type="spellStart"/>
      <w:r>
        <w:rPr>
          <w:sz w:val="28"/>
          <w:szCs w:val="28"/>
        </w:rPr>
        <w:t>Н.Д.Федюнина</w:t>
      </w:r>
      <w:proofErr w:type="spellEnd"/>
    </w:p>
    <w:p w:rsidR="00B84B86" w:rsidRDefault="00B84B86" w:rsidP="00B84B86">
      <w:pPr>
        <w:pStyle w:val="ConsPlusNormal"/>
        <w:widowControl/>
        <w:spacing w:line="240" w:lineRule="exact"/>
        <w:ind w:left="-1418" w:firstLine="0"/>
        <w:rPr>
          <w:rFonts w:ascii="Times New Roman" w:hAnsi="Times New Roman" w:cs="Times New Roman"/>
          <w:sz w:val="28"/>
          <w:szCs w:val="28"/>
        </w:rPr>
      </w:pP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района Ставропольского края                                                 И.Н. Шаруденко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</w:p>
    <w:tbl>
      <w:tblPr>
        <w:tblW w:w="0" w:type="auto"/>
        <w:tblInd w:w="-1452" w:type="dxa"/>
        <w:tblLook w:val="01E0" w:firstRow="1" w:lastRow="1" w:firstColumn="1" w:lastColumn="1" w:noHBand="0" w:noVBand="0"/>
      </w:tblPr>
      <w:tblGrid>
        <w:gridCol w:w="6947"/>
        <w:gridCol w:w="2268"/>
      </w:tblGrid>
      <w:tr w:rsidR="00B84B86" w:rsidTr="00B84B86">
        <w:trPr>
          <w:trHeight w:val="606"/>
        </w:trPr>
        <w:tc>
          <w:tcPr>
            <w:tcW w:w="6947" w:type="dxa"/>
            <w:hideMark/>
          </w:tcPr>
          <w:p w:rsidR="00B84B86" w:rsidRDefault="00B84B86">
            <w:pPr>
              <w:spacing w:line="240" w:lineRule="exact"/>
              <w:ind w:firstLine="851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2268" w:type="dxa"/>
          </w:tcPr>
          <w:p w:rsidR="00B84B86" w:rsidRDefault="00B84B86">
            <w:pPr>
              <w:spacing w:line="240" w:lineRule="exact"/>
              <w:ind w:firstLine="851"/>
              <w:jc w:val="right"/>
              <w:rPr>
                <w:lang w:eastAsia="en-US"/>
              </w:rPr>
            </w:pPr>
          </w:p>
          <w:p w:rsidR="00B84B86" w:rsidRDefault="00B84B86">
            <w:pPr>
              <w:spacing w:line="240" w:lineRule="exact"/>
              <w:ind w:firstLine="851"/>
              <w:jc w:val="right"/>
              <w:rPr>
                <w:lang w:eastAsia="en-US"/>
              </w:rPr>
            </w:pPr>
          </w:p>
          <w:p w:rsidR="00B84B86" w:rsidRDefault="00B84B86">
            <w:pPr>
              <w:spacing w:line="240" w:lineRule="exact"/>
              <w:ind w:firstLine="851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И.И. Яковлев</w:t>
            </w:r>
          </w:p>
        </w:tc>
      </w:tr>
    </w:tbl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Начальник отдела  правового и кадрового обеспечения</w:t>
      </w:r>
    </w:p>
    <w:p w:rsidR="00B84B86" w:rsidRDefault="00B84B86" w:rsidP="00B84B86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Благодарненского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84B86" w:rsidRDefault="00B84B86" w:rsidP="00B84B86">
      <w:pPr>
        <w:pStyle w:val="ConsPlusNormal"/>
        <w:widowControl/>
        <w:spacing w:line="240" w:lineRule="exact"/>
        <w:ind w:left="-1418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Шурховецкая</w:t>
      </w:r>
      <w:proofErr w:type="spellEnd"/>
    </w:p>
    <w:p w:rsidR="00B84B86" w:rsidRDefault="00B84B86" w:rsidP="00B84B86">
      <w:pPr>
        <w:spacing w:line="240" w:lineRule="exact"/>
        <w:jc w:val="both"/>
        <w:rPr>
          <w:sz w:val="28"/>
          <w:szCs w:val="28"/>
        </w:rPr>
      </w:pPr>
    </w:p>
    <w:p w:rsidR="00B84B86" w:rsidRDefault="00B84B86" w:rsidP="00F87691">
      <w:pPr>
        <w:spacing w:line="240" w:lineRule="exact"/>
        <w:ind w:left="6372"/>
        <w:jc w:val="both"/>
        <w:rPr>
          <w:sz w:val="28"/>
          <w:szCs w:val="28"/>
        </w:rPr>
      </w:pPr>
    </w:p>
    <w:p w:rsidR="00F87691" w:rsidRPr="0039364D" w:rsidRDefault="00F87691" w:rsidP="00F87691">
      <w:pPr>
        <w:spacing w:line="240" w:lineRule="exact"/>
        <w:ind w:left="6372"/>
        <w:jc w:val="both"/>
        <w:rPr>
          <w:sz w:val="28"/>
          <w:szCs w:val="28"/>
        </w:rPr>
      </w:pPr>
      <w:r w:rsidRPr="0039364D">
        <w:rPr>
          <w:sz w:val="28"/>
          <w:szCs w:val="28"/>
        </w:rPr>
        <w:lastRenderedPageBreak/>
        <w:t xml:space="preserve">УТВЕРЖДЕНЫ </w:t>
      </w:r>
    </w:p>
    <w:p w:rsidR="00F87691" w:rsidRDefault="00F87691" w:rsidP="00F87691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F87691" w:rsidRDefault="00F87691" w:rsidP="00F87691">
      <w:pPr>
        <w:spacing w:line="240" w:lineRule="exact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F87691" w:rsidRDefault="00F87691" w:rsidP="00F87691">
      <w:pPr>
        <w:spacing w:line="240" w:lineRule="exact"/>
        <w:ind w:left="495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F87691" w:rsidRDefault="004C43F8" w:rsidP="004C43F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03 октября 2016 года № 603</w:t>
      </w:r>
    </w:p>
    <w:p w:rsidR="00F87691" w:rsidRDefault="00F87691" w:rsidP="00F87691">
      <w:pPr>
        <w:spacing w:line="240" w:lineRule="exact"/>
        <w:rPr>
          <w:sz w:val="28"/>
          <w:szCs w:val="28"/>
        </w:rPr>
      </w:pPr>
    </w:p>
    <w:p w:rsidR="00F87691" w:rsidRDefault="00F87691" w:rsidP="00F87691">
      <w:pPr>
        <w:spacing w:line="240" w:lineRule="exact"/>
        <w:ind w:left="4956"/>
        <w:jc w:val="center"/>
        <w:rPr>
          <w:sz w:val="28"/>
          <w:szCs w:val="28"/>
        </w:rPr>
      </w:pPr>
    </w:p>
    <w:p w:rsidR="00F87691" w:rsidRDefault="00F87691" w:rsidP="00F87691">
      <w:pPr>
        <w:spacing w:line="240" w:lineRule="exact"/>
        <w:ind w:left="4956"/>
        <w:jc w:val="center"/>
        <w:rPr>
          <w:sz w:val="28"/>
          <w:szCs w:val="28"/>
        </w:rPr>
      </w:pPr>
    </w:p>
    <w:p w:rsidR="00F87691" w:rsidRDefault="00F87691" w:rsidP="00F876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87691" w:rsidRDefault="00F87691" w:rsidP="00F87691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F87691" w:rsidRDefault="00F87691" w:rsidP="00F87691">
      <w:pPr>
        <w:spacing w:line="240" w:lineRule="exact"/>
        <w:jc w:val="both"/>
        <w:rPr>
          <w:sz w:val="28"/>
          <w:szCs w:val="28"/>
        </w:rPr>
      </w:pPr>
    </w:p>
    <w:p w:rsidR="00F87691" w:rsidRDefault="00F87691" w:rsidP="00F87691">
      <w:pPr>
        <w:spacing w:line="240" w:lineRule="exact"/>
        <w:jc w:val="both"/>
        <w:rPr>
          <w:sz w:val="28"/>
          <w:szCs w:val="28"/>
        </w:rPr>
      </w:pPr>
    </w:p>
    <w:p w:rsidR="00F87691" w:rsidRDefault="00F87691" w:rsidP="00F87691">
      <w:pPr>
        <w:spacing w:line="240" w:lineRule="exact"/>
        <w:jc w:val="both"/>
        <w:rPr>
          <w:sz w:val="28"/>
          <w:szCs w:val="28"/>
        </w:rPr>
      </w:pPr>
    </w:p>
    <w:p w:rsidR="00F87691" w:rsidRDefault="00F87691" w:rsidP="00F87691">
      <w:pPr>
        <w:pStyle w:val="a7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F87691" w:rsidRPr="00614B73" w:rsidRDefault="00F87691" w:rsidP="00F87691">
      <w:pPr>
        <w:pStyle w:val="a7"/>
        <w:ind w:left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F87691" w:rsidTr="00733A17">
        <w:tc>
          <w:tcPr>
            <w:tcW w:w="3544" w:type="dxa"/>
          </w:tcPr>
          <w:p w:rsidR="00F87691" w:rsidRDefault="00F87691" w:rsidP="00733A17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F87691" w:rsidRPr="0048692B" w:rsidRDefault="00F87691" w:rsidP="00733A17">
            <w:r w:rsidRPr="0048692B">
              <w:rPr>
                <w:sz w:val="28"/>
                <w:szCs w:val="28"/>
              </w:rPr>
              <w:t xml:space="preserve">объем финансового обеспечения программы за счет всех источников финансирования составит </w:t>
            </w:r>
            <w:r>
              <w:rPr>
                <w:sz w:val="28"/>
                <w:szCs w:val="28"/>
              </w:rPr>
              <w:t>1</w:t>
            </w:r>
            <w:r w:rsidRPr="00735F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5068,994</w:t>
            </w:r>
            <w:r w:rsidRPr="0048692B">
              <w:rPr>
                <w:sz w:val="28"/>
                <w:szCs w:val="28"/>
              </w:rPr>
              <w:t xml:space="preserve"> тыс. рублей, </w:t>
            </w:r>
          </w:p>
          <w:p w:rsidR="00F87691" w:rsidRPr="0048692B" w:rsidRDefault="00F87691" w:rsidP="00733A17">
            <w:r w:rsidRPr="0048692B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 w:rsidRPr="00735F6C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>273,090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2016 году – </w:t>
            </w:r>
            <w:r w:rsidRPr="006E64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5482,15</w:t>
            </w:r>
            <w:r w:rsidRPr="006E64DA">
              <w:rPr>
                <w:sz w:val="28"/>
                <w:szCs w:val="28"/>
              </w:rPr>
              <w:t>0</w:t>
            </w:r>
            <w:r w:rsidRPr="004F0CDE">
              <w:rPr>
                <w:sz w:val="28"/>
                <w:szCs w:val="28"/>
              </w:rPr>
              <w:t xml:space="preserve"> тыс. рублей;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4F0CDE" w:rsidRDefault="00F87691" w:rsidP="00733A17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30395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0F5BB8" w:rsidRDefault="00F87691" w:rsidP="00733A17">
            <w:r>
              <w:rPr>
                <w:sz w:val="28"/>
                <w:szCs w:val="28"/>
              </w:rPr>
              <w:t xml:space="preserve">средства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18240,070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0F5BB8" w:rsidRDefault="00F87691" w:rsidP="00733A17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5091,110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0F5BB8" w:rsidRDefault="00F87691" w:rsidP="00733A17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0F5BB8" w:rsidRDefault="00F87691" w:rsidP="00733A17">
            <w:pPr>
              <w:tabs>
                <w:tab w:val="left" w:pos="5709"/>
              </w:tabs>
            </w:pPr>
            <w:r w:rsidRPr="000F5BB8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6574,480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67306F" w:rsidRDefault="00F87691" w:rsidP="00733A17">
            <w:r>
              <w:rPr>
                <w:sz w:val="28"/>
                <w:szCs w:val="28"/>
              </w:rPr>
              <w:t xml:space="preserve">средства  </w:t>
            </w:r>
            <w:r w:rsidRPr="00A84945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 </w:t>
            </w:r>
            <w:r w:rsidRPr="00A84945">
              <w:rPr>
                <w:sz w:val="28"/>
                <w:szCs w:val="28"/>
              </w:rPr>
              <w:t>Благодарненского муниципального района Ставропольского края</w:t>
            </w:r>
            <w:r w:rsidRPr="0067306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10555,834 </w:t>
            </w:r>
            <w:r w:rsidRPr="0067306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7C2E0D" w:rsidRDefault="00F87691" w:rsidP="00733A17">
            <w:r w:rsidRPr="007C2E0D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3521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666</w:t>
            </w:r>
            <w:r w:rsidRPr="007C2E0D">
              <w:rPr>
                <w:sz w:val="28"/>
                <w:szCs w:val="28"/>
              </w:rPr>
              <w:t xml:space="preserve"> тыс. рублей;</w:t>
            </w:r>
          </w:p>
          <w:p w:rsidR="00F87691" w:rsidRPr="007C2E0D" w:rsidRDefault="00F87691" w:rsidP="00733A17">
            <w:r w:rsidRPr="007C2E0D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3514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983</w:t>
            </w:r>
            <w:r w:rsidRPr="007C2E0D">
              <w:rPr>
                <w:sz w:val="28"/>
                <w:szCs w:val="28"/>
              </w:rPr>
              <w:t xml:space="preserve"> тыс. рублей;</w:t>
            </w:r>
          </w:p>
          <w:p w:rsidR="00F87691" w:rsidRDefault="00F87691" w:rsidP="00733A17">
            <w:r w:rsidRPr="007C2E0D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3519</w:t>
            </w:r>
            <w:r w:rsidRPr="007C2E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185</w:t>
            </w:r>
            <w:r w:rsidRPr="007C2E0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87691" w:rsidRDefault="00F87691" w:rsidP="00F87691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64B2E">
        <w:rPr>
          <w:rFonts w:ascii="Times New Roman" w:hAnsi="Times New Roman" w:cs="Times New Roman"/>
          <w:sz w:val="28"/>
          <w:szCs w:val="28"/>
        </w:rPr>
        <w:t>В паспорте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945">
        <w:rPr>
          <w:rFonts w:ascii="Times New Roman" w:hAnsi="Times New Roman" w:cs="Times New Roman"/>
          <w:sz w:val="28"/>
          <w:szCs w:val="28"/>
        </w:rPr>
        <w:t>подпрограммы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растение</w:t>
      </w:r>
      <w:r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799A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7691" w:rsidRDefault="00F87691" w:rsidP="00F876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F87691" w:rsidRPr="00A84945" w:rsidTr="00733A17">
        <w:tc>
          <w:tcPr>
            <w:tcW w:w="3544" w:type="dxa"/>
          </w:tcPr>
          <w:p w:rsidR="00F87691" w:rsidRPr="002B2DC2" w:rsidRDefault="00F87691" w:rsidP="00733A1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F87691" w:rsidRDefault="00F87691" w:rsidP="00733A17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1</w:t>
            </w:r>
            <w:r w:rsidRPr="00614B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2051,570</w:t>
            </w:r>
            <w:r w:rsidRPr="00285A58">
              <w:rPr>
                <w:sz w:val="28"/>
                <w:szCs w:val="28"/>
              </w:rPr>
              <w:t xml:space="preserve"> тыс. рублей, </w:t>
            </w:r>
          </w:p>
          <w:p w:rsidR="00F87691" w:rsidRPr="00285A58" w:rsidRDefault="00F87691" w:rsidP="00733A17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 w:rsidRPr="00614B73">
              <w:rPr>
                <w:sz w:val="28"/>
                <w:szCs w:val="28"/>
              </w:rPr>
              <w:t>110</w:t>
            </w:r>
            <w:r>
              <w:rPr>
                <w:sz w:val="28"/>
                <w:szCs w:val="28"/>
              </w:rPr>
              <w:t>293,72</w:t>
            </w:r>
            <w:r w:rsidRPr="00614B73">
              <w:rPr>
                <w:sz w:val="28"/>
                <w:szCs w:val="28"/>
              </w:rPr>
              <w:t>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2016 году – </w:t>
            </w:r>
            <w:r w:rsidRPr="006E64DA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042,38</w:t>
            </w:r>
            <w:r w:rsidRPr="006E64DA">
              <w:rPr>
                <w:sz w:val="28"/>
                <w:szCs w:val="28"/>
              </w:rPr>
              <w:t>0</w:t>
            </w:r>
            <w:r w:rsidRPr="004F0CDE">
              <w:rPr>
                <w:sz w:val="28"/>
                <w:szCs w:val="28"/>
              </w:rPr>
              <w:t xml:space="preserve"> тыс. рублей;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4F0CDE" w:rsidRDefault="00F87691" w:rsidP="00733A17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28625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0F5BB8" w:rsidRDefault="00F87691" w:rsidP="00733A17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11757,850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0F5BB8" w:rsidRDefault="00F87691" w:rsidP="00733A17">
            <w:r w:rsidRPr="000F5BB8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2977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750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0F5BB8" w:rsidRDefault="00F87691" w:rsidP="00733A17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4390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050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2B2DC2" w:rsidRDefault="00F87691" w:rsidP="00733A1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4390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7691" w:rsidRDefault="00F87691" w:rsidP="00F876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4B2E">
        <w:rPr>
          <w:rFonts w:ascii="Times New Roman" w:hAnsi="Times New Roman" w:cs="Times New Roman"/>
          <w:sz w:val="28"/>
          <w:szCs w:val="28"/>
        </w:rPr>
        <w:t>В</w:t>
      </w:r>
      <w:r w:rsidRPr="00614B73">
        <w:rPr>
          <w:rFonts w:ascii="Times New Roman" w:hAnsi="Times New Roman" w:cs="Times New Roman"/>
          <w:sz w:val="28"/>
          <w:szCs w:val="28"/>
        </w:rPr>
        <w:t xml:space="preserve">  паспорте </w:t>
      </w:r>
      <w:r w:rsidRPr="00A84945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животно</w:t>
      </w:r>
      <w:r w:rsidRPr="00A84945">
        <w:rPr>
          <w:rFonts w:ascii="Times New Roman" w:hAnsi="Times New Roman" w:cs="Times New Roman"/>
          <w:sz w:val="28"/>
          <w:szCs w:val="28"/>
        </w:rPr>
        <w:t>водства»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799A">
        <w:rPr>
          <w:rFonts w:ascii="Times New Roman" w:hAnsi="Times New Roman" w:cs="Times New Roman"/>
          <w:sz w:val="28"/>
          <w:szCs w:val="28"/>
        </w:rPr>
        <w:t>программы»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4B2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87691" w:rsidRPr="00A84945" w:rsidTr="00733A17">
        <w:tc>
          <w:tcPr>
            <w:tcW w:w="3652" w:type="dxa"/>
          </w:tcPr>
          <w:p w:rsidR="00F87691" w:rsidRPr="002B2DC2" w:rsidRDefault="00F87691" w:rsidP="00733A1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F87691" w:rsidRDefault="00F87691" w:rsidP="00733A17">
            <w:r w:rsidRPr="00285A58">
              <w:rPr>
                <w:sz w:val="28"/>
                <w:szCs w:val="28"/>
              </w:rPr>
              <w:t xml:space="preserve">объем финансового обеспечения </w:t>
            </w:r>
            <w:r>
              <w:rPr>
                <w:sz w:val="28"/>
                <w:szCs w:val="28"/>
              </w:rPr>
              <w:t>подп</w:t>
            </w:r>
            <w:r w:rsidRPr="00285A58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6107,200</w:t>
            </w:r>
            <w:r w:rsidRPr="00285A58">
              <w:rPr>
                <w:sz w:val="28"/>
                <w:szCs w:val="28"/>
              </w:rPr>
              <w:t xml:space="preserve"> тыс. рублей, </w:t>
            </w:r>
          </w:p>
          <w:p w:rsidR="00F87691" w:rsidRPr="00285A58" w:rsidRDefault="00F87691" w:rsidP="00733A17">
            <w:r w:rsidRPr="00285A58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том числе средства федерального бюджета – </w:t>
            </w:r>
            <w:r>
              <w:rPr>
                <w:sz w:val="28"/>
                <w:szCs w:val="28"/>
              </w:rPr>
              <w:t>5127,970</w:t>
            </w:r>
            <w:r w:rsidRPr="004F0CD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1588,37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4F0CDE" w:rsidRDefault="00F87691" w:rsidP="00733A17">
            <w:r w:rsidRPr="004F0CDE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4F0CDE" w:rsidRDefault="00F87691" w:rsidP="00733A17">
            <w:pPr>
              <w:tabs>
                <w:tab w:val="left" w:pos="5709"/>
              </w:tabs>
            </w:pPr>
            <w:r w:rsidRPr="004F0CDE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1769</w:t>
            </w:r>
            <w:r w:rsidRPr="004F0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  <w:r w:rsidRPr="004F0CDE">
              <w:rPr>
                <w:sz w:val="28"/>
                <w:szCs w:val="28"/>
              </w:rPr>
              <w:t>0 тыс. рублей;</w:t>
            </w:r>
          </w:p>
          <w:p w:rsidR="00F87691" w:rsidRPr="000F5BB8" w:rsidRDefault="00F87691" w:rsidP="00733A17">
            <w:r>
              <w:rPr>
                <w:sz w:val="28"/>
                <w:szCs w:val="28"/>
              </w:rPr>
              <w:t xml:space="preserve">средства  </w:t>
            </w:r>
            <w:r w:rsidRPr="000F5BB8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Pr="000F5BB8">
              <w:rPr>
                <w:sz w:val="28"/>
                <w:szCs w:val="28"/>
              </w:rPr>
              <w:t xml:space="preserve"> Ставропольского края –</w:t>
            </w:r>
            <w:r>
              <w:rPr>
                <w:sz w:val="28"/>
                <w:szCs w:val="28"/>
              </w:rPr>
              <w:t xml:space="preserve"> 979,230</w:t>
            </w:r>
            <w:r w:rsidRPr="000F5BB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87691" w:rsidRPr="000F5BB8" w:rsidRDefault="00F87691" w:rsidP="00733A17">
            <w:r w:rsidRPr="000F5BB8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279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030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0F5BB8" w:rsidRDefault="00F87691" w:rsidP="00733A17">
            <w:r w:rsidRPr="000F5BB8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350</w:t>
            </w:r>
            <w:r w:rsidRPr="000F5BB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100</w:t>
            </w:r>
            <w:r w:rsidRPr="000F5BB8">
              <w:rPr>
                <w:sz w:val="28"/>
                <w:szCs w:val="28"/>
              </w:rPr>
              <w:t xml:space="preserve"> тыс. рублей;</w:t>
            </w:r>
          </w:p>
          <w:p w:rsidR="00F87691" w:rsidRPr="002B2DC2" w:rsidRDefault="00F87691" w:rsidP="00733A17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7691" w:rsidRDefault="00F87691" w:rsidP="00F8769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7691" w:rsidRDefault="00F87691" w:rsidP="00F8769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87691" w:rsidRDefault="00F87691" w:rsidP="00F87691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F87691" w:rsidRDefault="00F87691" w:rsidP="00F8769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87691" w:rsidRDefault="00F87691" w:rsidP="00F8769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87691" w:rsidRDefault="00F87691" w:rsidP="00F8769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87691" w:rsidRDefault="00F87691" w:rsidP="00F87691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  <w:sectPr w:rsidR="00F87691" w:rsidSect="00173F3C">
          <w:headerReference w:type="even" r:id="rId8"/>
          <w:headerReference w:type="default" r:id="rId9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F87691" w:rsidRPr="00B6712B" w:rsidRDefault="00F87691" w:rsidP="00F87691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C4DE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C4DEC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 6  к </w:t>
      </w:r>
      <w:r w:rsidRPr="00B6712B">
        <w:rPr>
          <w:spacing w:val="-2"/>
          <w:sz w:val="28"/>
          <w:szCs w:val="28"/>
        </w:rPr>
        <w:t>муниципальной программе</w:t>
      </w:r>
      <w:r>
        <w:rPr>
          <w:spacing w:val="-2"/>
          <w:sz w:val="28"/>
          <w:szCs w:val="28"/>
        </w:rPr>
        <w:t xml:space="preserve">  </w:t>
      </w:r>
      <w:r w:rsidRPr="00B6712B">
        <w:rPr>
          <w:spacing w:val="-2"/>
          <w:sz w:val="28"/>
          <w:szCs w:val="28"/>
        </w:rPr>
        <w:t>Благодарненского муниципального района</w:t>
      </w:r>
      <w:r>
        <w:rPr>
          <w:spacing w:val="-2"/>
          <w:sz w:val="28"/>
          <w:szCs w:val="28"/>
        </w:rPr>
        <w:t xml:space="preserve">  </w:t>
      </w:r>
      <w:r w:rsidRPr="00B6712B">
        <w:rPr>
          <w:spacing w:val="-2"/>
          <w:sz w:val="28"/>
          <w:szCs w:val="28"/>
        </w:rPr>
        <w:t>Ставропольского края</w:t>
      </w:r>
    </w:p>
    <w:p w:rsidR="00F87691" w:rsidRDefault="00F87691" w:rsidP="00F87691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>
        <w:rPr>
          <w:spacing w:val="-2"/>
          <w:sz w:val="28"/>
          <w:szCs w:val="28"/>
        </w:rPr>
        <w:t xml:space="preserve">  </w:t>
      </w:r>
      <w:r w:rsidRPr="00464B2E">
        <w:rPr>
          <w:sz w:val="28"/>
          <w:szCs w:val="28"/>
        </w:rPr>
        <w:t>изложить в следующей редакции:</w:t>
      </w:r>
    </w:p>
    <w:p w:rsidR="00F87691" w:rsidRDefault="00F87691" w:rsidP="00F87691">
      <w:pPr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804"/>
      </w:tblGrid>
      <w:tr w:rsidR="00F87691" w:rsidRPr="00B6712B" w:rsidTr="00733A17">
        <w:tc>
          <w:tcPr>
            <w:tcW w:w="7621" w:type="dxa"/>
          </w:tcPr>
          <w:p w:rsidR="00F87691" w:rsidRPr="00B6712B" w:rsidRDefault="00F87691" w:rsidP="00733A17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</w:tcPr>
          <w:p w:rsidR="00F87691" w:rsidRPr="00B6712B" w:rsidRDefault="00F87691" w:rsidP="00733A17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B6712B">
              <w:rPr>
                <w:spacing w:val="-2"/>
                <w:sz w:val="28"/>
                <w:szCs w:val="28"/>
              </w:rPr>
              <w:t>Приложение</w:t>
            </w:r>
            <w:r>
              <w:rPr>
                <w:spacing w:val="-2"/>
                <w:sz w:val="28"/>
                <w:szCs w:val="28"/>
              </w:rPr>
              <w:t xml:space="preserve">  6</w:t>
            </w:r>
          </w:p>
          <w:p w:rsidR="00F87691" w:rsidRPr="00B6712B" w:rsidRDefault="00F87691" w:rsidP="00733A17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7691" w:rsidRPr="00B6712B" w:rsidRDefault="00F87691" w:rsidP="00733A17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7691" w:rsidRPr="00B6712B" w:rsidRDefault="00F87691" w:rsidP="00733A17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</w:t>
            </w:r>
          </w:p>
          <w:p w:rsidR="00F87691" w:rsidRPr="00B6712B" w:rsidRDefault="00F87691" w:rsidP="00733A17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87691" w:rsidRPr="00B6712B" w:rsidRDefault="00F87691" w:rsidP="00733A17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F87691" w:rsidRDefault="00F87691" w:rsidP="00F87691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F87691" w:rsidRPr="007160ED" w:rsidRDefault="00F87691" w:rsidP="00F87691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F87691" w:rsidRPr="007160ED" w:rsidRDefault="00F87691" w:rsidP="00F8769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F87691" w:rsidRDefault="00F87691" w:rsidP="00F87691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F87691" w:rsidRPr="007160ED" w:rsidRDefault="00F87691" w:rsidP="00F87691">
      <w:pPr>
        <w:spacing w:line="240" w:lineRule="exact"/>
        <w:jc w:val="center"/>
        <w:rPr>
          <w:sz w:val="28"/>
          <w:szCs w:val="28"/>
        </w:rPr>
      </w:pPr>
    </w:p>
    <w:tbl>
      <w:tblPr>
        <w:tblStyle w:val="a5"/>
        <w:tblW w:w="143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386"/>
        <w:gridCol w:w="1417"/>
        <w:gridCol w:w="1418"/>
        <w:gridCol w:w="1417"/>
      </w:tblGrid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proofErr w:type="gramStart"/>
            <w:r w:rsidRPr="007160ED">
              <w:rPr>
                <w:sz w:val="28"/>
                <w:szCs w:val="28"/>
              </w:rPr>
              <w:t>п</w:t>
            </w:r>
            <w:proofErr w:type="gramEnd"/>
            <w:r w:rsidRPr="007160ED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F87691" w:rsidRPr="007160ED" w:rsidRDefault="00F87691" w:rsidP="00733A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>(тыс. рублей)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87691" w:rsidRPr="007160ED" w:rsidRDefault="00F87691" w:rsidP="00733A1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2017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2018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64094,926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40484,933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40489,135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55482,150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55482,150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30395,470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5091,110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5091,110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6574,480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56020,130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33015,720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53042,380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53042,380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8875EC">
              <w:rPr>
                <w:sz w:val="28"/>
                <w:szCs w:val="28"/>
              </w:rPr>
              <w:t>28625,670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2977,750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2977,750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C87A70">
              <w:rPr>
                <w:sz w:val="28"/>
                <w:szCs w:val="28"/>
              </w:rPr>
              <w:t>4390,050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>
              <w:rPr>
                <w:sz w:val="28"/>
                <w:szCs w:val="28"/>
              </w:rPr>
              <w:t>53239,600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8A428C">
              <w:rPr>
                <w:sz w:val="28"/>
                <w:szCs w:val="28"/>
              </w:rPr>
              <w:t>30875,500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50403,300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50403,300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716DBE">
              <w:rPr>
                <w:sz w:val="28"/>
                <w:szCs w:val="28"/>
              </w:rPr>
              <w:t>28039,200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D60433">
              <w:rPr>
                <w:sz w:val="28"/>
                <w:szCs w:val="28"/>
              </w:rPr>
              <w:t>2836,300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7D0FF4">
              <w:rPr>
                <w:sz w:val="28"/>
                <w:szCs w:val="28"/>
              </w:rPr>
              <w:t>2836,300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овощеводства и виноградарства,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2780,530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AE4E0C">
              <w:rPr>
                <w:sz w:val="28"/>
                <w:szCs w:val="28"/>
              </w:rPr>
              <w:t>2140,220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2639,080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3000DD">
              <w:rPr>
                <w:sz w:val="28"/>
                <w:szCs w:val="28"/>
              </w:rPr>
              <w:t>586,470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>
              <w:rPr>
                <w:sz w:val="28"/>
                <w:szCs w:val="28"/>
              </w:rPr>
              <w:t>2639,080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A446BC">
              <w:rPr>
                <w:sz w:val="28"/>
                <w:szCs w:val="28"/>
              </w:rPr>
              <w:t>586,470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141,450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BE01C4">
              <w:rPr>
                <w:sz w:val="28"/>
                <w:szCs w:val="28"/>
              </w:rPr>
              <w:t>1553,750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D945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41,4</w:t>
            </w:r>
            <w:r w:rsidRPr="00D945CB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D945CB">
              <w:rPr>
                <w:sz w:val="28"/>
                <w:szCs w:val="28"/>
              </w:rPr>
              <w:t>1553,750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1867,400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047425">
              <w:rPr>
                <w:sz w:val="28"/>
                <w:szCs w:val="28"/>
              </w:rPr>
              <w:t>2119,900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1588,370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E2087B">
              <w:rPr>
                <w:sz w:val="28"/>
                <w:szCs w:val="28"/>
              </w:rPr>
              <w:t>1769,800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>
              <w:rPr>
                <w:sz w:val="28"/>
                <w:szCs w:val="28"/>
              </w:rPr>
              <w:t>1588,370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334417">
              <w:rPr>
                <w:sz w:val="28"/>
                <w:szCs w:val="28"/>
              </w:rPr>
              <w:t>1769,800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279,030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2D1F9F">
              <w:rPr>
                <w:sz w:val="28"/>
                <w:szCs w:val="28"/>
              </w:rPr>
              <w:t>350,100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>
              <w:rPr>
                <w:sz w:val="28"/>
                <w:szCs w:val="28"/>
              </w:rPr>
              <w:t>279,03</w:t>
            </w:r>
            <w:r w:rsidRPr="00E4218F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E4218F">
              <w:rPr>
                <w:sz w:val="28"/>
                <w:szCs w:val="28"/>
              </w:rPr>
              <w:t>350,100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A37DA2">
              <w:rPr>
                <w:sz w:val="28"/>
                <w:szCs w:val="28"/>
              </w:rPr>
              <w:t>230,700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249,500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EC1256">
              <w:rPr>
                <w:sz w:val="28"/>
                <w:szCs w:val="28"/>
              </w:rPr>
              <w:t>160,100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>
              <w:rPr>
                <w:sz w:val="28"/>
                <w:szCs w:val="28"/>
              </w:rPr>
              <w:t>249,500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F56972">
              <w:rPr>
                <w:sz w:val="28"/>
                <w:szCs w:val="28"/>
              </w:rPr>
              <w:t>160,100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087363">
              <w:rPr>
                <w:sz w:val="28"/>
                <w:szCs w:val="28"/>
              </w:rPr>
              <w:t>70,600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>
              <w:rPr>
                <w:sz w:val="28"/>
                <w:szCs w:val="28"/>
              </w:rPr>
              <w:t>70,5</w:t>
            </w:r>
            <w:r w:rsidRPr="00CB7E0D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</w:pPr>
            <w:r w:rsidRPr="00CB7E0D">
              <w:rPr>
                <w:sz w:val="28"/>
                <w:szCs w:val="28"/>
              </w:rPr>
              <w:t>70,600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1037,200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1379,000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854,170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854,170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1125,000</w:t>
            </w:r>
          </w:p>
        </w:tc>
      </w:tr>
      <w:tr w:rsidR="00F87691" w:rsidTr="00733A17">
        <w:trPr>
          <w:trHeight w:val="85"/>
        </w:trPr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183,030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254,000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E05623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8" w:type="dxa"/>
          </w:tcPr>
          <w:p w:rsidR="00F87691" w:rsidRPr="00E05623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  <w:tc>
          <w:tcPr>
            <w:tcW w:w="1417" w:type="dxa"/>
          </w:tcPr>
          <w:p w:rsidR="00F87691" w:rsidRPr="00E05623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510,200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484,700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25,500</w:t>
            </w: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>
              <w:rPr>
                <w:spacing w:val="-2"/>
                <w:sz w:val="28"/>
                <w:szCs w:val="28"/>
              </w:rPr>
              <w:t xml:space="preserve">  </w:t>
            </w:r>
            <w:r w:rsidRPr="007160ED">
              <w:rPr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>«Развитие сельского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spacing w:val="-2"/>
                <w:sz w:val="28"/>
                <w:szCs w:val="28"/>
              </w:rPr>
              <w:t>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6207,396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pacing w:val="-2"/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</w:p>
        </w:tc>
      </w:tr>
      <w:tr w:rsidR="00F87691" w:rsidTr="00733A17">
        <w:tc>
          <w:tcPr>
            <w:tcW w:w="567" w:type="dxa"/>
            <w:vMerge w:val="restart"/>
          </w:tcPr>
          <w:p w:rsidR="00F87691" w:rsidRPr="001A7CD1" w:rsidRDefault="00F87691" w:rsidP="00733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111" w:type="dxa"/>
            <w:vMerge w:val="restart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6207,396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5349,313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5353,515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Default="00F87691" w:rsidP="0073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sz w:val="28"/>
                <w:szCs w:val="28"/>
              </w:rPr>
              <w:t>т.ч</w:t>
            </w:r>
            <w:proofErr w:type="spellEnd"/>
            <w:r w:rsidRPr="007160ED">
              <w:rPr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851,400</w:t>
            </w:r>
          </w:p>
        </w:tc>
        <w:tc>
          <w:tcPr>
            <w:tcW w:w="1418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F87691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1834,330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  <w:tr w:rsidR="00F87691" w:rsidTr="00733A17">
        <w:tc>
          <w:tcPr>
            <w:tcW w:w="567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7691" w:rsidRPr="007160ED" w:rsidRDefault="00F87691" w:rsidP="00733A1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87691" w:rsidRPr="007160ED" w:rsidRDefault="00F87691" w:rsidP="00733A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3521,666</w:t>
            </w:r>
          </w:p>
        </w:tc>
        <w:tc>
          <w:tcPr>
            <w:tcW w:w="1418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3514,983</w:t>
            </w:r>
          </w:p>
        </w:tc>
        <w:tc>
          <w:tcPr>
            <w:tcW w:w="1417" w:type="dxa"/>
          </w:tcPr>
          <w:p w:rsidR="00F87691" w:rsidRPr="007160ED" w:rsidRDefault="00F87691" w:rsidP="00733A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3519,185</w:t>
            </w:r>
          </w:p>
        </w:tc>
      </w:tr>
    </w:tbl>
    <w:p w:rsidR="00F87691" w:rsidRDefault="00F87691" w:rsidP="00F87691">
      <w:pPr>
        <w:spacing w:line="240" w:lineRule="exact"/>
        <w:jc w:val="center"/>
        <w:rPr>
          <w:sz w:val="28"/>
          <w:szCs w:val="28"/>
        </w:rPr>
      </w:pPr>
    </w:p>
    <w:p w:rsidR="00F87691" w:rsidRDefault="00F87691" w:rsidP="00F87691">
      <w:pPr>
        <w:rPr>
          <w:sz w:val="28"/>
          <w:szCs w:val="28"/>
        </w:rPr>
      </w:pPr>
      <w:r>
        <w:rPr>
          <w:sz w:val="28"/>
          <w:szCs w:val="28"/>
        </w:rPr>
        <w:t xml:space="preserve">Используемые </w:t>
      </w:r>
      <w:r w:rsidRPr="00CC4FC7">
        <w:rPr>
          <w:sz w:val="28"/>
          <w:szCs w:val="28"/>
        </w:rPr>
        <w:t xml:space="preserve"> сокращения:</w:t>
      </w:r>
    </w:p>
    <w:p w:rsidR="00F87691" w:rsidRDefault="00F87691" w:rsidP="00F87691">
      <w:pPr>
        <w:rPr>
          <w:sz w:val="28"/>
          <w:szCs w:val="28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765"/>
      </w:tblGrid>
      <w:tr w:rsidR="00F87691" w:rsidRPr="00CC4FC7" w:rsidTr="00733A17">
        <w:tc>
          <w:tcPr>
            <w:tcW w:w="2660" w:type="dxa"/>
          </w:tcPr>
          <w:p w:rsidR="00F87691" w:rsidRDefault="00F87691" w:rsidP="00733A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УСХ АБМР СК</w:t>
            </w:r>
          </w:p>
        </w:tc>
        <w:tc>
          <w:tcPr>
            <w:tcW w:w="11765" w:type="dxa"/>
          </w:tcPr>
          <w:p w:rsidR="00F87691" w:rsidRPr="00CC4FC7" w:rsidRDefault="00F87691" w:rsidP="00733A17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CC4FC7">
              <w:rPr>
                <w:sz w:val="28"/>
                <w:szCs w:val="28"/>
              </w:rPr>
              <w:t xml:space="preserve">сельского хозяйства администрации Благодарненского муниципального района Ставропольского края  </w:t>
            </w:r>
          </w:p>
        </w:tc>
      </w:tr>
    </w:tbl>
    <w:p w:rsidR="00F87691" w:rsidRDefault="00F87691" w:rsidP="00F87691">
      <w:pPr>
        <w:rPr>
          <w:sz w:val="28"/>
          <w:szCs w:val="28"/>
        </w:rPr>
      </w:pPr>
    </w:p>
    <w:p w:rsidR="00F87691" w:rsidRDefault="00F87691" w:rsidP="00F87691">
      <w:pPr>
        <w:spacing w:line="240" w:lineRule="exact"/>
        <w:jc w:val="center"/>
        <w:rPr>
          <w:sz w:val="28"/>
          <w:szCs w:val="28"/>
        </w:rPr>
      </w:pPr>
    </w:p>
    <w:p w:rsidR="00F87691" w:rsidRDefault="00F87691" w:rsidP="00F87691">
      <w:pPr>
        <w:spacing w:line="240" w:lineRule="exact"/>
        <w:jc w:val="both"/>
        <w:rPr>
          <w:sz w:val="28"/>
          <w:szCs w:val="28"/>
        </w:rPr>
      </w:pPr>
    </w:p>
    <w:p w:rsidR="00F87691" w:rsidRDefault="00F87691" w:rsidP="00F87691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F87691" w:rsidRDefault="00F87691" w:rsidP="00F87691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F87691" w:rsidRDefault="00F87691" w:rsidP="00F8769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И.Н. Шаруденко</w:t>
      </w:r>
    </w:p>
    <w:p w:rsidR="00F87691" w:rsidRDefault="00F87691" w:rsidP="00F87691"/>
    <w:p w:rsidR="00011544" w:rsidRDefault="00011544"/>
    <w:sectPr w:rsidR="00011544" w:rsidSect="00F87691">
      <w:pgSz w:w="16840" w:h="11907" w:orient="landscape"/>
      <w:pgMar w:top="1134" w:right="567" w:bottom="1134" w:left="1985" w:header="34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5A" w:rsidRDefault="00C0325A" w:rsidP="00F87691">
      <w:r>
        <w:separator/>
      </w:r>
    </w:p>
  </w:endnote>
  <w:endnote w:type="continuationSeparator" w:id="0">
    <w:p w:rsidR="00C0325A" w:rsidRDefault="00C0325A" w:rsidP="00F8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5A" w:rsidRDefault="00C0325A" w:rsidP="00F87691">
      <w:r>
        <w:separator/>
      </w:r>
    </w:p>
  </w:footnote>
  <w:footnote w:type="continuationSeparator" w:id="0">
    <w:p w:rsidR="00C0325A" w:rsidRDefault="00C0325A" w:rsidP="00F8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E" w:rsidRDefault="005A4320" w:rsidP="005F3ED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58EE" w:rsidRDefault="00C0325A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EE" w:rsidRDefault="00C0325A" w:rsidP="005F3ED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1"/>
    <w:rsid w:val="00011544"/>
    <w:rsid w:val="00103D8D"/>
    <w:rsid w:val="00126B09"/>
    <w:rsid w:val="00331390"/>
    <w:rsid w:val="004C43F8"/>
    <w:rsid w:val="00526B46"/>
    <w:rsid w:val="005A4320"/>
    <w:rsid w:val="00B84B86"/>
    <w:rsid w:val="00C0325A"/>
    <w:rsid w:val="00C7109D"/>
    <w:rsid w:val="00DD034D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9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76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87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691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7691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F87691"/>
  </w:style>
  <w:style w:type="paragraph" w:customStyle="1" w:styleId="ConsPlusCell">
    <w:name w:val="ConsPlusCell"/>
    <w:rsid w:val="00F8769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769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8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691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4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3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B84B86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B84B86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91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769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876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7691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7691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F87691"/>
  </w:style>
  <w:style w:type="paragraph" w:customStyle="1" w:styleId="ConsPlusCell">
    <w:name w:val="ConsPlusCell"/>
    <w:rsid w:val="00F8769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769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87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691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43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43F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B84B86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B84B86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2016-10-05T11:18:00Z</cp:lastPrinted>
  <dcterms:created xsi:type="dcterms:W3CDTF">2016-09-22T13:31:00Z</dcterms:created>
  <dcterms:modified xsi:type="dcterms:W3CDTF">2016-10-05T11:21:00Z</dcterms:modified>
</cp:coreProperties>
</file>