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B6" w:rsidRPr="00D245B6" w:rsidRDefault="00D245B6" w:rsidP="00D245B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245B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D245B6" w:rsidRPr="00D245B6" w:rsidRDefault="00D245B6" w:rsidP="00D2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5B6" w:rsidRPr="00D245B6" w:rsidRDefault="00D245B6" w:rsidP="00D2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245B6" w:rsidRPr="00D245B6" w:rsidTr="0034367D">
        <w:trPr>
          <w:trHeight w:val="80"/>
        </w:trPr>
        <w:tc>
          <w:tcPr>
            <w:tcW w:w="675" w:type="dxa"/>
          </w:tcPr>
          <w:p w:rsidR="00D245B6" w:rsidRPr="00D245B6" w:rsidRDefault="00D245B6" w:rsidP="00D245B6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D245B6" w:rsidRPr="00D245B6" w:rsidRDefault="00D245B6" w:rsidP="00D245B6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D245B6">
              <w:rPr>
                <w:sz w:val="28"/>
                <w:szCs w:val="28"/>
              </w:rPr>
              <w:t xml:space="preserve">апреля </w:t>
            </w:r>
          </w:p>
        </w:tc>
        <w:tc>
          <w:tcPr>
            <w:tcW w:w="1701" w:type="dxa"/>
          </w:tcPr>
          <w:p w:rsidR="00D245B6" w:rsidRPr="00D245B6" w:rsidRDefault="00D245B6" w:rsidP="00D245B6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D245B6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D245B6" w:rsidRPr="00D245B6" w:rsidRDefault="00D245B6" w:rsidP="00D245B6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D245B6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D245B6" w:rsidRPr="00D245B6" w:rsidRDefault="00D245B6" w:rsidP="00D245B6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D245B6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D245B6" w:rsidRPr="00D245B6" w:rsidRDefault="00D245B6" w:rsidP="00D245B6">
            <w:pPr>
              <w:tabs>
                <w:tab w:val="left" w:pos="1862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</w:t>
            </w:r>
          </w:p>
        </w:tc>
      </w:tr>
    </w:tbl>
    <w:p w:rsidR="00EA4A5C" w:rsidRDefault="00EA4A5C" w:rsidP="00EA4A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D245B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A4A5C" w:rsidRPr="0073200F" w:rsidRDefault="00EA4A5C" w:rsidP="00EA4A5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4A5C" w:rsidRPr="0073200F" w:rsidRDefault="00EA4A5C" w:rsidP="00EA4A5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Pr="0073200F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3200F">
        <w:rPr>
          <w:rFonts w:ascii="Times New Roman" w:hAnsi="Times New Roman" w:cs="Times New Roman"/>
          <w:b w:val="0"/>
          <w:sz w:val="28"/>
          <w:szCs w:val="28"/>
        </w:rPr>
        <w:t xml:space="preserve"> составления и утверждения отчета о результатах деятельности муниципальных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r w:rsidRPr="0073200F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края,</w:t>
      </w:r>
      <w:r w:rsidRPr="00732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находящихся в ведении администрации Благодарненского городского округа Ставропольского края, органов администрации Благодарненского городского округа Ставропольского края </w:t>
      </w:r>
      <w:r w:rsidRPr="000B79F2">
        <w:rPr>
          <w:rFonts w:ascii="Times New Roman" w:hAnsi="Times New Roman" w:cs="Times New Roman"/>
          <w:b w:val="0"/>
          <w:sz w:val="28"/>
          <w:szCs w:val="28"/>
        </w:rPr>
        <w:t>с правами юридического лица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200F">
        <w:rPr>
          <w:rFonts w:ascii="Times New Roman" w:hAnsi="Times New Roman" w:cs="Times New Roman"/>
          <w:b w:val="0"/>
          <w:sz w:val="28"/>
          <w:szCs w:val="28"/>
        </w:rPr>
        <w:t>и об использовании закрепленного за ними муниципального имущества</w:t>
      </w:r>
    </w:p>
    <w:bookmarkEnd w:id="0"/>
    <w:p w:rsidR="00EA4A5C" w:rsidRDefault="00EA4A5C" w:rsidP="00EA4A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Pr="0073200F" w:rsidRDefault="00EA4A5C" w:rsidP="00EA4A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0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10 пункта 3.3 статьи 32 Федерального закона от 12 января 1996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73200F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200F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200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18 октября 2007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№</w:t>
      </w:r>
      <w:r w:rsidRPr="0073200F">
        <w:rPr>
          <w:rFonts w:ascii="Times New Roman" w:hAnsi="Times New Roman" w:cs="Times New Roman"/>
          <w:sz w:val="28"/>
          <w:szCs w:val="28"/>
        </w:rPr>
        <w:t xml:space="preserve"> 684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200F">
        <w:rPr>
          <w:rFonts w:ascii="Times New Roman" w:hAnsi="Times New Roman" w:cs="Times New Roman"/>
          <w:sz w:val="28"/>
          <w:szCs w:val="28"/>
        </w:rPr>
        <w:t>Об утверждении правил опубликования отчетов о деятельности автономного учреждения и об использовании закрепленного за ним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200F">
        <w:rPr>
          <w:rFonts w:ascii="Times New Roman" w:hAnsi="Times New Roman" w:cs="Times New Roman"/>
          <w:sz w:val="28"/>
          <w:szCs w:val="28"/>
        </w:rPr>
        <w:t xml:space="preserve">, приказом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200F">
        <w:rPr>
          <w:rFonts w:ascii="Times New Roman" w:hAnsi="Times New Roman" w:cs="Times New Roman"/>
          <w:sz w:val="28"/>
          <w:szCs w:val="28"/>
        </w:rPr>
        <w:t xml:space="preserve">от 30 сентября 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73200F">
        <w:rPr>
          <w:rFonts w:ascii="Times New Roman" w:hAnsi="Times New Roman" w:cs="Times New Roman"/>
          <w:sz w:val="28"/>
          <w:szCs w:val="28"/>
        </w:rPr>
        <w:t xml:space="preserve">114н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200F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3200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200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proofErr w:type="gramEnd"/>
    </w:p>
    <w:p w:rsidR="00EA4A5C" w:rsidRDefault="00EA4A5C" w:rsidP="00EA4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Pr="0073200F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00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Pr="0073200F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Pr="0073200F" w:rsidRDefault="00EA4A5C" w:rsidP="00EA4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20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73200F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 и утверждения отчета о результатах деятельности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200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200F">
        <w:t xml:space="preserve"> </w:t>
      </w:r>
      <w:r w:rsidRPr="0073200F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3200F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края, органов администрации Благодарненского городского округа Ставропольского края с правами юридического лица и об использовании закрепленного за ними муниципального имущества.</w:t>
      </w:r>
    </w:p>
    <w:p w:rsidR="00EA4A5C" w:rsidRPr="0073200F" w:rsidRDefault="00EA4A5C" w:rsidP="00EA4A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0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200F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0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200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320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декабря 2011</w:t>
      </w:r>
      <w:r w:rsidRPr="0073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73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20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200F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200F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утверждения отчета о результатах деятельности муниципального учреждения Благодарненского муниципального района Ставропольского края, </w:t>
      </w:r>
      <w:r w:rsidRPr="0073200F">
        <w:rPr>
          <w:rFonts w:ascii="Times New Roman" w:hAnsi="Times New Roman" w:cs="Times New Roman"/>
          <w:sz w:val="28"/>
          <w:szCs w:val="28"/>
        </w:rPr>
        <w:lastRenderedPageBreak/>
        <w:t>находящегося в ведении органов местного самоуправления (органов администрации) Благодарненского муниципального района Ставропольского края и об использовании закрепленного за ним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4A5C" w:rsidRPr="0073200F" w:rsidRDefault="00EA4A5C" w:rsidP="00EA4A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20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20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00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Благодарненского</w:t>
      </w:r>
      <w:r w:rsidRPr="0073200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Шаруденко И.Н.</w:t>
      </w:r>
    </w:p>
    <w:p w:rsidR="00EA4A5C" w:rsidRPr="0073200F" w:rsidRDefault="00EA4A5C" w:rsidP="00EA4A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200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</w:t>
      </w:r>
      <w:r w:rsidRPr="0073200F">
        <w:rPr>
          <w:rFonts w:ascii="Times New Roman" w:hAnsi="Times New Roman" w:cs="Times New Roman"/>
          <w:sz w:val="28"/>
          <w:szCs w:val="28"/>
        </w:rPr>
        <w:t>.</w:t>
      </w: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Pr="0073200F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A4A5C" w:rsidRDefault="00EA4A5C" w:rsidP="00EA4A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                              </w:t>
      </w:r>
    </w:p>
    <w:p w:rsidR="00EA4A5C" w:rsidRDefault="00EA4A5C" w:rsidP="00EA4A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 w:rsidR="00D245B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А.И. Теньков</w:t>
      </w: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 w:rsidP="00EA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5C" w:rsidRDefault="00EA4A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5B6" w:rsidRDefault="00D245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5"/>
        <w:gridCol w:w="5469"/>
      </w:tblGrid>
      <w:tr w:rsidR="0073200F" w:rsidTr="0073200F">
        <w:tc>
          <w:tcPr>
            <w:tcW w:w="3885" w:type="dxa"/>
          </w:tcPr>
          <w:p w:rsidR="0073200F" w:rsidRDefault="0073200F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</w:tcPr>
          <w:p w:rsidR="0073200F" w:rsidRDefault="0073200F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73200F" w:rsidRDefault="0073200F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73200F" w:rsidRDefault="00D245B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24 апреля 2019 года № 800</w:t>
            </w:r>
          </w:p>
        </w:tc>
      </w:tr>
    </w:tbl>
    <w:p w:rsidR="0073200F" w:rsidRPr="0073200F" w:rsidRDefault="00732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00F" w:rsidRPr="008F7A8A" w:rsidRDefault="0073200F" w:rsidP="008F7A8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  <w:r w:rsidRPr="008F7A8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3200F" w:rsidRPr="008F7A8A" w:rsidRDefault="008F7A8A" w:rsidP="008F7A8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7A8A">
        <w:rPr>
          <w:rFonts w:ascii="Times New Roman" w:hAnsi="Times New Roman" w:cs="Times New Roman"/>
          <w:b w:val="0"/>
          <w:sz w:val="28"/>
          <w:szCs w:val="28"/>
        </w:rPr>
        <w:t>составления и утверждения отчета о результатах деятельности муниципальных учреждений Благодарненского городского округа Ставропольского края,</w:t>
      </w:r>
      <w:r w:rsidRPr="008F7A8A">
        <w:rPr>
          <w:b w:val="0"/>
        </w:rPr>
        <w:t xml:space="preserve"> </w:t>
      </w:r>
      <w:r w:rsidRPr="008F7A8A">
        <w:rPr>
          <w:rFonts w:ascii="Times New Roman" w:hAnsi="Times New Roman" w:cs="Times New Roman"/>
          <w:b w:val="0"/>
          <w:sz w:val="28"/>
          <w:szCs w:val="28"/>
        </w:rPr>
        <w:t xml:space="preserve">находящихся в ведении </w:t>
      </w:r>
      <w:r w:rsidR="00EC249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8F7A8A">
        <w:rPr>
          <w:rFonts w:ascii="Times New Roman" w:hAnsi="Times New Roman" w:cs="Times New Roman"/>
          <w:b w:val="0"/>
          <w:sz w:val="28"/>
          <w:szCs w:val="28"/>
        </w:rPr>
        <w:t xml:space="preserve"> Благодарненского городского округа Ставропольского края, органов администрации Благодарненского городского округа Ставропольского края с правами юридического лица и об использовании закрепленного за ними муниципального имущества</w:t>
      </w:r>
    </w:p>
    <w:p w:rsidR="0073200F" w:rsidRPr="0073200F" w:rsidRDefault="00732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00F" w:rsidRPr="0073200F" w:rsidRDefault="007320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0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3200F" w:rsidRPr="0073200F" w:rsidRDefault="00732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00F" w:rsidRPr="0073200F" w:rsidRDefault="0073200F" w:rsidP="008F7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0F">
        <w:rPr>
          <w:rFonts w:ascii="Times New Roman" w:hAnsi="Times New Roman" w:cs="Times New Roman"/>
          <w:sz w:val="28"/>
          <w:szCs w:val="28"/>
        </w:rPr>
        <w:t>1.1.</w:t>
      </w:r>
      <w:r w:rsidR="008F7A8A">
        <w:rPr>
          <w:rFonts w:ascii="Times New Roman" w:hAnsi="Times New Roman" w:cs="Times New Roman"/>
          <w:sz w:val="28"/>
          <w:szCs w:val="28"/>
        </w:rPr>
        <w:tab/>
      </w:r>
      <w:r w:rsidRPr="0073200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F7A8A" w:rsidRPr="0073200F">
        <w:rPr>
          <w:rFonts w:ascii="Times New Roman" w:hAnsi="Times New Roman" w:cs="Times New Roman"/>
          <w:sz w:val="28"/>
          <w:szCs w:val="28"/>
        </w:rPr>
        <w:t xml:space="preserve">составления и утверждения отчета о результатах деятельности муниципальных учреждений </w:t>
      </w:r>
      <w:r w:rsidR="008F7A8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8F7A8A" w:rsidRPr="0073200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8F7A8A">
        <w:rPr>
          <w:rFonts w:ascii="Times New Roman" w:hAnsi="Times New Roman" w:cs="Times New Roman"/>
          <w:sz w:val="28"/>
          <w:szCs w:val="28"/>
        </w:rPr>
        <w:t>,</w:t>
      </w:r>
      <w:r w:rsidR="008F7A8A" w:rsidRPr="0073200F">
        <w:t xml:space="preserve"> </w:t>
      </w:r>
      <w:r w:rsidR="008F7A8A" w:rsidRPr="0073200F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 w:rsidR="00EC2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7A8A" w:rsidRPr="008F7A8A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края, органов администрации Благодарненского городского округа Ставропольского края с правами юридического лица и об использовании закрепленного за ними муниципального имущества </w:t>
      </w:r>
      <w:r w:rsidRPr="008F7A8A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</w:t>
      </w:r>
      <w:r w:rsidRPr="0073200F">
        <w:rPr>
          <w:rFonts w:ascii="Times New Roman" w:hAnsi="Times New Roman" w:cs="Times New Roman"/>
          <w:sz w:val="28"/>
          <w:szCs w:val="28"/>
        </w:rPr>
        <w:t xml:space="preserve">Федерации от 30 сентября 2010 </w:t>
      </w:r>
      <w:r w:rsidR="008F7A8A">
        <w:rPr>
          <w:rFonts w:ascii="Times New Roman" w:hAnsi="Times New Roman" w:cs="Times New Roman"/>
          <w:sz w:val="28"/>
          <w:szCs w:val="28"/>
        </w:rPr>
        <w:t>года №</w:t>
      </w:r>
      <w:r w:rsidRPr="0073200F">
        <w:rPr>
          <w:rFonts w:ascii="Times New Roman" w:hAnsi="Times New Roman" w:cs="Times New Roman"/>
          <w:sz w:val="28"/>
          <w:szCs w:val="28"/>
        </w:rPr>
        <w:t xml:space="preserve">114н, и устанавливает требования к составлению и утверждению отчета о результатах деятельности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200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об использовании закрепленного за ними муниципального имущества (далее - Отчет).</w:t>
      </w:r>
    </w:p>
    <w:p w:rsidR="0073200F" w:rsidRPr="0073200F" w:rsidRDefault="0073200F" w:rsidP="008F7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0F">
        <w:rPr>
          <w:rFonts w:ascii="Times New Roman" w:hAnsi="Times New Roman" w:cs="Times New Roman"/>
          <w:sz w:val="28"/>
          <w:szCs w:val="28"/>
        </w:rPr>
        <w:t>1.2.</w:t>
      </w:r>
      <w:r w:rsidR="008F7A8A">
        <w:rPr>
          <w:rFonts w:ascii="Times New Roman" w:hAnsi="Times New Roman" w:cs="Times New Roman"/>
          <w:sz w:val="28"/>
          <w:szCs w:val="28"/>
        </w:rPr>
        <w:tab/>
      </w:r>
      <w:r w:rsidRPr="0073200F">
        <w:rPr>
          <w:rFonts w:ascii="Times New Roman" w:hAnsi="Times New Roman" w:cs="Times New Roman"/>
          <w:sz w:val="28"/>
          <w:szCs w:val="28"/>
        </w:rPr>
        <w:t xml:space="preserve">Отчет составляется в соответствии с настоящим Порядком муниципальными автономными, бюджетными и казенными учреждениями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200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учреждение).</w:t>
      </w:r>
    </w:p>
    <w:p w:rsidR="0073200F" w:rsidRPr="0073200F" w:rsidRDefault="0073200F" w:rsidP="008F7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0F">
        <w:rPr>
          <w:rFonts w:ascii="Times New Roman" w:hAnsi="Times New Roman" w:cs="Times New Roman"/>
          <w:sz w:val="28"/>
          <w:szCs w:val="28"/>
        </w:rPr>
        <w:t>1.3.</w:t>
      </w:r>
      <w:r w:rsidR="008F7A8A">
        <w:rPr>
          <w:rFonts w:ascii="Times New Roman" w:hAnsi="Times New Roman" w:cs="Times New Roman"/>
          <w:sz w:val="28"/>
          <w:szCs w:val="28"/>
        </w:rPr>
        <w:tab/>
      </w:r>
      <w:r w:rsidRPr="0073200F">
        <w:rPr>
          <w:rFonts w:ascii="Times New Roman" w:hAnsi="Times New Roman" w:cs="Times New Roman"/>
          <w:sz w:val="28"/>
          <w:szCs w:val="28"/>
        </w:rPr>
        <w:t xml:space="preserve">Отчет муниципальных автономных учреждений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200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F7A8A">
        <w:rPr>
          <w:rFonts w:ascii="Times New Roman" w:hAnsi="Times New Roman" w:cs="Times New Roman"/>
          <w:sz w:val="28"/>
          <w:szCs w:val="28"/>
        </w:rPr>
        <w:t xml:space="preserve">Ставропольского края составляется в том числе с учетом требований, установленных Постановлением Правительства Российской Федерации от 18 октября 2007 </w:t>
      </w:r>
      <w:r w:rsidR="008F7A8A" w:rsidRPr="008F7A8A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8F7A8A">
        <w:rPr>
          <w:rFonts w:ascii="Times New Roman" w:hAnsi="Times New Roman" w:cs="Times New Roman"/>
          <w:sz w:val="28"/>
          <w:szCs w:val="28"/>
        </w:rPr>
        <w:t xml:space="preserve">684 «Об утверждении Правил опубликования отчетов о деятельности автономного </w:t>
      </w:r>
      <w:r w:rsidRPr="0073200F">
        <w:rPr>
          <w:rFonts w:ascii="Times New Roman" w:hAnsi="Times New Roman" w:cs="Times New Roman"/>
          <w:sz w:val="28"/>
          <w:szCs w:val="28"/>
        </w:rPr>
        <w:t>учреждения и об использовании закрепленного за ним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200F">
        <w:rPr>
          <w:rFonts w:ascii="Times New Roman" w:hAnsi="Times New Roman" w:cs="Times New Roman"/>
          <w:sz w:val="28"/>
          <w:szCs w:val="28"/>
        </w:rPr>
        <w:t>.</w:t>
      </w:r>
    </w:p>
    <w:p w:rsidR="0073200F" w:rsidRPr="0073200F" w:rsidRDefault="0073200F" w:rsidP="008F7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0F">
        <w:rPr>
          <w:rFonts w:ascii="Times New Roman" w:hAnsi="Times New Roman" w:cs="Times New Roman"/>
          <w:sz w:val="28"/>
          <w:szCs w:val="28"/>
        </w:rPr>
        <w:t>1.4.</w:t>
      </w:r>
      <w:r w:rsidR="008F7A8A">
        <w:rPr>
          <w:rFonts w:ascii="Times New Roman" w:hAnsi="Times New Roman" w:cs="Times New Roman"/>
          <w:sz w:val="28"/>
          <w:szCs w:val="28"/>
        </w:rPr>
        <w:tab/>
      </w:r>
      <w:r w:rsidRPr="0073200F">
        <w:rPr>
          <w:rFonts w:ascii="Times New Roman" w:hAnsi="Times New Roman" w:cs="Times New Roman"/>
          <w:sz w:val="28"/>
          <w:szCs w:val="28"/>
        </w:rPr>
        <w:t>Отчет составляется учреждением в валюте Российской Федерации (в части показателей в денежном выражении), в рублях по состоянию на 1 января года, следующего за отчетным.</w:t>
      </w:r>
    </w:p>
    <w:p w:rsidR="0073200F" w:rsidRPr="0073200F" w:rsidRDefault="0073200F" w:rsidP="008F7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0F" w:rsidRPr="0073200F" w:rsidRDefault="0073200F" w:rsidP="008F7A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00F">
        <w:rPr>
          <w:rFonts w:ascii="Times New Roman" w:hAnsi="Times New Roman" w:cs="Times New Roman"/>
          <w:sz w:val="28"/>
          <w:szCs w:val="28"/>
        </w:rPr>
        <w:t>2. Порядок составления отчета</w:t>
      </w:r>
    </w:p>
    <w:p w:rsidR="0073200F" w:rsidRPr="0073200F" w:rsidRDefault="0073200F" w:rsidP="008F7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0F" w:rsidRPr="008F7A8A" w:rsidRDefault="0073200F" w:rsidP="008F7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0F">
        <w:rPr>
          <w:rFonts w:ascii="Times New Roman" w:hAnsi="Times New Roman" w:cs="Times New Roman"/>
          <w:sz w:val="28"/>
          <w:szCs w:val="28"/>
        </w:rPr>
        <w:t>2.1.</w:t>
      </w:r>
      <w:r w:rsidR="008F7A8A">
        <w:rPr>
          <w:rFonts w:ascii="Times New Roman" w:hAnsi="Times New Roman" w:cs="Times New Roman"/>
          <w:sz w:val="28"/>
          <w:szCs w:val="28"/>
        </w:rPr>
        <w:tab/>
      </w:r>
      <w:r w:rsidRPr="0073200F">
        <w:rPr>
          <w:rFonts w:ascii="Times New Roman" w:hAnsi="Times New Roman" w:cs="Times New Roman"/>
          <w:sz w:val="28"/>
          <w:szCs w:val="28"/>
        </w:rPr>
        <w:t xml:space="preserve">Учреждение обязано ежегодно представлять </w:t>
      </w:r>
      <w:r w:rsidRPr="008F7A8A">
        <w:rPr>
          <w:rFonts w:ascii="Times New Roman" w:hAnsi="Times New Roman" w:cs="Times New Roman"/>
          <w:sz w:val="28"/>
          <w:szCs w:val="28"/>
        </w:rPr>
        <w:t xml:space="preserve">Отчет по форме согласно </w:t>
      </w:r>
      <w:r w:rsidR="008F7A8A" w:rsidRPr="008F7A8A">
        <w:rPr>
          <w:rFonts w:ascii="Times New Roman" w:hAnsi="Times New Roman" w:cs="Times New Roman"/>
          <w:sz w:val="28"/>
          <w:szCs w:val="28"/>
        </w:rPr>
        <w:t>Приложению,</w:t>
      </w:r>
      <w:r w:rsidRPr="008F7A8A">
        <w:rPr>
          <w:rFonts w:ascii="Times New Roman" w:hAnsi="Times New Roman" w:cs="Times New Roman"/>
          <w:sz w:val="28"/>
          <w:szCs w:val="28"/>
        </w:rPr>
        <w:t xml:space="preserve"> к настоящему Порядку в структурное подразделение</w:t>
      </w:r>
      <w:r w:rsidR="008F7A8A" w:rsidRPr="008F7A8A">
        <w:rPr>
          <w:rFonts w:ascii="Times New Roman" w:hAnsi="Times New Roman" w:cs="Times New Roman"/>
          <w:sz w:val="28"/>
          <w:szCs w:val="28"/>
        </w:rPr>
        <w:t xml:space="preserve"> </w:t>
      </w:r>
      <w:r w:rsidRPr="008F7A8A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 w:rsidR="008F7A8A" w:rsidRPr="008F7A8A">
        <w:rPr>
          <w:rFonts w:ascii="Times New Roman" w:hAnsi="Times New Roman" w:cs="Times New Roman"/>
          <w:sz w:val="28"/>
          <w:szCs w:val="28"/>
        </w:rPr>
        <w:t xml:space="preserve"> или в орган администрации Благодарненского городского округа Ставропольского края с правами юридического лица</w:t>
      </w:r>
      <w:r w:rsidRPr="008F7A8A">
        <w:rPr>
          <w:rFonts w:ascii="Times New Roman" w:hAnsi="Times New Roman" w:cs="Times New Roman"/>
          <w:sz w:val="28"/>
          <w:szCs w:val="28"/>
        </w:rPr>
        <w:t xml:space="preserve"> в ведении которого </w:t>
      </w:r>
      <w:r w:rsidR="00E377E7">
        <w:rPr>
          <w:rFonts w:ascii="Times New Roman" w:hAnsi="Times New Roman" w:cs="Times New Roman"/>
          <w:sz w:val="28"/>
          <w:szCs w:val="28"/>
        </w:rPr>
        <w:t xml:space="preserve">оно </w:t>
      </w:r>
      <w:r w:rsidRPr="008F7A8A">
        <w:rPr>
          <w:rFonts w:ascii="Times New Roman" w:hAnsi="Times New Roman" w:cs="Times New Roman"/>
          <w:sz w:val="28"/>
          <w:szCs w:val="28"/>
        </w:rPr>
        <w:t>находится.</w:t>
      </w:r>
    </w:p>
    <w:p w:rsidR="0073200F" w:rsidRPr="008F7A8A" w:rsidRDefault="0073200F" w:rsidP="008F7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8A">
        <w:rPr>
          <w:rFonts w:ascii="Times New Roman" w:hAnsi="Times New Roman" w:cs="Times New Roman"/>
          <w:sz w:val="28"/>
          <w:szCs w:val="28"/>
        </w:rPr>
        <w:t>2.2.</w:t>
      </w:r>
      <w:r w:rsidR="008F7A8A" w:rsidRPr="008F7A8A">
        <w:rPr>
          <w:rFonts w:ascii="Times New Roman" w:hAnsi="Times New Roman" w:cs="Times New Roman"/>
          <w:sz w:val="28"/>
          <w:szCs w:val="28"/>
        </w:rPr>
        <w:tab/>
      </w:r>
      <w:r w:rsidRPr="008F7A8A">
        <w:rPr>
          <w:rFonts w:ascii="Times New Roman" w:hAnsi="Times New Roman" w:cs="Times New Roman"/>
          <w:sz w:val="28"/>
          <w:szCs w:val="28"/>
        </w:rPr>
        <w:t>Отчет о результатах деятельности учреждения должен включать следующие сведения:</w:t>
      </w:r>
    </w:p>
    <w:p w:rsidR="0073200F" w:rsidRPr="008F7A8A" w:rsidRDefault="0073200F" w:rsidP="008F7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8A">
        <w:rPr>
          <w:rFonts w:ascii="Times New Roman" w:hAnsi="Times New Roman" w:cs="Times New Roman"/>
          <w:sz w:val="28"/>
          <w:szCs w:val="28"/>
        </w:rPr>
        <w:t>- раздел 1 «Общие сведения об учреждении»;</w:t>
      </w:r>
    </w:p>
    <w:p w:rsidR="0073200F" w:rsidRPr="008F7A8A" w:rsidRDefault="0073200F" w:rsidP="008F7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8A">
        <w:rPr>
          <w:rFonts w:ascii="Times New Roman" w:hAnsi="Times New Roman" w:cs="Times New Roman"/>
          <w:sz w:val="28"/>
          <w:szCs w:val="28"/>
        </w:rPr>
        <w:t>- раздел 2 «Результат деятельности учреждения»;</w:t>
      </w:r>
    </w:p>
    <w:p w:rsidR="0073200F" w:rsidRPr="008F7A8A" w:rsidRDefault="0073200F" w:rsidP="008F7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8A">
        <w:rPr>
          <w:rFonts w:ascii="Times New Roman" w:hAnsi="Times New Roman" w:cs="Times New Roman"/>
          <w:sz w:val="28"/>
          <w:szCs w:val="28"/>
        </w:rPr>
        <w:t>-</w:t>
      </w:r>
      <w:r w:rsidR="008F7A8A" w:rsidRPr="008F7A8A">
        <w:rPr>
          <w:rFonts w:ascii="Times New Roman" w:hAnsi="Times New Roman" w:cs="Times New Roman"/>
          <w:sz w:val="28"/>
          <w:szCs w:val="28"/>
        </w:rPr>
        <w:tab/>
      </w:r>
      <w:r w:rsidRPr="008F7A8A">
        <w:rPr>
          <w:rFonts w:ascii="Times New Roman" w:hAnsi="Times New Roman" w:cs="Times New Roman"/>
          <w:sz w:val="28"/>
          <w:szCs w:val="28"/>
        </w:rPr>
        <w:t>раздел</w:t>
      </w:r>
      <w:r w:rsidR="008F7A8A" w:rsidRPr="008F7A8A">
        <w:rPr>
          <w:rFonts w:ascii="Times New Roman" w:hAnsi="Times New Roman" w:cs="Times New Roman"/>
          <w:sz w:val="28"/>
          <w:szCs w:val="28"/>
        </w:rPr>
        <w:tab/>
      </w:r>
      <w:r w:rsidR="008F7A8A" w:rsidRPr="008F7A8A">
        <w:rPr>
          <w:rFonts w:ascii="Times New Roman" w:hAnsi="Times New Roman" w:cs="Times New Roman"/>
          <w:sz w:val="28"/>
          <w:szCs w:val="28"/>
        </w:rPr>
        <w:tab/>
      </w:r>
      <w:r w:rsidRPr="008F7A8A">
        <w:rPr>
          <w:rFonts w:ascii="Times New Roman" w:hAnsi="Times New Roman" w:cs="Times New Roman"/>
          <w:sz w:val="28"/>
          <w:szCs w:val="28"/>
        </w:rPr>
        <w:t>3</w:t>
      </w:r>
      <w:r w:rsidR="008F7A8A" w:rsidRPr="008F7A8A">
        <w:rPr>
          <w:rFonts w:ascii="Times New Roman" w:hAnsi="Times New Roman" w:cs="Times New Roman"/>
          <w:sz w:val="28"/>
          <w:szCs w:val="28"/>
        </w:rPr>
        <w:tab/>
      </w:r>
      <w:r w:rsidRPr="008F7A8A">
        <w:rPr>
          <w:rFonts w:ascii="Times New Roman" w:hAnsi="Times New Roman" w:cs="Times New Roman"/>
          <w:sz w:val="28"/>
          <w:szCs w:val="28"/>
        </w:rPr>
        <w:t xml:space="preserve"> «Об использовании имущества, закрепленного за учреждением».</w:t>
      </w:r>
    </w:p>
    <w:p w:rsidR="0073200F" w:rsidRPr="008F7A8A" w:rsidRDefault="0073200F" w:rsidP="008F7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8A">
        <w:rPr>
          <w:rFonts w:ascii="Times New Roman" w:hAnsi="Times New Roman" w:cs="Times New Roman"/>
          <w:sz w:val="28"/>
          <w:szCs w:val="28"/>
        </w:rPr>
        <w:t>В разделе 1 «Общие сведения об учреждении» указываются:</w:t>
      </w:r>
    </w:p>
    <w:p w:rsidR="00E377E7" w:rsidRDefault="00E377E7" w:rsidP="00E377E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E377E7" w:rsidRDefault="00E377E7" w:rsidP="00E377E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E377E7" w:rsidRDefault="00E377E7" w:rsidP="00E377E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E377E7" w:rsidRDefault="00E377E7" w:rsidP="00E377E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E377E7" w:rsidRDefault="00E377E7" w:rsidP="00E377E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учреждения.</w:t>
      </w:r>
    </w:p>
    <w:p w:rsidR="0073200F" w:rsidRDefault="0073200F" w:rsidP="00E37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858">
        <w:rPr>
          <w:rFonts w:ascii="Times New Roman" w:hAnsi="Times New Roman" w:cs="Times New Roman"/>
          <w:sz w:val="28"/>
          <w:szCs w:val="28"/>
        </w:rPr>
        <w:t xml:space="preserve">В разделе 2 «Результат </w:t>
      </w:r>
      <w:r w:rsidRPr="0073200F">
        <w:rPr>
          <w:rFonts w:ascii="Times New Roman" w:hAnsi="Times New Roman" w:cs="Times New Roman"/>
          <w:sz w:val="28"/>
          <w:szCs w:val="28"/>
        </w:rPr>
        <w:t>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200F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E377E7" w:rsidRDefault="00E377E7" w:rsidP="00254EF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E377E7" w:rsidRDefault="00E377E7" w:rsidP="00254EF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E377E7" w:rsidRDefault="00E377E7" w:rsidP="00254EF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государственного (муниципального) учреждения (далее - План) относительно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E377E7" w:rsidRDefault="00E377E7" w:rsidP="00254EF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доходов, полученных учреждением от оказания платных услуг (выполнения работ);</w:t>
      </w:r>
    </w:p>
    <w:p w:rsidR="00E377E7" w:rsidRDefault="00E377E7" w:rsidP="00254EF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исполнении государственного (муниципального) задания на оказание государственных (муниципальных)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государственное (муниципальное) задание);</w:t>
      </w:r>
    </w:p>
    <w:p w:rsidR="00E377E7" w:rsidRDefault="00E377E7" w:rsidP="00254EF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E377E7" w:rsidRDefault="00E377E7" w:rsidP="00254EF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E377E7" w:rsidRDefault="00E377E7" w:rsidP="00254EF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жалоб потребителей и принятые по результатам их рассмотрения меры.</w:t>
      </w:r>
    </w:p>
    <w:p w:rsidR="00E377E7" w:rsidRDefault="00E377E7" w:rsidP="00254EF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и автономное учреждения дополнительно указывают:</w:t>
      </w:r>
    </w:p>
    <w:p w:rsidR="00E377E7" w:rsidRDefault="00E377E7" w:rsidP="00254EF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 w:rsidR="00E377E7" w:rsidRDefault="00E377E7" w:rsidP="00254EF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E377E7" w:rsidRDefault="00E377E7" w:rsidP="00E377E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73200F" w:rsidRDefault="0073200F" w:rsidP="008F7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0F">
        <w:rPr>
          <w:rFonts w:ascii="Times New Roman" w:hAnsi="Times New Roman" w:cs="Times New Roman"/>
          <w:sz w:val="28"/>
          <w:szCs w:val="28"/>
        </w:rPr>
        <w:t xml:space="preserve">В </w:t>
      </w:r>
      <w:r w:rsidRPr="001E1227">
        <w:rPr>
          <w:rFonts w:ascii="Times New Roman" w:hAnsi="Times New Roman" w:cs="Times New Roman"/>
          <w:sz w:val="28"/>
          <w:szCs w:val="28"/>
        </w:rPr>
        <w:t xml:space="preserve">разделе 3 «Об </w:t>
      </w:r>
      <w:r w:rsidRPr="0073200F">
        <w:rPr>
          <w:rFonts w:ascii="Times New Roman" w:hAnsi="Times New Roman" w:cs="Times New Roman"/>
          <w:sz w:val="28"/>
          <w:szCs w:val="28"/>
        </w:rPr>
        <w:t>использовании имущества, закрепленного за учреждением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200F">
        <w:rPr>
          <w:rFonts w:ascii="Times New Roman" w:hAnsi="Times New Roman" w:cs="Times New Roman"/>
          <w:sz w:val="28"/>
          <w:szCs w:val="28"/>
        </w:rPr>
        <w:t xml:space="preserve"> </w:t>
      </w:r>
      <w:r w:rsidR="001E1227" w:rsidRPr="0073200F">
        <w:rPr>
          <w:rFonts w:ascii="Times New Roman" w:hAnsi="Times New Roman" w:cs="Times New Roman"/>
          <w:sz w:val="28"/>
          <w:szCs w:val="28"/>
        </w:rPr>
        <w:t>учреждениями,</w:t>
      </w:r>
      <w:r w:rsidRPr="0073200F">
        <w:rPr>
          <w:rFonts w:ascii="Times New Roman" w:hAnsi="Times New Roman" w:cs="Times New Roman"/>
          <w:sz w:val="28"/>
          <w:szCs w:val="28"/>
        </w:rPr>
        <w:t xml:space="preserve"> указываются на начало и конец отчетного года:</w:t>
      </w:r>
    </w:p>
    <w:p w:rsidR="0015586B" w:rsidRDefault="0015586B" w:rsidP="0015586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15586B" w:rsidRDefault="0015586B" w:rsidP="001558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15586B" w:rsidRDefault="0015586B" w:rsidP="001558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15586B" w:rsidRDefault="0015586B" w:rsidP="001558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15586B" w:rsidRDefault="0015586B" w:rsidP="001558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15586B" w:rsidRDefault="0015586B" w:rsidP="001558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15586B" w:rsidRDefault="0015586B" w:rsidP="001558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площадь объектов недвижимого имущества, находящегося у учреждения на праве оперативного управления;</w:t>
      </w:r>
    </w:p>
    <w:p w:rsidR="0015586B" w:rsidRDefault="0015586B" w:rsidP="001558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15586B" w:rsidRDefault="0015586B" w:rsidP="001558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15586B" w:rsidRDefault="0015586B" w:rsidP="0015586B">
      <w:pPr>
        <w:autoSpaceDE w:val="0"/>
        <w:autoSpaceDN w:val="0"/>
        <w:adjustRightInd w:val="0"/>
        <w:spacing w:before="3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15586B" w:rsidRDefault="0015586B" w:rsidP="001558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15586B" w:rsidRDefault="0015586B" w:rsidP="001558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учреждением дополнительно указывается:</w:t>
      </w:r>
    </w:p>
    <w:p w:rsidR="0015586B" w:rsidRDefault="0015586B" w:rsidP="001558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15586B" w:rsidRDefault="0015586B" w:rsidP="001558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15586B" w:rsidRDefault="0015586B" w:rsidP="001558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73200F" w:rsidRPr="0073200F" w:rsidRDefault="0073200F" w:rsidP="008F7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0F" w:rsidRDefault="0073200F" w:rsidP="008F7A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00F">
        <w:rPr>
          <w:rFonts w:ascii="Times New Roman" w:hAnsi="Times New Roman" w:cs="Times New Roman"/>
          <w:sz w:val="28"/>
          <w:szCs w:val="28"/>
        </w:rPr>
        <w:t>3. Порядок утверждения и опубликования отчета</w:t>
      </w:r>
    </w:p>
    <w:p w:rsidR="0015586B" w:rsidRPr="0073200F" w:rsidRDefault="0015586B" w:rsidP="008F7A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586B" w:rsidRDefault="00FC1AD2" w:rsidP="0015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15586B">
        <w:rPr>
          <w:rFonts w:ascii="Times New Roman" w:hAnsi="Times New Roman" w:cs="Times New Roman"/>
          <w:sz w:val="28"/>
          <w:szCs w:val="28"/>
        </w:rPr>
        <w:t xml:space="preserve">Отчет автономного учреждения утверждается в порядке, установленном </w:t>
      </w:r>
      <w:hyperlink r:id="rId7" w:history="1">
        <w:r w:rsidR="0015586B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="0015586B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года № 174-ФЗ «Об автономных учреждениях»</w:t>
      </w:r>
    </w:p>
    <w:p w:rsidR="0015586B" w:rsidRDefault="00FC1AD2" w:rsidP="0015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15586B">
        <w:rPr>
          <w:rFonts w:ascii="Times New Roman" w:hAnsi="Times New Roman" w:cs="Times New Roman"/>
          <w:sz w:val="28"/>
          <w:szCs w:val="28"/>
        </w:rPr>
        <w:t xml:space="preserve">Отчет бюджетных и казенных учреждений утверждается руководителем учреждения, и представляется </w:t>
      </w:r>
      <w:r w:rsidR="00740F54" w:rsidRPr="008F7A8A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администрации Благодарненского городского округа Ставропольского края или в орган администрации Благодарненского городского округа Ставропольского края с правами юридического лица в ведении которого </w:t>
      </w:r>
      <w:r w:rsidR="00740F54">
        <w:rPr>
          <w:rFonts w:ascii="Times New Roman" w:hAnsi="Times New Roman" w:cs="Times New Roman"/>
          <w:sz w:val="28"/>
          <w:szCs w:val="28"/>
        </w:rPr>
        <w:t xml:space="preserve">оно </w:t>
      </w:r>
      <w:r w:rsidR="00740F54" w:rsidRPr="008F7A8A">
        <w:rPr>
          <w:rFonts w:ascii="Times New Roman" w:hAnsi="Times New Roman" w:cs="Times New Roman"/>
          <w:sz w:val="28"/>
          <w:szCs w:val="28"/>
        </w:rPr>
        <w:t>находится</w:t>
      </w:r>
      <w:r w:rsidR="0015586B">
        <w:rPr>
          <w:rFonts w:ascii="Times New Roman" w:hAnsi="Times New Roman" w:cs="Times New Roman"/>
          <w:sz w:val="28"/>
          <w:szCs w:val="28"/>
        </w:rPr>
        <w:t>, на согласование.</w:t>
      </w:r>
    </w:p>
    <w:p w:rsidR="0015586B" w:rsidRDefault="00FC1AD2" w:rsidP="0015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15586B"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учредителя, рассматривает Отчет, указанный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3.2.</w:t>
      </w:r>
      <w:r w:rsidR="0039000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5586B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15586B" w:rsidRDefault="00FC1AD2" w:rsidP="00155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15586B">
        <w:rPr>
          <w:rFonts w:ascii="Times New Roman" w:hAnsi="Times New Roman" w:cs="Times New Roman"/>
          <w:sz w:val="28"/>
          <w:szCs w:val="28"/>
        </w:rPr>
        <w:t xml:space="preserve">Учреждение предоставляет утвержденный и согласованный Отчет для его размещения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</w:t>
      </w:r>
      <w:hyperlink r:id="rId9" w:history="1">
        <w:r w:rsidR="0015586B">
          <w:rPr>
            <w:rFonts w:ascii="Times New Roman" w:hAnsi="Times New Roman" w:cs="Times New Roman"/>
            <w:color w:val="0000FF"/>
            <w:sz w:val="28"/>
            <w:szCs w:val="28"/>
          </w:rPr>
          <w:t>пунктом 3.5 статьи 32</w:t>
        </w:r>
      </w:hyperlink>
      <w:r w:rsidR="0015586B">
        <w:rPr>
          <w:rFonts w:ascii="Times New Roman" w:hAnsi="Times New Roman" w:cs="Times New Roman"/>
          <w:sz w:val="28"/>
          <w:szCs w:val="28"/>
        </w:rPr>
        <w:t xml:space="preserve"> </w:t>
      </w:r>
      <w:r w:rsidR="0015586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12 января 1996 года № 7-ФЗ «О некоммерческих организациях», с учетом требований законодательства Российской Федерации о защите государственной тайны.</w:t>
      </w:r>
    </w:p>
    <w:p w:rsidR="0015586B" w:rsidRDefault="00FC1AD2" w:rsidP="0015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="0015586B">
        <w:rPr>
          <w:rFonts w:ascii="Times New Roman" w:hAnsi="Times New Roman" w:cs="Times New Roman"/>
          <w:sz w:val="28"/>
          <w:szCs w:val="28"/>
        </w:rPr>
        <w:t>По решению органа, осуществляющего функции и полномочия учредителя, Отчет может быть дополнительно размещен в сети Интернет на официальном сайте органа, осуществляющего функции и полномочия учредителя, сайте учреждения, либо ином сайте, с учетом требований законодательства Российской Федерации о защите государственной тайны.</w:t>
      </w:r>
    </w:p>
    <w:p w:rsidR="00425A93" w:rsidRDefault="0042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A93" w:rsidRDefault="0042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00F" w:rsidRPr="0073200F" w:rsidRDefault="00732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858" w:rsidRDefault="00542858" w:rsidP="0054285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42858" w:rsidRDefault="00542858" w:rsidP="0054285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542858" w:rsidRDefault="00542858" w:rsidP="0054285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D245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И.Н. Шаруденко</w:t>
      </w:r>
    </w:p>
    <w:p w:rsidR="00542858" w:rsidRDefault="00542858">
      <w:pPr>
        <w:pStyle w:val="ConsPlusNormal"/>
        <w:jc w:val="both"/>
      </w:pPr>
    </w:p>
    <w:sectPr w:rsidR="00542858" w:rsidSect="00FF43CA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92" w:rsidRDefault="00AE5192" w:rsidP="00FF43CA">
      <w:pPr>
        <w:spacing w:after="0" w:line="240" w:lineRule="auto"/>
      </w:pPr>
      <w:r>
        <w:separator/>
      </w:r>
    </w:p>
  </w:endnote>
  <w:endnote w:type="continuationSeparator" w:id="0">
    <w:p w:rsidR="00AE5192" w:rsidRDefault="00AE5192" w:rsidP="00FF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92" w:rsidRDefault="00AE5192" w:rsidP="00FF43CA">
      <w:pPr>
        <w:spacing w:after="0" w:line="240" w:lineRule="auto"/>
      </w:pPr>
      <w:r>
        <w:separator/>
      </w:r>
    </w:p>
  </w:footnote>
  <w:footnote w:type="continuationSeparator" w:id="0">
    <w:p w:rsidR="00AE5192" w:rsidRDefault="00AE5192" w:rsidP="00FF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99" w:rsidRDefault="00EC2499">
    <w:pPr>
      <w:pStyle w:val="a4"/>
      <w:jc w:val="right"/>
    </w:pPr>
  </w:p>
  <w:p w:rsidR="00EC2499" w:rsidRDefault="00EC24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0F"/>
    <w:rsid w:val="000265EF"/>
    <w:rsid w:val="0015586B"/>
    <w:rsid w:val="001C427C"/>
    <w:rsid w:val="001E1227"/>
    <w:rsid w:val="00212B1F"/>
    <w:rsid w:val="00254EF5"/>
    <w:rsid w:val="002559DB"/>
    <w:rsid w:val="002C7173"/>
    <w:rsid w:val="002D2546"/>
    <w:rsid w:val="00383342"/>
    <w:rsid w:val="00390005"/>
    <w:rsid w:val="003F1A9F"/>
    <w:rsid w:val="00425A93"/>
    <w:rsid w:val="00447589"/>
    <w:rsid w:val="00491395"/>
    <w:rsid w:val="004F6414"/>
    <w:rsid w:val="00542858"/>
    <w:rsid w:val="005F185F"/>
    <w:rsid w:val="00726F51"/>
    <w:rsid w:val="0073200F"/>
    <w:rsid w:val="00740F54"/>
    <w:rsid w:val="00772E66"/>
    <w:rsid w:val="0078613B"/>
    <w:rsid w:val="007919AB"/>
    <w:rsid w:val="007A02A7"/>
    <w:rsid w:val="007C1B23"/>
    <w:rsid w:val="0085386F"/>
    <w:rsid w:val="00875BB7"/>
    <w:rsid w:val="008F7A8A"/>
    <w:rsid w:val="00A53D9A"/>
    <w:rsid w:val="00A748AE"/>
    <w:rsid w:val="00AD66F1"/>
    <w:rsid w:val="00AE5192"/>
    <w:rsid w:val="00D245B6"/>
    <w:rsid w:val="00D4252B"/>
    <w:rsid w:val="00E377E7"/>
    <w:rsid w:val="00E41B72"/>
    <w:rsid w:val="00EA4A5C"/>
    <w:rsid w:val="00EC2499"/>
    <w:rsid w:val="00FB6F1B"/>
    <w:rsid w:val="00FC1AD2"/>
    <w:rsid w:val="00FE3D3E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73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3CA"/>
  </w:style>
  <w:style w:type="paragraph" w:styleId="a6">
    <w:name w:val="footer"/>
    <w:basedOn w:val="a"/>
    <w:link w:val="a7"/>
    <w:uiPriority w:val="99"/>
    <w:unhideWhenUsed/>
    <w:rsid w:val="00FF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73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3CA"/>
  </w:style>
  <w:style w:type="paragraph" w:styleId="a6">
    <w:name w:val="footer"/>
    <w:basedOn w:val="a"/>
    <w:link w:val="a7"/>
    <w:uiPriority w:val="99"/>
    <w:unhideWhenUsed/>
    <w:rsid w:val="00FF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F4B480E924D4FAAD53021BBBE9E1653B5863EA53C866467E78DF7E06AA8CAB67CB1C6D16FE1C75BE9796FF0E9DC94E192B1E16BBDB93BnDo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1126AB206E0C97EA1422BC89EC20991379E9A0B2D28A786ED7ACD6B76E14AEBCC8C214820E4D4AD4C19E540333BC0DCCE3A11293196D9Bb5mB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8D58D8C4E193D5150494AC43FDE55B4BE1743738DA15277AEFE8F2891DA274E86A30F4D49B16DDEB0905C28DB6AFCF7D5E4232FDX2r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Атамас</cp:lastModifiedBy>
  <cp:revision>9</cp:revision>
  <cp:lastPrinted>2019-04-29T10:07:00Z</cp:lastPrinted>
  <dcterms:created xsi:type="dcterms:W3CDTF">2019-03-22T05:50:00Z</dcterms:created>
  <dcterms:modified xsi:type="dcterms:W3CDTF">2019-04-29T10:08:00Z</dcterms:modified>
</cp:coreProperties>
</file>