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4A" w:rsidRPr="00986A4A" w:rsidRDefault="00986A4A" w:rsidP="00986A4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86A4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986A4A" w:rsidRPr="00986A4A" w:rsidRDefault="00986A4A" w:rsidP="0098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A4A" w:rsidRPr="00986A4A" w:rsidRDefault="00986A4A" w:rsidP="0098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A4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986A4A" w:rsidRPr="00986A4A" w:rsidTr="008766D9">
        <w:trPr>
          <w:trHeight w:val="80"/>
        </w:trPr>
        <w:tc>
          <w:tcPr>
            <w:tcW w:w="496" w:type="dxa"/>
          </w:tcPr>
          <w:p w:rsidR="00986A4A" w:rsidRPr="00986A4A" w:rsidRDefault="004D6FDC" w:rsidP="009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048" w:type="dxa"/>
            <w:hideMark/>
          </w:tcPr>
          <w:p w:rsidR="00986A4A" w:rsidRPr="00986A4A" w:rsidRDefault="00001D58" w:rsidP="009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января      2019</w:t>
            </w:r>
            <w:r w:rsidR="00986A4A" w:rsidRPr="00986A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986A4A" w:rsidRPr="00986A4A" w:rsidRDefault="00986A4A" w:rsidP="009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6A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986A4A" w:rsidRPr="00986A4A" w:rsidRDefault="00986A4A" w:rsidP="009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6A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986A4A" w:rsidRPr="00986A4A" w:rsidRDefault="004D6FDC" w:rsidP="00986A4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82</w:t>
            </w:r>
          </w:p>
        </w:tc>
      </w:tr>
    </w:tbl>
    <w:p w:rsidR="00C64377" w:rsidRDefault="00C6437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986A4A" w:rsidRDefault="00986A4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C64377" w:rsidRDefault="00C64377" w:rsidP="0060520B">
      <w:pPr>
        <w:tabs>
          <w:tab w:val="left" w:pos="708"/>
        </w:tabs>
        <w:suppressAutoHyphens/>
        <w:spacing w:after="0" w:line="240" w:lineRule="exact"/>
        <w:rPr>
          <w:rFonts w:ascii="Calibri" w:eastAsia="Calibri" w:hAnsi="Calibri" w:cs="Calibri"/>
        </w:rPr>
      </w:pPr>
    </w:p>
    <w:p w:rsidR="00C64377" w:rsidRDefault="00DD5A4E" w:rsidP="0060520B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B113B3">
        <w:rPr>
          <w:rFonts w:ascii="Times New Roman CYR" w:eastAsia="Times New Roman CYR" w:hAnsi="Times New Roman CYR" w:cs="Times New Roman CYR"/>
          <w:color w:val="00000A"/>
          <w:sz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354E3F">
        <w:rPr>
          <w:rFonts w:ascii="Times New Roman CYR" w:eastAsia="Times New Roman CYR" w:hAnsi="Times New Roman CYR" w:cs="Times New Roman CYR"/>
          <w:color w:val="00000A"/>
          <w:sz w:val="28"/>
        </w:rPr>
        <w:t>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постановлением администрации Благодарненского городского округа Ставропольского края от 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>23 марта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2018 года № 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>335</w:t>
      </w:r>
      <w:r w:rsidR="00316853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bookmarkEnd w:id="0"/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Pr="00986A4A" w:rsidRDefault="00DD5A4E">
      <w:pPr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В соответствии с Федеральным законом Российской Федерации от 19 июля 2018 года № 204-ФЗ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</w:t>
      </w:r>
      <w:r w:rsidR="0060520B">
        <w:rPr>
          <w:rFonts w:ascii="Times New Roman CYR" w:eastAsia="Times New Roman CYR" w:hAnsi="Times New Roman CYR" w:cs="Times New Roman CYR"/>
          <w:color w:val="00000A"/>
          <w:sz w:val="28"/>
        </w:rPr>
        <w:t>изменений в  Федеральный закон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Об организации предоставления госуда</w:t>
      </w:r>
      <w:r w:rsidR="0060520B">
        <w:rPr>
          <w:rFonts w:ascii="Times New Roman CYR" w:eastAsia="Times New Roman CYR" w:hAnsi="Times New Roman CYR" w:cs="Times New Roman CYR"/>
          <w:color w:val="00000A"/>
          <w:sz w:val="28"/>
        </w:rPr>
        <w:t>рственных и муниципальных услуг»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приказом министерства труда и социальной защиты населения Ставропольского края 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>от 12 сентября 2018 года № 372 «</w:t>
      </w:r>
      <w:r>
        <w:rPr>
          <w:rFonts w:ascii="Times New Roman" w:eastAsia="Times New Roman" w:hAnsi="Times New Roman" w:cs="Times New Roman"/>
          <w:color w:val="00000A"/>
          <w:sz w:val="28"/>
        </w:rPr>
        <w:t>О внесении изменений в некоторые типовые административные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регламенты предоставления органом труда и социальной защиты населения администрации муниципального района (городского округа) Ставропольс</w:t>
      </w:r>
      <w:r w:rsidR="0060520B">
        <w:rPr>
          <w:rFonts w:ascii="Times New Roman" w:eastAsia="Times New Roman" w:hAnsi="Times New Roman" w:cs="Times New Roman"/>
          <w:color w:val="00000A"/>
          <w:sz w:val="28"/>
        </w:rPr>
        <w:t>кого края государственных услуг»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986A4A">
        <w:rPr>
          <w:rFonts w:ascii="Times New Roman" w:eastAsia="Times New Roman" w:hAnsi="Times New Roman" w:cs="Times New Roman"/>
          <w:sz w:val="28"/>
        </w:rPr>
        <w:t>Благодарненского городского округа Ставропольского края</w:t>
      </w:r>
    </w:p>
    <w:p w:rsidR="00C64377" w:rsidRPr="00986A4A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377" w:rsidRPr="00986A4A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377" w:rsidRPr="00986A4A" w:rsidRDefault="00DD5A4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6A4A">
        <w:rPr>
          <w:rFonts w:ascii="Times New Roman" w:eastAsia="Times New Roman CYR" w:hAnsi="Times New Roman" w:cs="Times New Roman"/>
          <w:color w:val="00000A"/>
          <w:sz w:val="28"/>
        </w:rPr>
        <w:t xml:space="preserve"> ПОСТАНОВЛЯЕТ:</w:t>
      </w:r>
    </w:p>
    <w:p w:rsidR="00C64377" w:rsidRPr="00986A4A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377" w:rsidRPr="00986A4A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35F" w:rsidRPr="00986A4A" w:rsidRDefault="00E5635F" w:rsidP="00986A4A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sz w:val="28"/>
          <w:szCs w:val="28"/>
        </w:rPr>
      </w:pPr>
      <w:r w:rsidRPr="00986A4A">
        <w:rPr>
          <w:rFonts w:ascii="Times New Roman" w:eastAsia="Times New Roman" w:hAnsi="Times New Roman" w:cs="Times New Roman"/>
          <w:color w:val="00000A"/>
          <w:sz w:val="28"/>
        </w:rPr>
        <w:tab/>
      </w:r>
      <w:proofErr w:type="gramStart"/>
      <w:r w:rsidR="00DD5A4E">
        <w:rPr>
          <w:rFonts w:ascii="Times New Roman" w:eastAsia="Times New Roman" w:hAnsi="Times New Roman" w:cs="Times New Roman"/>
          <w:color w:val="00000A"/>
          <w:sz w:val="28"/>
        </w:rPr>
        <w:t>1.Утвердить прилагаемые изменения, которые вносятся в</w:t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B113B3">
        <w:rPr>
          <w:rFonts w:ascii="Times New Roman CYR" w:eastAsia="Times New Roman CYR" w:hAnsi="Times New Roman CYR" w:cs="Times New Roman CYR"/>
          <w:color w:val="00000A"/>
          <w:sz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 xml:space="preserve">, утвержденный постановлением администрации Благодарненского 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lastRenderedPageBreak/>
        <w:t>городского округа</w:t>
      </w:r>
      <w:proofErr w:type="gramEnd"/>
      <w:r w:rsidR="00B113B3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 w:rsidR="00B113B3">
        <w:rPr>
          <w:rFonts w:ascii="Times New Roman" w:eastAsia="Times New Roman" w:hAnsi="Times New Roman" w:cs="Times New Roman"/>
          <w:color w:val="00000A"/>
          <w:sz w:val="28"/>
        </w:rPr>
        <w:t xml:space="preserve">Ставропольского края от 23 марта 2018 года № 335 </w:t>
      </w:r>
      <w:r w:rsidR="00986A4A"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986A4A" w:rsidRPr="005C5A43">
        <w:rPr>
          <w:kern w:val="2"/>
          <w:sz w:val="28"/>
          <w:szCs w:val="28"/>
          <w:lang w:eastAsia="ar-SA"/>
        </w:rPr>
        <w:t xml:space="preserve">Об </w:t>
      </w:r>
      <w:r w:rsidR="00986A4A" w:rsidRPr="00986A4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утверждении административного регламента </w:t>
      </w:r>
      <w:r w:rsidR="00986A4A" w:rsidRPr="00986A4A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986A4A">
        <w:rPr>
          <w:sz w:val="28"/>
          <w:szCs w:val="28"/>
        </w:rPr>
        <w:t xml:space="preserve"> 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>(с изменением, внесенным</w:t>
      </w:r>
      <w:proofErr w:type="gramEnd"/>
      <w:r w:rsidR="00B113B3">
        <w:rPr>
          <w:rFonts w:ascii="Times New Roman" w:eastAsia="Times New Roman" w:hAnsi="Times New Roman" w:cs="Times New Roman"/>
          <w:color w:val="00000A"/>
          <w:sz w:val="28"/>
        </w:rPr>
        <w:t xml:space="preserve"> постановлением администрации Благодарненского городского округа Ставропольского к</w:t>
      </w:r>
      <w:r w:rsidR="00986A4A">
        <w:rPr>
          <w:rFonts w:ascii="Times New Roman" w:eastAsia="Times New Roman" w:hAnsi="Times New Roman" w:cs="Times New Roman"/>
          <w:color w:val="00000A"/>
          <w:sz w:val="28"/>
        </w:rPr>
        <w:t>рая от 18 июня 2018 года № 678)</w:t>
      </w:r>
      <w:r w:rsidR="00F136ED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F136ED" w:rsidRDefault="00F136ED" w:rsidP="00E5635F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ab/>
      </w:r>
      <w:proofErr w:type="gramStart"/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>Контроль за</w:t>
      </w:r>
      <w:proofErr w:type="gramEnd"/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001D58">
        <w:rPr>
          <w:rFonts w:ascii="Times New Roman CYR" w:eastAsia="Times New Roman CYR" w:hAnsi="Times New Roman CYR" w:cs="Times New Roman CYR"/>
          <w:color w:val="00000A"/>
          <w:sz w:val="28"/>
        </w:rPr>
        <w:t>Шаруденко И.Н.</w:t>
      </w: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DD5A4E">
        <w:rPr>
          <w:rFonts w:ascii="Times New Roman" w:eastAsia="Times New Roman" w:hAnsi="Times New Roman" w:cs="Times New Roman"/>
          <w:color w:val="00000A"/>
          <w:sz w:val="28"/>
        </w:rPr>
        <w:tab/>
      </w:r>
      <w:r w:rsidR="00DD5A4E">
        <w:rPr>
          <w:rFonts w:ascii="Times New Roman CYR" w:eastAsia="Times New Roman CYR" w:hAnsi="Times New Roman CYR" w:cs="Times New Roman CYR"/>
          <w:color w:val="00000A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</w:p>
    <w:p w:rsidR="0060520B" w:rsidRDefault="0060520B" w:rsidP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0520B" w:rsidRPr="0060520B" w:rsidTr="00B71C62">
        <w:trPr>
          <w:trHeight w:val="708"/>
        </w:trPr>
        <w:tc>
          <w:tcPr>
            <w:tcW w:w="7479" w:type="dxa"/>
          </w:tcPr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</w:p>
          <w:p w:rsidR="0060520B" w:rsidRPr="0060520B" w:rsidRDefault="0060520B" w:rsidP="006052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20B" w:rsidRPr="0060520B" w:rsidRDefault="0060520B" w:rsidP="0060520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0B">
              <w:rPr>
                <w:rFonts w:ascii="Times New Roman" w:eastAsia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36A" w:rsidRDefault="000B136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1FD" w:rsidRDefault="001E71FD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1FD" w:rsidRDefault="001E71FD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A4A" w:rsidRDefault="00986A4A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1FD" w:rsidRDefault="001E71FD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1FD" w:rsidRDefault="001E71FD" w:rsidP="000B13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898" w:rsidRPr="00904DD6" w:rsidRDefault="00930898" w:rsidP="0093089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4DD6">
        <w:rPr>
          <w:rFonts w:ascii="Times New Roman" w:hAnsi="Times New Roman" w:cs="Times New Roman"/>
          <w:sz w:val="28"/>
          <w:szCs w:val="28"/>
        </w:rPr>
        <w:t xml:space="preserve">Проект вносит  начальник управления труда и социальной защиты населения администрации Благодарненского городского округа 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0898" w:rsidRPr="00904DD6" w:rsidRDefault="00930898" w:rsidP="00930898">
      <w:pPr>
        <w:tabs>
          <w:tab w:val="left" w:pos="720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D6288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Л.И.Лясковская</w:t>
      </w:r>
      <w:proofErr w:type="spellEnd"/>
    </w:p>
    <w:p w:rsidR="000B136A" w:rsidRPr="00904DD6" w:rsidRDefault="000B136A" w:rsidP="000B136A">
      <w:pPr>
        <w:tabs>
          <w:tab w:val="left" w:pos="720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687"/>
        <w:gridCol w:w="2919"/>
      </w:tblGrid>
      <w:tr w:rsidR="000B136A" w:rsidRPr="00904DD6" w:rsidTr="000B136A">
        <w:trPr>
          <w:trHeight w:val="689"/>
        </w:trPr>
        <w:tc>
          <w:tcPr>
            <w:tcW w:w="6687" w:type="dxa"/>
          </w:tcPr>
          <w:p w:rsidR="000B136A" w:rsidRPr="00904DD6" w:rsidRDefault="000B136A" w:rsidP="00763C97">
            <w:pPr>
              <w:rPr>
                <w:rFonts w:ascii="Times New Roman" w:hAnsi="Times New Roman"/>
                <w:sz w:val="28"/>
                <w:szCs w:val="28"/>
              </w:rPr>
            </w:pPr>
            <w:r w:rsidRPr="00904DD6">
              <w:rPr>
                <w:rFonts w:ascii="Times New Roman" w:hAnsi="Times New Roman"/>
                <w:sz w:val="28"/>
                <w:szCs w:val="28"/>
              </w:rPr>
              <w:t xml:space="preserve">Проект визируют: </w:t>
            </w:r>
          </w:p>
        </w:tc>
        <w:tc>
          <w:tcPr>
            <w:tcW w:w="2919" w:type="dxa"/>
          </w:tcPr>
          <w:p w:rsidR="000B136A" w:rsidRPr="00904DD6" w:rsidRDefault="000B136A" w:rsidP="00763C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36A" w:rsidRPr="00904DD6" w:rsidTr="000B136A">
        <w:trPr>
          <w:trHeight w:val="816"/>
        </w:trPr>
        <w:tc>
          <w:tcPr>
            <w:tcW w:w="6687" w:type="dxa"/>
          </w:tcPr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904DD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DD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919" w:type="dxa"/>
          </w:tcPr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36A" w:rsidRPr="00904DD6" w:rsidRDefault="000B136A" w:rsidP="00763C9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DD6">
              <w:rPr>
                <w:rFonts w:ascii="Times New Roman" w:hAnsi="Times New Roman"/>
                <w:sz w:val="28"/>
                <w:szCs w:val="28"/>
              </w:rPr>
              <w:t xml:space="preserve">    И.Н. Шаруденко</w:t>
            </w:r>
          </w:p>
        </w:tc>
      </w:tr>
      <w:tr w:rsidR="000B136A" w:rsidRPr="00904DD6" w:rsidTr="000B136A">
        <w:trPr>
          <w:trHeight w:val="816"/>
        </w:trPr>
        <w:tc>
          <w:tcPr>
            <w:tcW w:w="6687" w:type="dxa"/>
          </w:tcPr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4DD6">
              <w:rPr>
                <w:rFonts w:ascii="Times New Roman" w:hAnsi="Times New Roman"/>
                <w:sz w:val="28"/>
                <w:szCs w:val="28"/>
              </w:rPr>
              <w:t>Заместитель главы 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DD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919" w:type="dxa"/>
          </w:tcPr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36A" w:rsidRPr="00904DD6" w:rsidRDefault="000B136A" w:rsidP="00763C9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DD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04DD6">
              <w:rPr>
                <w:rFonts w:ascii="Times New Roman" w:hAnsi="Times New Roman"/>
                <w:sz w:val="28"/>
                <w:szCs w:val="28"/>
              </w:rPr>
              <w:t>П.М.Мещеряков</w:t>
            </w:r>
            <w:proofErr w:type="spellEnd"/>
          </w:p>
        </w:tc>
      </w:tr>
      <w:tr w:rsidR="000B136A" w:rsidRPr="00904DD6" w:rsidTr="000B136A">
        <w:trPr>
          <w:trHeight w:val="816"/>
        </w:trPr>
        <w:tc>
          <w:tcPr>
            <w:tcW w:w="6687" w:type="dxa"/>
          </w:tcPr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4DD6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DD6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919" w:type="dxa"/>
          </w:tcPr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36A" w:rsidRPr="00904DD6" w:rsidRDefault="000B136A" w:rsidP="00763C9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136A" w:rsidRPr="00904DD6" w:rsidRDefault="000B136A" w:rsidP="00763C9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И.В.Балахонов</w:t>
            </w:r>
            <w:proofErr w:type="spellEnd"/>
          </w:p>
        </w:tc>
      </w:tr>
    </w:tbl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p w:rsidR="00986A4A" w:rsidRDefault="00986A4A"/>
    <w:tbl>
      <w:tblPr>
        <w:tblW w:w="947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800"/>
      </w:tblGrid>
      <w:tr w:rsidR="00C64377" w:rsidTr="00986A4A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C64377" w:rsidRDefault="00C64377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0" w:type="dxa"/>
            <w:shd w:val="clear" w:color="000000" w:fill="FFFFFF"/>
            <w:tcMar>
              <w:left w:w="108" w:type="dxa"/>
              <w:right w:w="108" w:type="dxa"/>
            </w:tcMar>
          </w:tcPr>
          <w:p w:rsidR="00C64377" w:rsidRDefault="00DD5A4E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УТВЕРЖДЕНЫ</w:t>
            </w:r>
          </w:p>
          <w:p w:rsidR="00C64377" w:rsidRDefault="00DD5A4E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C64377" w:rsidRDefault="00C64377" w:rsidP="0060520B">
            <w:pPr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</w:pPr>
          </w:p>
        </w:tc>
      </w:tr>
    </w:tbl>
    <w:p w:rsidR="00C64377" w:rsidRDefault="00C64377">
      <w:pPr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57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C64377" w:rsidRDefault="00DD5A4E" w:rsidP="0060520B">
      <w:pPr>
        <w:tabs>
          <w:tab w:val="left" w:pos="57"/>
        </w:tabs>
        <w:suppressAutoHyphens/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ИЗМЕНЕНИЯ,</w:t>
      </w:r>
    </w:p>
    <w:p w:rsidR="00B113B3" w:rsidRDefault="00DD5A4E" w:rsidP="00B113B3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B113B3">
        <w:rPr>
          <w:rFonts w:ascii="Times New Roman CYR" w:eastAsia="Times New Roman CYR" w:hAnsi="Times New Roman CYR" w:cs="Times New Roman CYR"/>
          <w:color w:val="00000A"/>
          <w:sz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B113B3">
        <w:rPr>
          <w:rFonts w:ascii="Times New Roman" w:eastAsia="Times New Roman" w:hAnsi="Times New Roman" w:cs="Times New Roman"/>
          <w:color w:val="00000A"/>
          <w:sz w:val="28"/>
        </w:rPr>
        <w:t>, утвержденный постановлением администрации Благодарненского городского округа Ставропольского края от 23</w:t>
      </w:r>
      <w:proofErr w:type="gramEnd"/>
      <w:r w:rsidR="00B113B3">
        <w:rPr>
          <w:rFonts w:ascii="Times New Roman" w:eastAsia="Times New Roman" w:hAnsi="Times New Roman" w:cs="Times New Roman"/>
          <w:color w:val="00000A"/>
          <w:sz w:val="28"/>
        </w:rPr>
        <w:t xml:space="preserve"> марта 2018 года № 335 </w:t>
      </w:r>
    </w:p>
    <w:p w:rsidR="00C64377" w:rsidRDefault="00C64377" w:rsidP="001E71FD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0520B" w:rsidRDefault="0060520B">
      <w:pPr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3668E9" w:rsidRPr="003668E9" w:rsidRDefault="00986A4A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2.15 </w:t>
      </w:r>
      <w:r w:rsidRPr="00986A4A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986A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86A4A">
        <w:rPr>
          <w:rFonts w:ascii="Times New Roman" w:eastAsia="Calibri" w:hAnsi="Times New Roman" w:cs="Times New Roman"/>
          <w:sz w:val="28"/>
          <w:szCs w:val="28"/>
        </w:rPr>
        <w:t xml:space="preserve"> «Стандарт предоставления услуги</w:t>
      </w:r>
      <w:r w:rsidR="0020594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1.1. Абзац тринадцатый 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8E9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3668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8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668E9">
          <w:rPr>
            <w:rFonts w:ascii="Times New Roman" w:hAnsi="Times New Roman" w:cs="Times New Roman"/>
            <w:sz w:val="28"/>
            <w:szCs w:val="28"/>
          </w:rPr>
          <w:t>2012 г</w:t>
        </w:r>
        <w:r w:rsidR="00986A4A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3668E9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668E9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 </w:t>
      </w:r>
      <w:r w:rsidRPr="003668E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3668E9">
        <w:rPr>
          <w:rFonts w:ascii="Times New Roman" w:hAnsi="Times New Roman" w:cs="Times New Roman"/>
          <w:sz w:val="28"/>
          <w:szCs w:val="28"/>
        </w:rPr>
        <w:t>»;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1.2. После абзаца девятнадцатого дополнить абзацам следующего содержания: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«постановлением Правительства Ставропол</w:t>
      </w:r>
      <w:r w:rsidR="00205943">
        <w:rPr>
          <w:rFonts w:ascii="Times New Roman" w:hAnsi="Times New Roman" w:cs="Times New Roman"/>
          <w:sz w:val="28"/>
          <w:szCs w:val="28"/>
        </w:rPr>
        <w:t>ьского края от 22 ноября 2013 года</w:t>
      </w:r>
      <w:r w:rsidRPr="003668E9">
        <w:rPr>
          <w:rFonts w:ascii="Times New Roman" w:hAnsi="Times New Roman" w:cs="Times New Roman"/>
          <w:sz w:val="28"/>
          <w:szCs w:val="28"/>
        </w:rPr>
        <w:t xml:space="preserve"> № 428-п 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 </w:t>
      </w:r>
      <w:r w:rsidRPr="003668E9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668E9">
        <w:rPr>
          <w:rFonts w:ascii="Times New Roman" w:hAnsi="Times New Roman" w:cs="Times New Roman"/>
          <w:sz w:val="28"/>
          <w:szCs w:val="28"/>
        </w:rPr>
        <w:t>;»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1.3. Дополнить сноской «18» следующего содержания: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«</w:t>
      </w:r>
      <w:r w:rsidRPr="003668E9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668E9">
        <w:rPr>
          <w:rFonts w:ascii="Times New Roman" w:hAnsi="Times New Roman" w:cs="Times New Roman"/>
          <w:sz w:val="28"/>
          <w:szCs w:val="28"/>
        </w:rPr>
        <w:t xml:space="preserve"> «Ставропольская правда», 07.12.2013, № 330-331».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2. </w:t>
      </w:r>
      <w:r w:rsidRPr="003668E9">
        <w:rPr>
          <w:rFonts w:ascii="Times New Roman" w:hAnsi="Times New Roman" w:cs="Times New Roman"/>
          <w:sz w:val="28"/>
        </w:rPr>
        <w:t>Абзац первый п</w:t>
      </w:r>
      <w:r w:rsidRPr="003668E9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3668E9">
        <w:rPr>
          <w:rFonts w:ascii="Times New Roman" w:hAnsi="Times New Roman" w:cs="Times New Roman"/>
          <w:bCs/>
          <w:sz w:val="28"/>
          <w:szCs w:val="28"/>
        </w:rPr>
        <w:t>2.8 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bCs/>
          <w:sz w:val="28"/>
          <w:szCs w:val="28"/>
        </w:rPr>
        <w:t>«2.8. Исчерпывающий перечень оснований для приостановления</w:t>
      </w:r>
      <w:r w:rsidRPr="00366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8E9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или отказа в предоставлении государственной услуги».</w:t>
      </w:r>
    </w:p>
    <w:p w:rsidR="00205943" w:rsidRDefault="00205943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lastRenderedPageBreak/>
        <w:t>3. В пункте 2.10</w:t>
      </w:r>
      <w:r w:rsidR="005658D2">
        <w:rPr>
          <w:rFonts w:ascii="Times New Roman" w:hAnsi="Times New Roman" w:cs="Times New Roman"/>
          <w:sz w:val="28"/>
          <w:szCs w:val="28"/>
        </w:rPr>
        <w:t>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3.1. Абзац первый после слова «предоставление» дополнить словом «государственной».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3.2. Дополнить абзацем следующего содержания: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668E9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взимается.».</w:t>
      </w:r>
    </w:p>
    <w:p w:rsidR="0026455F" w:rsidRDefault="00756FE3" w:rsidP="00756FE3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205943" w:rsidRPr="00756FE3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="00205943" w:rsidRPr="00756F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5943" w:rsidRPr="00756FE3">
        <w:rPr>
          <w:rFonts w:ascii="Times New Roman" w:hAnsi="Times New Roman" w:cs="Times New Roman"/>
          <w:sz w:val="28"/>
          <w:szCs w:val="28"/>
        </w:rPr>
        <w:t xml:space="preserve">  </w:t>
      </w:r>
      <w:r w:rsidRPr="00756FE3">
        <w:rPr>
          <w:rFonts w:ascii="Times New Roman" w:hAnsi="Times New Roman" w:cs="Times New Roman"/>
          <w:sz w:val="28"/>
          <w:szCs w:val="28"/>
        </w:rPr>
        <w:t>«</w:t>
      </w:r>
      <w:r w:rsidR="00205943" w:rsidRPr="00756FE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205943" w:rsidRPr="00756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05943" w:rsidRPr="00756F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Pr="00756FE3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668E9" w:rsidRPr="003668E9" w:rsidRDefault="0026455F" w:rsidP="00756FE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5F">
        <w:rPr>
          <w:rFonts w:ascii="Times New Roman" w:hAnsi="Times New Roman" w:cs="Times New Roman"/>
          <w:sz w:val="28"/>
          <w:szCs w:val="28"/>
        </w:rPr>
        <w:t>4.1.</w:t>
      </w:r>
      <w:r>
        <w:rPr>
          <w:sz w:val="28"/>
          <w:szCs w:val="28"/>
        </w:rPr>
        <w:t xml:space="preserve"> П</w:t>
      </w:r>
      <w:r w:rsidR="003668E9" w:rsidRPr="003668E9">
        <w:rPr>
          <w:rFonts w:ascii="Times New Roman" w:hAnsi="Times New Roman" w:cs="Times New Roman"/>
          <w:sz w:val="28"/>
          <w:szCs w:val="28"/>
        </w:rPr>
        <w:t>ункт 4.1 после абзаца четвертого дополнить абзацем следующего содержания: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«Текущий контроль за соблюдением работниками организаций, указанных в </w:t>
      </w:r>
      <w:hyperlink r:id="rId9" w:history="1">
        <w:r w:rsidRPr="003668E9">
          <w:rPr>
            <w:rFonts w:ascii="Times New Roman" w:hAnsi="Times New Roman" w:cs="Times New Roman"/>
            <w:sz w:val="28"/>
            <w:szCs w:val="28"/>
          </w:rPr>
          <w:t>части 1</w:t>
        </w:r>
        <w:r w:rsidRPr="003668E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3668E9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3668E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 государственных и муниципальных услуг», 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10" w:history="1">
        <w:r w:rsidRPr="003668E9">
          <w:rPr>
            <w:rFonts w:ascii="Times New Roman" w:hAnsi="Times New Roman" w:cs="Times New Roman"/>
            <w:sz w:val="28"/>
            <w:szCs w:val="28"/>
          </w:rPr>
          <w:t>части 1</w:t>
        </w:r>
        <w:r w:rsidRPr="003668E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3668E9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3668E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ежедневно.».</w:t>
      </w:r>
    </w:p>
    <w:p w:rsidR="003668E9" w:rsidRPr="003668E9" w:rsidRDefault="0026455F" w:rsidP="004E60A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4.2.</w:t>
      </w:r>
      <w:r w:rsidR="003668E9" w:rsidRPr="003668E9">
        <w:rPr>
          <w:bCs/>
          <w:szCs w:val="28"/>
        </w:rPr>
        <w:t xml:space="preserve">. </w:t>
      </w:r>
      <w:r w:rsidR="004E7281">
        <w:rPr>
          <w:bCs/>
          <w:szCs w:val="28"/>
        </w:rPr>
        <w:t xml:space="preserve">В пункте 4.6 </w:t>
      </w:r>
      <w:r>
        <w:rPr>
          <w:bCs/>
          <w:szCs w:val="28"/>
        </w:rPr>
        <w:t xml:space="preserve"> </w:t>
      </w:r>
      <w:r w:rsidR="004E60A1">
        <w:rPr>
          <w:bCs/>
          <w:szCs w:val="28"/>
        </w:rPr>
        <w:t>а</w:t>
      </w:r>
      <w:r w:rsidR="003668E9" w:rsidRPr="003668E9">
        <w:rPr>
          <w:bCs/>
          <w:szCs w:val="28"/>
        </w:rPr>
        <w:t>бзац первый 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bCs/>
          <w:sz w:val="28"/>
          <w:szCs w:val="28"/>
        </w:rPr>
        <w:t xml:space="preserve">«4.6.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3668E9">
        <w:rPr>
          <w:rFonts w:ascii="Times New Roman" w:hAnsi="Times New Roman" w:cs="Times New Roman"/>
          <w:bCs/>
          <w:sz w:val="28"/>
          <w:szCs w:val="28"/>
        </w:rPr>
        <w:t xml:space="preserve">, его должностные лица, государственные гражданские служащие, организации, указанные в </w:t>
      </w:r>
      <w:hyperlink r:id="rId11" w:history="1">
        <w:r w:rsidRPr="003668E9">
          <w:rPr>
            <w:rFonts w:ascii="Times New Roman" w:hAnsi="Times New Roman" w:cs="Times New Roman"/>
            <w:bCs/>
            <w:sz w:val="28"/>
            <w:szCs w:val="28"/>
          </w:rPr>
          <w:t>части 1</w:t>
        </w:r>
        <w:r w:rsidRPr="003668E9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  <w:r w:rsidRPr="003668E9">
          <w:rPr>
            <w:rFonts w:ascii="Times New Roman" w:hAnsi="Times New Roman" w:cs="Times New Roman"/>
            <w:bCs/>
            <w:sz w:val="28"/>
            <w:szCs w:val="28"/>
          </w:rPr>
          <w:t xml:space="preserve"> статьи 16</w:t>
        </w:r>
      </w:hyperlink>
      <w:r w:rsidRPr="003668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«Об организации предоставления  государственных и муниципальных услуг», и их работники, участвующие в предоставлении го</w:t>
      </w:r>
      <w:r w:rsidRPr="003668E9">
        <w:rPr>
          <w:rFonts w:ascii="Times New Roman" w:hAnsi="Times New Roman" w:cs="Times New Roman"/>
          <w:sz w:val="28"/>
          <w:szCs w:val="28"/>
        </w:rPr>
        <w:t>сударственной услуги, несут ответственность за полноту и качество предоставления государственной услуги, за решения и (или) действие (бездействие),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услуги.».</w:t>
      </w:r>
    </w:p>
    <w:p w:rsidR="005658D2" w:rsidRDefault="0026455F" w:rsidP="005658D2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668E9" w:rsidRPr="003668E9">
        <w:rPr>
          <w:sz w:val="28"/>
          <w:szCs w:val="28"/>
        </w:rPr>
        <w:t xml:space="preserve">. В разделе </w:t>
      </w:r>
      <w:r w:rsidR="004E60A1">
        <w:rPr>
          <w:sz w:val="28"/>
          <w:szCs w:val="28"/>
          <w:lang w:val="en-US"/>
        </w:rPr>
        <w:t>V</w:t>
      </w:r>
      <w:r w:rsidR="005658D2">
        <w:rPr>
          <w:sz w:val="28"/>
          <w:szCs w:val="28"/>
        </w:rPr>
        <w:t xml:space="preserve"> «</w:t>
      </w:r>
      <w:r w:rsidR="004E60A1" w:rsidRPr="00C32F90">
        <w:rPr>
          <w:sz w:val="28"/>
          <w:szCs w:val="28"/>
        </w:rPr>
        <w:t>Досудебный (внесудебный) порядок обжалования решений</w:t>
      </w:r>
      <w:r w:rsidR="005658D2">
        <w:rPr>
          <w:sz w:val="28"/>
          <w:szCs w:val="28"/>
        </w:rPr>
        <w:t xml:space="preserve"> </w:t>
      </w:r>
      <w:r w:rsidR="004E60A1" w:rsidRPr="00C32F90">
        <w:rPr>
          <w:sz w:val="28"/>
          <w:szCs w:val="28"/>
        </w:rPr>
        <w:t>и действий (безде</w:t>
      </w:r>
      <w:r w:rsidR="005658D2">
        <w:rPr>
          <w:sz w:val="28"/>
          <w:szCs w:val="28"/>
        </w:rPr>
        <w:t xml:space="preserve">йствия) управления, а также его </w:t>
      </w:r>
      <w:r w:rsidR="004E60A1" w:rsidRPr="00C32F90">
        <w:rPr>
          <w:sz w:val="28"/>
          <w:szCs w:val="28"/>
        </w:rPr>
        <w:t>должностных лиц, муниципальных служащих</w:t>
      </w:r>
      <w:r w:rsidR="005658D2">
        <w:rPr>
          <w:sz w:val="28"/>
          <w:szCs w:val="28"/>
        </w:rPr>
        <w:t xml:space="preserve">»: </w:t>
      </w:r>
    </w:p>
    <w:p w:rsidR="003668E9" w:rsidRPr="003668E9" w:rsidRDefault="0026455F" w:rsidP="005658D2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658D2">
        <w:rPr>
          <w:sz w:val="28"/>
          <w:szCs w:val="28"/>
        </w:rPr>
        <w:t>.1. З</w:t>
      </w:r>
      <w:r w:rsidR="003668E9" w:rsidRPr="003668E9">
        <w:rPr>
          <w:sz w:val="28"/>
          <w:szCs w:val="28"/>
        </w:rPr>
        <w:t xml:space="preserve">аголовок </w:t>
      </w:r>
      <w:r w:rsidR="005658D2">
        <w:rPr>
          <w:sz w:val="28"/>
          <w:szCs w:val="28"/>
        </w:rPr>
        <w:t xml:space="preserve"> </w:t>
      </w:r>
      <w:r w:rsidR="005658D2">
        <w:rPr>
          <w:sz w:val="28"/>
          <w:szCs w:val="28"/>
          <w:lang w:val="en-US"/>
        </w:rPr>
        <w:t>V</w:t>
      </w:r>
      <w:r w:rsidR="005658D2">
        <w:rPr>
          <w:sz w:val="28"/>
          <w:szCs w:val="28"/>
        </w:rPr>
        <w:t xml:space="preserve"> «</w:t>
      </w:r>
      <w:r w:rsidR="005658D2" w:rsidRPr="00C32F90">
        <w:rPr>
          <w:sz w:val="28"/>
          <w:szCs w:val="28"/>
        </w:rPr>
        <w:t>Досудебный (внесудебный) порядок обжалования решений</w:t>
      </w:r>
      <w:r w:rsidR="005658D2">
        <w:rPr>
          <w:sz w:val="28"/>
          <w:szCs w:val="28"/>
        </w:rPr>
        <w:t xml:space="preserve"> </w:t>
      </w:r>
      <w:r w:rsidR="005658D2" w:rsidRPr="00C32F90">
        <w:rPr>
          <w:sz w:val="28"/>
          <w:szCs w:val="28"/>
        </w:rPr>
        <w:t>и действий (безде</w:t>
      </w:r>
      <w:r w:rsidR="005658D2">
        <w:rPr>
          <w:sz w:val="28"/>
          <w:szCs w:val="28"/>
        </w:rPr>
        <w:t xml:space="preserve">йствия) управления, а также его </w:t>
      </w:r>
      <w:r w:rsidR="005658D2" w:rsidRPr="00C32F90">
        <w:rPr>
          <w:sz w:val="28"/>
          <w:szCs w:val="28"/>
        </w:rPr>
        <w:t>должностных лиц, муниципальных служащих</w:t>
      </w:r>
      <w:r w:rsidR="005658D2">
        <w:rPr>
          <w:sz w:val="28"/>
          <w:szCs w:val="28"/>
        </w:rPr>
        <w:t xml:space="preserve">» </w:t>
      </w:r>
      <w:r w:rsidR="003668E9" w:rsidRPr="003668E9">
        <w:rPr>
          <w:sz w:val="28"/>
          <w:szCs w:val="28"/>
        </w:rPr>
        <w:t>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 исполнительной власти Ставропольского края, предоставляющего государственную услугу, организаций, указанных в </w:t>
      </w:r>
      <w:hyperlink r:id="rId12" w:history="1">
        <w:r w:rsidRPr="003668E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668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8E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государственных гражданских служащих, работников».</w:t>
      </w:r>
    </w:p>
    <w:p w:rsidR="003668E9" w:rsidRPr="003668E9" w:rsidRDefault="0026455F" w:rsidP="00986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668E9" w:rsidRPr="003668E9">
        <w:rPr>
          <w:rFonts w:ascii="Times New Roman" w:hAnsi="Times New Roman" w:cs="Times New Roman"/>
          <w:sz w:val="28"/>
          <w:szCs w:val="28"/>
        </w:rPr>
        <w:t>.2. Пункт 5.1 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8E9">
        <w:rPr>
          <w:rFonts w:ascii="Times New Roman" w:hAnsi="Times New Roman" w:cs="Times New Roman"/>
          <w:sz w:val="28"/>
        </w:rPr>
        <w:t xml:space="preserve">«5.1. </w:t>
      </w:r>
      <w:r w:rsidRPr="003668E9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</w:t>
      </w:r>
      <w:r w:rsidR="0005014D">
        <w:rPr>
          <w:rFonts w:ascii="Times New Roman" w:hAnsi="Times New Roman" w:cs="Times New Roman"/>
          <w:sz w:val="28"/>
          <w:szCs w:val="28"/>
        </w:rPr>
        <w:t>управления</w:t>
      </w:r>
      <w:r w:rsidRPr="003668E9">
        <w:rPr>
          <w:rFonts w:ascii="Times New Roman" w:hAnsi="Times New Roman" w:cs="Times New Roman"/>
          <w:sz w:val="28"/>
          <w:szCs w:val="28"/>
        </w:rPr>
        <w:t xml:space="preserve">, организаций, указанных  в </w:t>
      </w:r>
      <w:hyperlink r:id="rId13" w:history="1">
        <w:r w:rsidRPr="003668E9">
          <w:rPr>
            <w:rFonts w:ascii="Times New Roman" w:hAnsi="Times New Roman" w:cs="Times New Roman"/>
            <w:sz w:val="28"/>
            <w:szCs w:val="28"/>
          </w:rPr>
          <w:t>части 1</w:t>
        </w:r>
        <w:r w:rsidRPr="003668E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3668E9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3668E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 лиц, государственных гражданских служащих, работников, принятых (осуществляемых) в ходе предоставления государственной услуги.</w:t>
      </w:r>
      <w:r w:rsidRPr="003668E9">
        <w:rPr>
          <w:rFonts w:ascii="Times New Roman" w:hAnsi="Times New Roman" w:cs="Times New Roman"/>
          <w:sz w:val="28"/>
        </w:rPr>
        <w:t>».</w:t>
      </w:r>
    </w:p>
    <w:p w:rsidR="003668E9" w:rsidRPr="003668E9" w:rsidRDefault="0026455F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8E9" w:rsidRPr="003668E9">
        <w:rPr>
          <w:rFonts w:ascii="Times New Roman" w:hAnsi="Times New Roman" w:cs="Times New Roman"/>
          <w:sz w:val="28"/>
          <w:szCs w:val="28"/>
        </w:rPr>
        <w:t>.3. В пункте 5.2:</w:t>
      </w:r>
    </w:p>
    <w:p w:rsidR="003668E9" w:rsidRPr="003668E9" w:rsidRDefault="0026455F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8E9" w:rsidRPr="003668E9">
        <w:rPr>
          <w:rFonts w:ascii="Times New Roman" w:hAnsi="Times New Roman" w:cs="Times New Roman"/>
          <w:sz w:val="28"/>
          <w:szCs w:val="28"/>
        </w:rPr>
        <w:t xml:space="preserve">.3.1. Подпункт «3» изложить в следующей редакции: 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«3)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услуги;»;</w:t>
      </w:r>
    </w:p>
    <w:p w:rsidR="003668E9" w:rsidRPr="003668E9" w:rsidRDefault="0026455F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8E9" w:rsidRPr="003668E9">
        <w:rPr>
          <w:rFonts w:ascii="Times New Roman" w:hAnsi="Times New Roman" w:cs="Times New Roman"/>
          <w:sz w:val="28"/>
          <w:szCs w:val="28"/>
        </w:rPr>
        <w:t>.3.2. Дополнить абзацем следующего содержания: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4 пункта 5.2.».</w:t>
      </w:r>
    </w:p>
    <w:p w:rsidR="003668E9" w:rsidRPr="003668E9" w:rsidRDefault="0026455F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3668E9" w:rsidRPr="003668E9">
        <w:rPr>
          <w:rFonts w:ascii="Times New Roman" w:hAnsi="Times New Roman" w:cs="Times New Roman"/>
          <w:sz w:val="28"/>
        </w:rPr>
        <w:t xml:space="preserve">.4. </w:t>
      </w:r>
      <w:r w:rsidR="003668E9" w:rsidRPr="003668E9">
        <w:rPr>
          <w:rFonts w:ascii="Times New Roman" w:hAnsi="Times New Roman" w:cs="Times New Roman"/>
          <w:sz w:val="28"/>
          <w:szCs w:val="28"/>
        </w:rPr>
        <w:t>Пункт 5.8 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«5.8. По результатам рассмотрения жалобы </w:t>
      </w:r>
      <w:r w:rsidR="00F01607">
        <w:rPr>
          <w:rFonts w:ascii="Times New Roman" w:hAnsi="Times New Roman" w:cs="Times New Roman"/>
          <w:sz w:val="28"/>
          <w:szCs w:val="28"/>
        </w:rPr>
        <w:t>управление</w:t>
      </w:r>
      <w:r w:rsidRPr="003668E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заявителю направляется письменный мотивированный ответ о результатах рассмотрения жалобы (далее – ответ о результатах рассмотрения жалобы). 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05014D">
        <w:rPr>
          <w:rFonts w:ascii="Times New Roman" w:hAnsi="Times New Roman" w:cs="Times New Roman"/>
          <w:sz w:val="28"/>
          <w:szCs w:val="28"/>
        </w:rPr>
        <w:t>управление</w:t>
      </w:r>
      <w:r w:rsidRPr="003668E9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3668E9" w:rsidRPr="003668E9" w:rsidRDefault="003668E9" w:rsidP="00986A4A">
      <w:pPr>
        <w:tabs>
          <w:tab w:val="left" w:pos="5067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 w:rsidR="0005014D">
        <w:rPr>
          <w:rFonts w:ascii="Times New Roman" w:hAnsi="Times New Roman" w:cs="Times New Roman"/>
          <w:sz w:val="28"/>
          <w:szCs w:val="28"/>
        </w:rPr>
        <w:t>управлением</w:t>
      </w:r>
      <w:r w:rsidRPr="003668E9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</w:t>
      </w:r>
      <w:r w:rsidRPr="003668E9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услуги.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3668E9" w:rsidRPr="003668E9" w:rsidRDefault="003668E9" w:rsidP="0026455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</w:t>
      </w:r>
      <w:proofErr w:type="gramStart"/>
      <w:r w:rsidRPr="003668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68E9" w:rsidRPr="003668E9" w:rsidRDefault="0026455F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668E9" w:rsidRPr="003668E9">
        <w:rPr>
          <w:rFonts w:ascii="Times New Roman" w:hAnsi="Times New Roman" w:cs="Times New Roman"/>
          <w:sz w:val="28"/>
          <w:szCs w:val="28"/>
        </w:rPr>
        <w:t>Пункт 5.9 изложить в следующей редакции: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«5.9. 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3668E9" w:rsidRPr="003668E9" w:rsidRDefault="003668E9" w:rsidP="00986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E9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 и она не подлежит направлению на рассмотрение в </w:t>
      </w:r>
      <w:r w:rsidR="00F01607">
        <w:rPr>
          <w:rFonts w:ascii="Times New Roman" w:hAnsi="Times New Roman" w:cs="Times New Roman"/>
          <w:sz w:val="28"/>
          <w:szCs w:val="28"/>
        </w:rPr>
        <w:t>управление</w:t>
      </w:r>
      <w:r w:rsidRPr="003668E9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прочтению.».</w:t>
      </w:r>
    </w:p>
    <w:p w:rsidR="00AB12CB" w:rsidRDefault="00AB12CB" w:rsidP="00D6252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Default="00C64377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C64377" w:rsidRPr="003E4B95" w:rsidRDefault="00DD5A4E" w:rsidP="003E4B95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</w:p>
    <w:p w:rsidR="00C64377" w:rsidRPr="003E4B95" w:rsidRDefault="00DD5A4E" w:rsidP="003E4B95">
      <w:pPr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Благодарненского городского округа </w:t>
      </w:r>
    </w:p>
    <w:p w:rsidR="00C64377" w:rsidRDefault="00DD5A4E" w:rsidP="00065340">
      <w:pPr>
        <w:tabs>
          <w:tab w:val="left" w:pos="708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r w:rsidRPr="003E4B95"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</w:t>
      </w:r>
      <w:r w:rsidR="00D6288E">
        <w:rPr>
          <w:rFonts w:ascii="Times New Roman" w:eastAsia="Times New Roman" w:hAnsi="Times New Roman" w:cs="Times New Roman"/>
          <w:sz w:val="28"/>
        </w:rPr>
        <w:t xml:space="preserve">             </w:t>
      </w:r>
      <w:proofErr w:type="spellStart"/>
      <w:r w:rsidRPr="003E4B95">
        <w:rPr>
          <w:rFonts w:ascii="Times New Roman" w:eastAsia="Times New Roman" w:hAnsi="Times New Roman" w:cs="Times New Roman"/>
          <w:sz w:val="28"/>
        </w:rPr>
        <w:t>И.Н.Шаруденко</w:t>
      </w:r>
      <w:proofErr w:type="spellEnd"/>
    </w:p>
    <w:sectPr w:rsidR="00C64377" w:rsidSect="006052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DC" w:rsidRDefault="008F02DC" w:rsidP="00065340">
      <w:pPr>
        <w:spacing w:after="0" w:line="240" w:lineRule="auto"/>
      </w:pPr>
      <w:r>
        <w:separator/>
      </w:r>
    </w:p>
  </w:endnote>
  <w:endnote w:type="continuationSeparator" w:id="0">
    <w:p w:rsidR="008F02DC" w:rsidRDefault="008F02DC" w:rsidP="000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DC" w:rsidRDefault="008F02DC" w:rsidP="00065340">
      <w:pPr>
        <w:spacing w:after="0" w:line="240" w:lineRule="auto"/>
      </w:pPr>
      <w:r>
        <w:separator/>
      </w:r>
    </w:p>
  </w:footnote>
  <w:footnote w:type="continuationSeparator" w:id="0">
    <w:p w:rsidR="008F02DC" w:rsidRDefault="008F02DC" w:rsidP="0006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377"/>
    <w:rsid w:val="00001D58"/>
    <w:rsid w:val="00006781"/>
    <w:rsid w:val="00027BA4"/>
    <w:rsid w:val="0005014D"/>
    <w:rsid w:val="00065340"/>
    <w:rsid w:val="000B136A"/>
    <w:rsid w:val="00144146"/>
    <w:rsid w:val="001B059E"/>
    <w:rsid w:val="001E71FD"/>
    <w:rsid w:val="001F36F4"/>
    <w:rsid w:val="00205943"/>
    <w:rsid w:val="00242D12"/>
    <w:rsid w:val="0026455F"/>
    <w:rsid w:val="002A6320"/>
    <w:rsid w:val="002B675B"/>
    <w:rsid w:val="00316853"/>
    <w:rsid w:val="00336DAC"/>
    <w:rsid w:val="00354E3F"/>
    <w:rsid w:val="003668E9"/>
    <w:rsid w:val="003E4B95"/>
    <w:rsid w:val="004863CE"/>
    <w:rsid w:val="004D6FDC"/>
    <w:rsid w:val="004E60A1"/>
    <w:rsid w:val="004E7281"/>
    <w:rsid w:val="005020BA"/>
    <w:rsid w:val="0053589E"/>
    <w:rsid w:val="005658D2"/>
    <w:rsid w:val="0059761C"/>
    <w:rsid w:val="0060520B"/>
    <w:rsid w:val="00682FF4"/>
    <w:rsid w:val="006C17FC"/>
    <w:rsid w:val="00726EAC"/>
    <w:rsid w:val="00756FE3"/>
    <w:rsid w:val="007D2EDC"/>
    <w:rsid w:val="00810942"/>
    <w:rsid w:val="00836647"/>
    <w:rsid w:val="008B5AAD"/>
    <w:rsid w:val="008F02DC"/>
    <w:rsid w:val="00915F28"/>
    <w:rsid w:val="00921FAD"/>
    <w:rsid w:val="00930898"/>
    <w:rsid w:val="00986A4A"/>
    <w:rsid w:val="009C4BFD"/>
    <w:rsid w:val="009F25DA"/>
    <w:rsid w:val="00A14EF0"/>
    <w:rsid w:val="00AB12CB"/>
    <w:rsid w:val="00AC02C3"/>
    <w:rsid w:val="00AF6856"/>
    <w:rsid w:val="00B113B3"/>
    <w:rsid w:val="00C23C50"/>
    <w:rsid w:val="00C64377"/>
    <w:rsid w:val="00C7178C"/>
    <w:rsid w:val="00CC0E9D"/>
    <w:rsid w:val="00CD2CE2"/>
    <w:rsid w:val="00CE6199"/>
    <w:rsid w:val="00D62523"/>
    <w:rsid w:val="00D6288E"/>
    <w:rsid w:val="00D77DA9"/>
    <w:rsid w:val="00D91C7A"/>
    <w:rsid w:val="00D96DB3"/>
    <w:rsid w:val="00DA1448"/>
    <w:rsid w:val="00DD5A4E"/>
    <w:rsid w:val="00E5635F"/>
    <w:rsid w:val="00EB7CF1"/>
    <w:rsid w:val="00F01607"/>
    <w:rsid w:val="00F06541"/>
    <w:rsid w:val="00F1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42"/>
  </w:style>
  <w:style w:type="paragraph" w:styleId="1">
    <w:name w:val="heading 1"/>
    <w:basedOn w:val="a"/>
    <w:next w:val="a"/>
    <w:link w:val="10"/>
    <w:qFormat/>
    <w:rsid w:val="0036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0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653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53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5340"/>
    <w:rPr>
      <w:vertAlign w:val="superscript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6252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AB12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12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B12CB"/>
    <w:rPr>
      <w:vertAlign w:val="superscript"/>
    </w:rPr>
  </w:style>
  <w:style w:type="paragraph" w:customStyle="1" w:styleId="ConsPlusNonformat">
    <w:name w:val="ConsPlusNonformat"/>
    <w:rsid w:val="000B1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66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0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hyperlink" Target="consultantplus://offline/ref=EFCAEEB366C373D00D26BA2D3FABE8828142711258ACC42C26E97E43602DE2B203172BBEFC508BF7B5s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2783F4FA3FA5585A1CFA1FCCE974FEE46965EFF7B9EC2B3EAF6A05570F391726B7423BB78E8D3K21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D8BFB3527D2687122DCA58925754E4A46811C0E1926C0375BB5ACB1E61065AE9B2F250A4D43BDBv0T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D8BFB3527D2687122DCA58925754E4A46811C0E1926C0375BB5ACB1E61065AE9B2F250A4D43BDBv0T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D8BFB3527D2687122DCA58925754E4A46811C0E1926C0375BB5ACB1E61065AE9B2F250A4D43BDBv0T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8E4B-49AD-415B-B68F-395F183F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Атамас</cp:lastModifiedBy>
  <cp:revision>25</cp:revision>
  <cp:lastPrinted>2019-02-01T11:04:00Z</cp:lastPrinted>
  <dcterms:created xsi:type="dcterms:W3CDTF">2018-09-27T06:18:00Z</dcterms:created>
  <dcterms:modified xsi:type="dcterms:W3CDTF">2019-02-01T11:04:00Z</dcterms:modified>
</cp:coreProperties>
</file>