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564E" w14:textId="77777777" w:rsidR="000D529B" w:rsidRPr="000D529B" w:rsidRDefault="000D529B" w:rsidP="000D529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Hlk87362377"/>
      <w:r w:rsidRPr="000D529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4201A688" w14:textId="77777777" w:rsidR="000D529B" w:rsidRPr="000D529B" w:rsidRDefault="000D529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E9216" w14:textId="77777777" w:rsidR="000D529B" w:rsidRPr="000D529B" w:rsidRDefault="000D529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0D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0D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70"/>
        <w:gridCol w:w="1652"/>
        <w:gridCol w:w="4123"/>
        <w:gridCol w:w="696"/>
        <w:gridCol w:w="947"/>
      </w:tblGrid>
      <w:tr w:rsidR="000D529B" w:rsidRPr="000D529B" w14:paraId="300BFF64" w14:textId="77777777" w:rsidTr="002B443F">
        <w:trPr>
          <w:trHeight w:val="80"/>
        </w:trPr>
        <w:tc>
          <w:tcPr>
            <w:tcW w:w="675" w:type="dxa"/>
          </w:tcPr>
          <w:p w14:paraId="4B17384C" w14:textId="4E67667A" w:rsidR="000D529B" w:rsidRPr="000D529B" w:rsidRDefault="00941795" w:rsidP="000D52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4D7A170" w14:textId="77777777" w:rsidR="000D529B" w:rsidRPr="000D529B" w:rsidRDefault="000D529B" w:rsidP="000D52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D529B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14:paraId="6F5919C1" w14:textId="77777777" w:rsidR="000D529B" w:rsidRPr="000D529B" w:rsidRDefault="000D529B" w:rsidP="000D52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0D529B">
              <w:rPr>
                <w:sz w:val="28"/>
                <w:szCs w:val="28"/>
              </w:rPr>
              <w:t>2021  года</w:t>
            </w:r>
            <w:proofErr w:type="gramEnd"/>
          </w:p>
        </w:tc>
        <w:tc>
          <w:tcPr>
            <w:tcW w:w="4253" w:type="dxa"/>
          </w:tcPr>
          <w:p w14:paraId="483DF9AC" w14:textId="77777777" w:rsidR="000D529B" w:rsidRPr="000D529B" w:rsidRDefault="000D529B" w:rsidP="000D52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D529B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0CA01F5E" w14:textId="77777777" w:rsidR="000D529B" w:rsidRPr="000D529B" w:rsidRDefault="000D529B" w:rsidP="000D52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D529B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75E0117E" w14:textId="6FD32FDB" w:rsidR="000D529B" w:rsidRPr="000D529B" w:rsidRDefault="00941795" w:rsidP="000D529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</w:t>
            </w:r>
          </w:p>
        </w:tc>
      </w:tr>
    </w:tbl>
    <w:p w14:paraId="543D4710" w14:textId="77777777" w:rsidR="0007331A" w:rsidRPr="0007331A" w:rsidRDefault="0007331A" w:rsidP="0007331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exact"/>
        <w:jc w:val="both"/>
        <w:rPr>
          <w:rFonts w:ascii="Calibri" w:eastAsia="Times New Roman" w:hAnsi="Calibri" w:cs="Calibri"/>
          <w:kern w:val="2"/>
          <w:szCs w:val="20"/>
          <w:lang w:eastAsia="ar-SA"/>
        </w:rPr>
      </w:pPr>
    </w:p>
    <w:p w14:paraId="4DDC03E8" w14:textId="149FBE51" w:rsidR="0007331A" w:rsidRDefault="0007331A" w:rsidP="0007331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exact"/>
        <w:jc w:val="both"/>
        <w:rPr>
          <w:rFonts w:ascii="Calibri" w:eastAsia="Times New Roman" w:hAnsi="Calibri" w:cs="Calibri"/>
          <w:kern w:val="2"/>
          <w:szCs w:val="20"/>
          <w:lang w:eastAsia="ar-SA"/>
        </w:rPr>
      </w:pPr>
    </w:p>
    <w:p w14:paraId="4F54E5F8" w14:textId="77777777" w:rsidR="004E2597" w:rsidRPr="0007331A" w:rsidRDefault="004E2597" w:rsidP="0007331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exact"/>
        <w:jc w:val="both"/>
        <w:rPr>
          <w:rFonts w:ascii="Calibri" w:eastAsia="Times New Roman" w:hAnsi="Calibri" w:cs="Calibri"/>
          <w:kern w:val="2"/>
          <w:szCs w:val="20"/>
          <w:lang w:eastAsia="ar-SA"/>
        </w:rPr>
      </w:pPr>
    </w:p>
    <w:p w14:paraId="0C8EC5FC" w14:textId="46FAC3B9" w:rsidR="0007331A" w:rsidRPr="0007331A" w:rsidRDefault="0016200E" w:rsidP="0007331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bookmarkStart w:id="2" w:name="_Hlk88642280"/>
      <w:r w:rsidRPr="0016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Благодарненского городского округа Ставропольского края на 2022 год</w:t>
      </w:r>
    </w:p>
    <w:bookmarkEnd w:id="2"/>
    <w:bookmarkEnd w:id="1"/>
    <w:p w14:paraId="369CB69D" w14:textId="60522169" w:rsidR="0007331A" w:rsidRDefault="0007331A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7517977" w14:textId="77777777" w:rsidR="000D529B" w:rsidRDefault="000D529B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6BADB7C6" w14:textId="77777777" w:rsidR="000D529B" w:rsidRDefault="000D529B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49D89382" w14:textId="77777777" w:rsidR="004E2597" w:rsidRPr="0007331A" w:rsidRDefault="004E2597" w:rsidP="0007331A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3A72F008" w14:textId="6464E7BC" w:rsidR="0007331A" w:rsidRDefault="0016200E" w:rsidP="000733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соответствии с частью 4 статьи 44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Федеральн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ым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ом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B77A0" w:rsidRPr="001B77A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r w:rsidR="00A03D3E">
        <w:rPr>
          <w:rFonts w:ascii="Times New Roman" w:hAnsi="Times New Roman" w:cs="Times New Roman"/>
          <w:sz w:val="28"/>
          <w:szCs w:val="28"/>
        </w:rPr>
        <w:t>,</w:t>
      </w:r>
      <w:r w:rsidR="00A03D3E" w:rsidRPr="00A0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3E" w:rsidRPr="00A03D3E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A03D3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03D3E" w:rsidRPr="00A03D3E">
        <w:rPr>
          <w:rFonts w:ascii="Times New Roman" w:hAnsi="Times New Roman" w:cs="Times New Roman"/>
          <w:sz w:val="28"/>
          <w:szCs w:val="28"/>
        </w:rPr>
        <w:t>на территории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23 ноября 2021 года № 45</w:t>
      </w:r>
      <w:r w:rsidR="00A03D3E">
        <w:rPr>
          <w:rFonts w:ascii="Times New Roman" w:hAnsi="Times New Roman" w:cs="Times New Roman"/>
          <w:sz w:val="28"/>
          <w:szCs w:val="28"/>
        </w:rPr>
        <w:t>5</w:t>
      </w:r>
      <w:r w:rsidR="00A03D3E" w:rsidRPr="00A03D3E"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14:paraId="2EED7206" w14:textId="77777777" w:rsidR="001B77A0" w:rsidRDefault="001B77A0" w:rsidP="000733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02701634" w14:textId="77777777" w:rsidR="000D529B" w:rsidRPr="0007331A" w:rsidRDefault="000D529B" w:rsidP="000733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343CB06" w14:textId="07072BF2" w:rsidR="0007331A" w:rsidRDefault="0007331A" w:rsidP="00073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733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ПОСТАНОВЛЯЕТ:</w:t>
      </w:r>
    </w:p>
    <w:p w14:paraId="392D9604" w14:textId="77777777" w:rsidR="004E2597" w:rsidRDefault="004E2597" w:rsidP="00073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21107254" w14:textId="77777777" w:rsidR="000D529B" w:rsidRPr="0007331A" w:rsidRDefault="000D529B" w:rsidP="00073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1565B9EB" w14:textId="77777777" w:rsidR="004E2597" w:rsidRDefault="0007331A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733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>1.Утвердить прилагаем</w:t>
      </w:r>
      <w:r w:rsid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ую</w:t>
      </w:r>
      <w:r w:rsidRPr="0007331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16200E"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Программ</w:t>
      </w:r>
      <w:r w:rsid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</w:t>
      </w:r>
      <w:r w:rsidR="0016200E" w:rsidRPr="001620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Благодарненского городского округа Ставропольского края на 2022 год</w:t>
      </w:r>
      <w:r w:rsidR="001B77A0" w:rsidRPr="001B77A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14:paraId="5F09CD6E" w14:textId="4DA03032" w:rsidR="0007331A" w:rsidRPr="0007331A" w:rsidRDefault="0007331A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20A13BEF" w14:textId="7A9A3858" w:rsidR="0007331A" w:rsidRDefault="0007331A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073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33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. Отделу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(Донцов)</w:t>
      </w:r>
      <w:r w:rsidRPr="0007331A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r w:rsidRPr="000733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разместить настоящее постановление на официальном сайте администрации Благодарненского муниципального округа Ставропольского края в информационно-телекоммуникационной сети «Интернет».</w:t>
      </w:r>
    </w:p>
    <w:p w14:paraId="09708F38" w14:textId="77777777" w:rsidR="004E2597" w:rsidRDefault="004E2597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0EFEC528" w14:textId="77777777" w:rsidR="000D529B" w:rsidRDefault="000D529B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5EDE4255" w14:textId="77777777" w:rsidR="000D529B" w:rsidRPr="0007331A" w:rsidRDefault="000D529B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60B22661" w14:textId="3E330593" w:rsidR="0007331A" w:rsidRDefault="0007331A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3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lastRenderedPageBreak/>
        <w:t>3.</w:t>
      </w:r>
      <w:r w:rsidR="00A03D3E" w:rsidRPr="00A03D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D3E" w:rsidRPr="00012A92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A03D3E" w:rsidRPr="00012A92">
        <w:rPr>
          <w:rFonts w:ascii="Times New Roman" w:hAnsi="Times New Roman"/>
          <w:color w:val="000000"/>
          <w:sz w:val="28"/>
          <w:szCs w:val="28"/>
        </w:rPr>
        <w:t>на  заместителя</w:t>
      </w:r>
      <w:proofErr w:type="gramEnd"/>
      <w:r w:rsidR="00A03D3E" w:rsidRPr="00012A92">
        <w:rPr>
          <w:rFonts w:ascii="Times New Roman" w:hAnsi="Times New Roman"/>
          <w:color w:val="000000"/>
          <w:sz w:val="28"/>
          <w:szCs w:val="28"/>
        </w:rPr>
        <w:t xml:space="preserve"> главы администрации </w:t>
      </w:r>
      <w:r w:rsidR="00A03D3E">
        <w:rPr>
          <w:rFonts w:ascii="Times New Roman" w:hAnsi="Times New Roman"/>
          <w:color w:val="000000"/>
          <w:sz w:val="28"/>
          <w:szCs w:val="28"/>
        </w:rPr>
        <w:t xml:space="preserve">– начальника управления по делам территорий администрации </w:t>
      </w:r>
      <w:r w:rsidR="00A03D3E" w:rsidRPr="00012A92">
        <w:rPr>
          <w:rFonts w:ascii="Times New Roman" w:hAnsi="Times New Roman"/>
          <w:color w:val="000000"/>
          <w:sz w:val="28"/>
          <w:szCs w:val="28"/>
        </w:rPr>
        <w:t xml:space="preserve">Благодарненского городского округа Ставропольского края </w:t>
      </w:r>
      <w:r w:rsidR="00A03D3E">
        <w:rPr>
          <w:rFonts w:ascii="Times New Roman" w:hAnsi="Times New Roman"/>
          <w:color w:val="000000"/>
          <w:sz w:val="28"/>
          <w:szCs w:val="28"/>
        </w:rPr>
        <w:t>Кима С.В</w:t>
      </w:r>
      <w:r w:rsidR="00A03D3E" w:rsidRPr="00012A92">
        <w:rPr>
          <w:rFonts w:ascii="Times New Roman" w:hAnsi="Times New Roman"/>
          <w:color w:val="000000"/>
          <w:sz w:val="28"/>
          <w:szCs w:val="28"/>
        </w:rPr>
        <w:t>.</w:t>
      </w:r>
    </w:p>
    <w:p w14:paraId="4669B503" w14:textId="77777777" w:rsidR="004E2597" w:rsidRPr="00DF7F8B" w:rsidRDefault="004E2597" w:rsidP="00DF7F8B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9989B1" w14:textId="3362E4D7" w:rsidR="0007331A" w:rsidRDefault="0007331A" w:rsidP="00DF7F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  <w:r w:rsidRPr="0007331A"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  <w:t>4.</w:t>
      </w:r>
      <w:r w:rsidRPr="0007331A">
        <w:rPr>
          <w:rFonts w:ascii="Times New Roman" w:eastAsia="Calibri" w:hAnsi="Times New Roman" w:cs="Times New Roman"/>
          <w:sz w:val="28"/>
        </w:rPr>
        <w:t xml:space="preserve"> </w:t>
      </w:r>
      <w:r w:rsidRPr="0007331A"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  <w:t>Настоящее постановление вступает в силу на следующий день после дня его официального опубликования</w:t>
      </w:r>
    </w:p>
    <w:p w14:paraId="73F1DD06" w14:textId="77777777" w:rsidR="00DF7F8B" w:rsidRDefault="00DF7F8B" w:rsidP="00DF7F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p w14:paraId="0FA39691" w14:textId="77777777" w:rsidR="000D529B" w:rsidRDefault="000D529B" w:rsidP="00DF7F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p w14:paraId="11D3EA6E" w14:textId="77777777" w:rsidR="000D529B" w:rsidRDefault="000D529B" w:rsidP="00DF7F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p w14:paraId="09D548D1" w14:textId="77777777" w:rsidR="000D529B" w:rsidRPr="0007331A" w:rsidRDefault="000D529B" w:rsidP="00DF7F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ar-S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7479"/>
        <w:gridCol w:w="1877"/>
      </w:tblGrid>
      <w:tr w:rsidR="0007331A" w:rsidRPr="0007331A" w14:paraId="12C3E3D2" w14:textId="77777777" w:rsidTr="00C24252">
        <w:trPr>
          <w:trHeight w:val="708"/>
        </w:trPr>
        <w:tc>
          <w:tcPr>
            <w:tcW w:w="7479" w:type="dxa"/>
          </w:tcPr>
          <w:p w14:paraId="514422BE" w14:textId="77777777" w:rsidR="0007331A" w:rsidRPr="0007331A" w:rsidRDefault="0007331A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 </w:t>
            </w:r>
          </w:p>
          <w:p w14:paraId="3DF5ABE4" w14:textId="77777777" w:rsidR="0007331A" w:rsidRPr="0007331A" w:rsidRDefault="0007331A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 городского</w:t>
            </w:r>
            <w:proofErr w:type="gramEnd"/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  <w:p w14:paraId="14D00DA4" w14:textId="77777777" w:rsidR="0007331A" w:rsidRPr="0007331A" w:rsidRDefault="0007331A" w:rsidP="00073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</w:t>
            </w:r>
          </w:p>
        </w:tc>
        <w:tc>
          <w:tcPr>
            <w:tcW w:w="1877" w:type="dxa"/>
          </w:tcPr>
          <w:p w14:paraId="0CA80ED1" w14:textId="77777777" w:rsidR="0007331A" w:rsidRPr="0007331A" w:rsidRDefault="0007331A" w:rsidP="0007331A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4D3148" w14:textId="77777777" w:rsidR="0007331A" w:rsidRPr="0007331A" w:rsidRDefault="0007331A" w:rsidP="0007331A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86A53" w14:textId="77777777" w:rsidR="0007331A" w:rsidRPr="0007331A" w:rsidRDefault="0007331A" w:rsidP="0007331A">
            <w:pPr>
              <w:spacing w:after="0" w:line="240" w:lineRule="exact"/>
              <w:ind w:left="-5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31A">
              <w:rPr>
                <w:rFonts w:ascii="Times New Roman" w:eastAsia="Calibri" w:hAnsi="Times New Roman" w:cs="Times New Roman"/>
                <w:sz w:val="28"/>
                <w:szCs w:val="28"/>
              </w:rPr>
              <w:t>А.И. Теньков</w:t>
            </w:r>
          </w:p>
        </w:tc>
      </w:tr>
      <w:bookmarkEnd w:id="0"/>
    </w:tbl>
    <w:p w14:paraId="3D3D94A6" w14:textId="20B935FA" w:rsidR="0025500C" w:rsidRDefault="0025500C" w:rsidP="00D93795"/>
    <w:p w14:paraId="7C5888F7" w14:textId="24E0ECA6" w:rsidR="00DF7F8B" w:rsidRDefault="00DF7F8B" w:rsidP="00D93795"/>
    <w:p w14:paraId="63E363EF" w14:textId="257DBA8B" w:rsidR="004E2597" w:rsidRDefault="004E2597" w:rsidP="00D93795"/>
    <w:p w14:paraId="636A1D7E" w14:textId="78FA510C" w:rsidR="004E2597" w:rsidRDefault="004E2597" w:rsidP="00D93795"/>
    <w:p w14:paraId="3604373D" w14:textId="5AC7FEFE" w:rsidR="004E2597" w:rsidRDefault="004E2597" w:rsidP="00D93795"/>
    <w:p w14:paraId="458E3C53" w14:textId="7CAD2520" w:rsidR="004E2597" w:rsidRDefault="004E2597" w:rsidP="00D93795"/>
    <w:p w14:paraId="197628D3" w14:textId="6508E537" w:rsidR="004E2597" w:rsidRDefault="004E2597" w:rsidP="00D93795"/>
    <w:p w14:paraId="214E6286" w14:textId="5726659A" w:rsidR="004E2597" w:rsidRDefault="004E2597" w:rsidP="00D93795"/>
    <w:p w14:paraId="7714A440" w14:textId="6DEE2D40" w:rsidR="004E2597" w:rsidRDefault="004E2597" w:rsidP="00D93795"/>
    <w:p w14:paraId="654ACFC8" w14:textId="02121C47" w:rsidR="004E2597" w:rsidRDefault="004E2597" w:rsidP="00D93795"/>
    <w:p w14:paraId="0BD3837F" w14:textId="4C685F5A" w:rsidR="004E2597" w:rsidRDefault="004E2597" w:rsidP="00D93795"/>
    <w:p w14:paraId="5B1EE3B7" w14:textId="4B12C0D7" w:rsidR="004E2597" w:rsidRDefault="004E2597" w:rsidP="00D93795"/>
    <w:p w14:paraId="297CDE62" w14:textId="366C2D1E" w:rsidR="004E2597" w:rsidRDefault="004E2597" w:rsidP="00D93795"/>
    <w:p w14:paraId="6F0BB7BB" w14:textId="2F9466FD" w:rsidR="004E2597" w:rsidRDefault="004E2597" w:rsidP="00D93795"/>
    <w:p w14:paraId="6B3FBAAB" w14:textId="06E92C42" w:rsidR="004E2597" w:rsidRDefault="004E2597" w:rsidP="00D93795"/>
    <w:p w14:paraId="3A539673" w14:textId="33BF95A4" w:rsidR="004E2597" w:rsidRDefault="004E2597" w:rsidP="00D93795"/>
    <w:p w14:paraId="57DC8294" w14:textId="418A44FA" w:rsidR="004E2597" w:rsidRDefault="004E2597" w:rsidP="00D93795"/>
    <w:p w14:paraId="70850328" w14:textId="39D71BA7" w:rsidR="004E2597" w:rsidRDefault="004E2597" w:rsidP="00D93795"/>
    <w:p w14:paraId="0C4CB4E8" w14:textId="75C4D695" w:rsidR="004E2597" w:rsidRDefault="004E2597" w:rsidP="00D93795"/>
    <w:p w14:paraId="1B691C13" w14:textId="2A66C7D1" w:rsidR="004E2597" w:rsidRDefault="004E2597" w:rsidP="00D93795"/>
    <w:p w14:paraId="440C5845" w14:textId="28A32383" w:rsidR="004E2597" w:rsidRDefault="004E2597" w:rsidP="00D93795"/>
    <w:p w14:paraId="15962744" w14:textId="3C6D2AE7" w:rsidR="004E2597" w:rsidRDefault="004E2597" w:rsidP="00D937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0D529B" w14:paraId="7F0063B9" w14:textId="77777777" w:rsidTr="000D529B">
        <w:tc>
          <w:tcPr>
            <w:tcW w:w="4536" w:type="dxa"/>
          </w:tcPr>
          <w:p w14:paraId="6AB4BB55" w14:textId="77777777" w:rsidR="000D529B" w:rsidRDefault="000D529B" w:rsidP="000D5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</w:tcPr>
          <w:p w14:paraId="250F3B1F" w14:textId="77777777" w:rsidR="000D529B" w:rsidRDefault="000D529B" w:rsidP="000D5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56B433B1" w14:textId="77777777" w:rsidR="000D529B" w:rsidRPr="00DF7F8B" w:rsidRDefault="000D529B" w:rsidP="000D529B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14:paraId="7AEFA5AF" w14:textId="138CB356" w:rsidR="000D529B" w:rsidRDefault="00941795" w:rsidP="000D5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декабря 2021 года № 1347</w:t>
            </w:r>
          </w:p>
          <w:p w14:paraId="3283A291" w14:textId="77777777" w:rsidR="000D529B" w:rsidRDefault="000D529B" w:rsidP="000D5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8F96BB" w14:textId="77777777" w:rsidR="000D529B" w:rsidRDefault="000D529B" w:rsidP="000D529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58216" w14:textId="77777777" w:rsidR="00DF7F8B" w:rsidRPr="00DF7F8B" w:rsidRDefault="00DF7F8B" w:rsidP="00DF7F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0A4C7B1C" w14:textId="718D800F" w:rsidR="00DF7F8B" w:rsidRPr="00DF7F8B" w:rsidRDefault="00DF7F8B" w:rsidP="00DF7F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городского округа Ставропольского края</w:t>
      </w:r>
    </w:p>
    <w:p w14:paraId="331B910D" w14:textId="77777777" w:rsidR="00DF7F8B" w:rsidRPr="00DF7F8B" w:rsidRDefault="00DF7F8B" w:rsidP="00DF7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87C2F" w14:textId="2AD0B0DB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D5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BE0F675" w14:textId="77777777" w:rsidR="00DF7F8B" w:rsidRPr="00DF7F8B" w:rsidRDefault="00DF7F8B" w:rsidP="00DF7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BC91D" w14:textId="143A0AF8" w:rsidR="00DF7F8B" w:rsidRPr="00DF7F8B" w:rsidRDefault="00DF7F8B" w:rsidP="00D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городского округа Ставропольского края (далее – Программа)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Благодарненского городского округа Ставропольского края.</w:t>
      </w:r>
    </w:p>
    <w:p w14:paraId="2C3F1283" w14:textId="0259708A" w:rsidR="00DF7F8B" w:rsidRPr="00DF7F8B" w:rsidRDefault="000D529B" w:rsidP="00D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 в лице управления по делам территорий администрации Благодарненского городского округа Ставропольского края (далее – контрольный орган) в соответствии с Положением о муниципальном жилищном контроле</w:t>
      </w:r>
      <w:r w:rsid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23 ноября 2021 года № 45</w:t>
      </w:r>
      <w:r w:rsid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муниципальный жилищный контроль за соблюдением:</w:t>
      </w:r>
    </w:p>
    <w:p w14:paraId="1A08AB7E" w14:textId="5ABE7D68" w:rsidR="00DF7F8B" w:rsidRPr="00DF7F8B" w:rsidRDefault="00DF7F8B" w:rsidP="000D52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5B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 предпринимателями и физическими лицами обязательных требований, установленных Правилами благоустройства территории Благодарненского городского округа Ставропольского края (далее соответственно – контролируемые лица, обязательные требования, Правила), организация благоустройства территории Благодарненского городского округа Ставропольского края в соответствии с Правилами, исполнения решений, принимаемых по результатам контрольных мероприятий.</w:t>
      </w:r>
    </w:p>
    <w:p w14:paraId="59A7BE70" w14:textId="67838989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955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2020-2021 годах проверки в рамках муниципального </w:t>
      </w:r>
      <w:r w:rsidR="0079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Благодарненского городского округа Ставропольского края не проводились. </w:t>
      </w:r>
    </w:p>
    <w:p w14:paraId="1341BB56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C9441" w14:textId="253A4A32" w:rsidR="00DF7F8B" w:rsidRPr="00DF7F8B" w:rsidRDefault="000D529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 профилактики рисков причинения вреда (ущерба)</w:t>
      </w:r>
    </w:p>
    <w:p w14:paraId="6C905C6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05F9B" w14:textId="1BBDC6FC" w:rsidR="00DF7F8B" w:rsidRPr="000D529B" w:rsidRDefault="00DF7F8B" w:rsidP="00DF7F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14:paraId="37F09773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Стимулирование добросовестного соблюдения обязательных требований всеми контролируемыми лицами. </w:t>
      </w:r>
    </w:p>
    <w:p w14:paraId="23EEDDF6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1DC5EF46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D792027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Повышение уровня правовой грамотности подконтрольных субъектов, в том числе доступности информации об обязательных требованиях и необходимых мерах по их исполнению.</w:t>
      </w:r>
    </w:p>
    <w:p w14:paraId="3AD35C33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Мотивация подконтрольных субъектов к добросовестному соблюдению обязательных требований.</w:t>
      </w:r>
    </w:p>
    <w:p w14:paraId="5984D6CF" w14:textId="1A8E4293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профилактических мероприятий </w:t>
      </w:r>
      <w:r w:rsidR="000D529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направлено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следующих задач:</w:t>
      </w:r>
    </w:p>
    <w:p w14:paraId="5831AB93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Укрепление системы профилактики нарушений рисков причинения вреда (ущерба) охраняемым законом ценностям.</w:t>
      </w:r>
    </w:p>
    <w:p w14:paraId="04900138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14:paraId="238B7A84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Оценку возможной угрозы причинения либо причинения вреда жизни, здоровью граждан, выработку и реализацию профилактических мер, способствующих ее снижению.</w:t>
      </w:r>
    </w:p>
    <w:p w14:paraId="38E7E422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3327BF73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Оценку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16E8631D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Создание системы консультирования подконтрольных субъектов, в том числе, с использованием современных информационно-телекоммуникационных технологий.</w:t>
      </w:r>
    </w:p>
    <w:p w14:paraId="6C2F1C2F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Другие задачи в зависимости от выявленных проблем в регулируемой сфере и текущего состояния профилактической работы.</w:t>
      </w:r>
    </w:p>
    <w:p w14:paraId="6659304E" w14:textId="77777777" w:rsidR="00DF7F8B" w:rsidRPr="00DF7F8B" w:rsidRDefault="00DF7F8B" w:rsidP="00DF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17646" w14:textId="77777777" w:rsidR="000D529B" w:rsidRDefault="000D529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529B" w:rsidSect="000D529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75DADEB" w14:textId="7B963DE5" w:rsidR="000D529B" w:rsidRDefault="000D529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профилактических мероприятий, </w:t>
      </w:r>
    </w:p>
    <w:p w14:paraId="069F1CA5" w14:textId="4FE5D77A" w:rsidR="00DF7F8B" w:rsidRPr="00DF7F8B" w:rsidRDefault="00DF7F8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14:paraId="211AA688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78EA" w14:textId="5A40A9DB" w:rsid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7DC12B12" w14:textId="77777777" w:rsidR="004E2597" w:rsidRPr="00DF7F8B" w:rsidRDefault="004E2597" w:rsidP="000D529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1DA20" w14:textId="19986D7E" w:rsidR="000D529B" w:rsidRDefault="000D529B" w:rsidP="000D529B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6F263C0" w14:textId="27E9F4B0" w:rsidR="00DF7F8B" w:rsidRDefault="00DF7F8B" w:rsidP="000D529B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профилактических мероприятий Программы на 2022 год</w:t>
      </w:r>
    </w:p>
    <w:p w14:paraId="6ABD4C91" w14:textId="77777777" w:rsidR="000D529B" w:rsidRDefault="000D529B" w:rsidP="000D52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F5899" w14:textId="77777777" w:rsidR="000D529B" w:rsidRPr="00DF7F8B" w:rsidRDefault="000D529B" w:rsidP="000D52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250"/>
        <w:gridCol w:w="2977"/>
        <w:gridCol w:w="2268"/>
      </w:tblGrid>
      <w:tr w:rsidR="00DF7F8B" w:rsidRPr="00DF7F8B" w14:paraId="4B3AD1A8" w14:textId="77777777" w:rsidTr="000D529B">
        <w:tc>
          <w:tcPr>
            <w:tcW w:w="817" w:type="dxa"/>
            <w:shd w:val="clear" w:color="auto" w:fill="auto"/>
          </w:tcPr>
          <w:p w14:paraId="7BE9A62C" w14:textId="77777777" w:rsidR="00DF7F8B" w:rsidRPr="00DF7F8B" w:rsidRDefault="00DF7F8B" w:rsidP="000D5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50" w:type="dxa"/>
            <w:shd w:val="clear" w:color="auto" w:fill="auto"/>
          </w:tcPr>
          <w:p w14:paraId="4D98D5A1" w14:textId="77777777" w:rsidR="00DF7F8B" w:rsidRPr="00DF7F8B" w:rsidRDefault="00DF7F8B" w:rsidP="000D5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14:paraId="7B484DD6" w14:textId="77777777" w:rsidR="00DF7F8B" w:rsidRPr="00DF7F8B" w:rsidRDefault="00DF7F8B" w:rsidP="000D5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14:paraId="1FDF0E78" w14:textId="77777777" w:rsidR="00DF7F8B" w:rsidRPr="00DF7F8B" w:rsidRDefault="00DF7F8B" w:rsidP="000D5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D529B" w:rsidRPr="00DF7F8B" w14:paraId="44B0938D" w14:textId="77777777" w:rsidTr="000D529B">
        <w:tc>
          <w:tcPr>
            <w:tcW w:w="817" w:type="dxa"/>
            <w:vMerge w:val="restart"/>
            <w:shd w:val="clear" w:color="auto" w:fill="auto"/>
          </w:tcPr>
          <w:p w14:paraId="2A89FF7C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14:paraId="1E576E56" w14:textId="6206846D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Благодарненского городского округа Ставропольского края следующей актуальной информации:</w:t>
            </w:r>
          </w:p>
        </w:tc>
        <w:tc>
          <w:tcPr>
            <w:tcW w:w="2977" w:type="dxa"/>
            <w:shd w:val="clear" w:color="auto" w:fill="auto"/>
          </w:tcPr>
          <w:p w14:paraId="75D371C1" w14:textId="4C728FE1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0DA6063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29B" w:rsidRPr="00DF7F8B" w14:paraId="5C978916" w14:textId="77777777" w:rsidTr="000D529B">
        <w:tc>
          <w:tcPr>
            <w:tcW w:w="817" w:type="dxa"/>
            <w:vMerge/>
            <w:shd w:val="clear" w:color="auto" w:fill="auto"/>
          </w:tcPr>
          <w:p w14:paraId="1DA02E06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shd w:val="clear" w:color="auto" w:fill="auto"/>
          </w:tcPr>
          <w:p w14:paraId="25125547" w14:textId="66BB39E8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977" w:type="dxa"/>
            <w:shd w:val="clear" w:color="auto" w:fill="auto"/>
          </w:tcPr>
          <w:p w14:paraId="173E8A91" w14:textId="77777777" w:rsidR="000D529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4B5E4801" w14:textId="5556A8E0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  <w:shd w:val="clear" w:color="auto" w:fill="auto"/>
          </w:tcPr>
          <w:p w14:paraId="7AFD2594" w14:textId="61A21474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0D529B" w:rsidRPr="00DF7F8B" w14:paraId="62D9DEBF" w14:textId="77777777" w:rsidTr="000D529B">
        <w:tc>
          <w:tcPr>
            <w:tcW w:w="817" w:type="dxa"/>
            <w:vMerge/>
            <w:shd w:val="clear" w:color="auto" w:fill="auto"/>
          </w:tcPr>
          <w:p w14:paraId="6504C749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shd w:val="clear" w:color="auto" w:fill="auto"/>
          </w:tcPr>
          <w:p w14:paraId="035E2446" w14:textId="763C68C9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благоустройства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сроках и порядке их вступления</w:t>
            </w:r>
          </w:p>
        </w:tc>
        <w:tc>
          <w:tcPr>
            <w:tcW w:w="2977" w:type="dxa"/>
            <w:shd w:val="clear" w:color="auto" w:fill="auto"/>
          </w:tcPr>
          <w:p w14:paraId="09C67DAD" w14:textId="77777777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4DA2425B" w14:textId="77777777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B8D044" w14:textId="77777777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  <w:p w14:paraId="64D88E59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29B" w:rsidRPr="00DF7F8B" w14:paraId="17821E57" w14:textId="77777777" w:rsidTr="000D529B">
        <w:tc>
          <w:tcPr>
            <w:tcW w:w="817" w:type="dxa"/>
            <w:vMerge/>
            <w:shd w:val="clear" w:color="auto" w:fill="auto"/>
          </w:tcPr>
          <w:p w14:paraId="6F6E750D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shd w:val="clear" w:color="auto" w:fill="auto"/>
          </w:tcPr>
          <w:p w14:paraId="2270FFED" w14:textId="76A17586" w:rsidR="000D529B" w:rsidRPr="00DF7F8B" w:rsidRDefault="000D529B" w:rsidP="000D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сведений, которые могут запрашиваться контрольным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 у контролируемого лица</w:t>
            </w:r>
          </w:p>
          <w:p w14:paraId="7B8D555A" w14:textId="77777777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8998F29" w14:textId="77777777" w:rsidR="000D529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14:paraId="7810519B" w14:textId="3616066A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года, поддерживать в актуальном состоянии</w:t>
            </w:r>
          </w:p>
        </w:tc>
        <w:tc>
          <w:tcPr>
            <w:tcW w:w="2268" w:type="dxa"/>
            <w:shd w:val="clear" w:color="auto" w:fill="auto"/>
          </w:tcPr>
          <w:p w14:paraId="401A6D06" w14:textId="77777777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  <w:p w14:paraId="2517A783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29B" w:rsidRPr="00DF7F8B" w14:paraId="4113C511" w14:textId="77777777" w:rsidTr="000D529B">
        <w:tc>
          <w:tcPr>
            <w:tcW w:w="817" w:type="dxa"/>
            <w:vMerge/>
            <w:shd w:val="clear" w:color="auto" w:fill="auto"/>
          </w:tcPr>
          <w:p w14:paraId="24F880D6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shd w:val="clear" w:color="auto" w:fill="auto"/>
          </w:tcPr>
          <w:p w14:paraId="6C736882" w14:textId="6074F567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способах получения консультаций по вопросам соблюдения обязательных требований  </w:t>
            </w:r>
          </w:p>
        </w:tc>
        <w:tc>
          <w:tcPr>
            <w:tcW w:w="2977" w:type="dxa"/>
            <w:shd w:val="clear" w:color="auto" w:fill="auto"/>
          </w:tcPr>
          <w:p w14:paraId="227D2A1B" w14:textId="1E2202E2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течение2022 года, поддерживать в актуальном состоянии</w:t>
            </w:r>
          </w:p>
        </w:tc>
        <w:tc>
          <w:tcPr>
            <w:tcW w:w="2268" w:type="dxa"/>
            <w:shd w:val="clear" w:color="auto" w:fill="auto"/>
          </w:tcPr>
          <w:p w14:paraId="36C5106C" w14:textId="19D55133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0D529B" w:rsidRPr="00DF7F8B" w14:paraId="3418E90C" w14:textId="77777777" w:rsidTr="000D529B">
        <w:tc>
          <w:tcPr>
            <w:tcW w:w="817" w:type="dxa"/>
            <w:vMerge w:val="restart"/>
            <w:shd w:val="clear" w:color="auto" w:fill="auto"/>
          </w:tcPr>
          <w:p w14:paraId="45195D0B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250" w:type="dxa"/>
            <w:shd w:val="clear" w:color="auto" w:fill="auto"/>
          </w:tcPr>
          <w:p w14:paraId="3A7FA87A" w14:textId="37E587C4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посредством: </w:t>
            </w:r>
          </w:p>
        </w:tc>
        <w:tc>
          <w:tcPr>
            <w:tcW w:w="2977" w:type="dxa"/>
            <w:shd w:val="clear" w:color="auto" w:fill="auto"/>
          </w:tcPr>
          <w:p w14:paraId="5B538A63" w14:textId="00F9035C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1D7B89" w14:textId="2CE8FB2F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29B" w:rsidRPr="00DF7F8B" w14:paraId="2CE3D121" w14:textId="77777777" w:rsidTr="000D529B">
        <w:tc>
          <w:tcPr>
            <w:tcW w:w="817" w:type="dxa"/>
            <w:vMerge/>
            <w:shd w:val="clear" w:color="auto" w:fill="auto"/>
          </w:tcPr>
          <w:p w14:paraId="200CB557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shd w:val="clear" w:color="auto" w:fill="auto"/>
          </w:tcPr>
          <w:p w14:paraId="27BEC190" w14:textId="77777777" w:rsidR="000D529B" w:rsidRPr="00DF7F8B" w:rsidRDefault="000D529B" w:rsidP="000D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 в печатных средствах массовой информации;</w:t>
            </w:r>
          </w:p>
          <w:p w14:paraId="229586A0" w14:textId="77777777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5E49EA1" w14:textId="77777777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5D5A6E8E" w14:textId="6EA6511D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  <w:shd w:val="clear" w:color="auto" w:fill="auto"/>
          </w:tcPr>
          <w:p w14:paraId="715033E5" w14:textId="51B47EDB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0D529B" w:rsidRPr="00DF7F8B" w14:paraId="606D419E" w14:textId="77777777" w:rsidTr="000D529B">
        <w:tc>
          <w:tcPr>
            <w:tcW w:w="817" w:type="dxa"/>
            <w:vMerge/>
            <w:shd w:val="clear" w:color="auto" w:fill="auto"/>
          </w:tcPr>
          <w:p w14:paraId="1760AB45" w14:textId="77777777" w:rsidR="000D529B" w:rsidRPr="00DF7F8B" w:rsidRDefault="000D529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shd w:val="clear" w:color="auto" w:fill="auto"/>
          </w:tcPr>
          <w:p w14:paraId="72973AB3" w14:textId="16AA7CB4" w:rsidR="000D529B" w:rsidRPr="00DF7F8B" w:rsidRDefault="000D529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 на официальном сайте администрации Благодарненского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14:paraId="7D82C270" w14:textId="77777777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EB3CD8E" w14:textId="1C6A3B1A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  <w:shd w:val="clear" w:color="auto" w:fill="auto"/>
          </w:tcPr>
          <w:p w14:paraId="42E1830C" w14:textId="147378AB" w:rsidR="000D529B" w:rsidRPr="00DF7F8B" w:rsidRDefault="000D529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DF7F8B" w:rsidRPr="00DF7F8B" w14:paraId="360415ED" w14:textId="77777777" w:rsidTr="000D529B">
        <w:tc>
          <w:tcPr>
            <w:tcW w:w="817" w:type="dxa"/>
            <w:shd w:val="clear" w:color="auto" w:fill="auto"/>
          </w:tcPr>
          <w:p w14:paraId="3AB146A1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250" w:type="dxa"/>
            <w:shd w:val="clear" w:color="auto" w:fill="auto"/>
          </w:tcPr>
          <w:p w14:paraId="3DEF5D17" w14:textId="5B8D385E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 контрольного органа (по телефону, посредством видеоконференц-связи, на личном приеме или в ходе проведения профилактического и контрольного мероприятия) по вопросам, связанным с организацией и осуществлением муниципального контроля</w:t>
            </w:r>
            <w:r w:rsidR="00D3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977" w:type="dxa"/>
            <w:shd w:val="clear" w:color="auto" w:fill="auto"/>
          </w:tcPr>
          <w:p w14:paraId="22D30397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обращениям контролируемых лиц и их представителей, поступивших в течение </w:t>
            </w:r>
          </w:p>
          <w:p w14:paraId="143D6F3B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  <w:shd w:val="clear" w:color="auto" w:fill="auto"/>
          </w:tcPr>
          <w:p w14:paraId="13E0E6D4" w14:textId="77777777" w:rsidR="00DF7F8B" w:rsidRPr="00DF7F8B" w:rsidRDefault="00DF7F8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  <w:tr w:rsidR="00DF7F8B" w:rsidRPr="00DF7F8B" w14:paraId="4721CCF2" w14:textId="77777777" w:rsidTr="000D529B">
        <w:tc>
          <w:tcPr>
            <w:tcW w:w="817" w:type="dxa"/>
            <w:shd w:val="clear" w:color="auto" w:fill="auto"/>
          </w:tcPr>
          <w:p w14:paraId="55CA06CE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250" w:type="dxa"/>
            <w:shd w:val="clear" w:color="auto" w:fill="auto"/>
          </w:tcPr>
          <w:p w14:paraId="4273E148" w14:textId="73D7E42F" w:rsidR="00DF7F8B" w:rsidRPr="00DF7F8B" w:rsidRDefault="00DF7F8B" w:rsidP="00DF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</w:t>
            </w:r>
            <w:r w:rsidR="00D3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Благодарненского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14:paraId="729655D4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14:paraId="0C679B95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октября </w:t>
            </w:r>
          </w:p>
          <w:p w14:paraId="7DC85674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  <w:p w14:paraId="09A98A3E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14:paraId="482927CB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14:paraId="6DE86438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  <w:p w14:paraId="0759B182" w14:textId="77777777" w:rsidR="00DF7F8B" w:rsidRPr="00DF7F8B" w:rsidRDefault="00DF7F8B" w:rsidP="00DF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(утверждение)</w:t>
            </w:r>
          </w:p>
        </w:tc>
        <w:tc>
          <w:tcPr>
            <w:tcW w:w="2268" w:type="dxa"/>
            <w:shd w:val="clear" w:color="auto" w:fill="auto"/>
          </w:tcPr>
          <w:p w14:paraId="16FB70C4" w14:textId="77777777" w:rsidR="00DF7F8B" w:rsidRPr="00DF7F8B" w:rsidRDefault="00DF7F8B" w:rsidP="000D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территорий</w:t>
            </w:r>
          </w:p>
        </w:tc>
      </w:tr>
    </w:tbl>
    <w:p w14:paraId="2FE47731" w14:textId="77777777" w:rsidR="000D529B" w:rsidRDefault="000D529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529B" w:rsidSect="000D529B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14:paraId="76C02D2A" w14:textId="77B32D79" w:rsid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C439E" w14:textId="5A1AF743" w:rsidR="004E2597" w:rsidRDefault="004E2597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CB0A3" w14:textId="77777777" w:rsidR="004E2597" w:rsidRPr="00DF7F8B" w:rsidRDefault="004E2597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8883" w14:textId="5F158E95" w:rsidR="00DF7F8B" w:rsidRPr="00DF7F8B" w:rsidRDefault="000D529B" w:rsidP="000D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  <w:r w:rsidR="00DF7F8B" w:rsidRPr="00DF7F8B">
        <w:rPr>
          <w:rFonts w:ascii="Calibri" w:eastAsia="Times New Roman" w:hAnsi="Calibri" w:cs="Times New Roman"/>
          <w:lang w:eastAsia="ru-RU"/>
        </w:rPr>
        <w:t xml:space="preserve"> </w:t>
      </w:r>
      <w:r w:rsidR="00DF7F8B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</w:t>
      </w:r>
    </w:p>
    <w:p w14:paraId="7B2EE4E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420C" w14:textId="29EAB82F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Финансирование исполнения функции по осуществлению муниципального контроля</w:t>
      </w:r>
      <w:r w:rsidR="00D3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бюджетных средств, выделяемых на обеспечение текущей деятельности управления по делам территорий администрации Благодарненского городского округа Ставропольского края. Отдельное финансирование на проведение контрольных мероприятий и реализации настоящей Программы не предусмотрено.</w:t>
      </w:r>
    </w:p>
    <w:p w14:paraId="1E1F9A35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Текущее управление и контроль за ходом реализации Программы осуществляет администрация Благодарненского городского округа Ставропольского края.</w:t>
      </w:r>
    </w:p>
    <w:p w14:paraId="3D6BA08C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Ответственным исполнителем Программы является управление по делам территорий администрации Благодарненского городского округа Ставропольского края.</w:t>
      </w:r>
    </w:p>
    <w:p w14:paraId="64FAE4A9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232461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Методика оценки эффективности профилактических мероприятий предназначена для максимального достижения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7374FD1" w14:textId="345AEC0A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Целевые показатели результативности Программы по муниципальному контролю</w:t>
      </w:r>
      <w:r w:rsid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FDCFB5" w14:textId="1CE3865D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количество выявленных нарушений требований </w:t>
      </w:r>
      <w:r w:rsid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0D5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штук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610DF" w14:textId="6CB95BED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="00B402BF"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организацией и осуществлением муниципального контроля</w:t>
      </w:r>
      <w:r w:rsidR="00B402BF" w:rsidRP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публикаций в печатных средствах массовой информации, на официальном сайте администрации Благодарненского городского округа Ставропольского края, консультирование).</w:t>
      </w:r>
    </w:p>
    <w:p w14:paraId="649204BD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Показатели эффективности:</w:t>
      </w:r>
    </w:p>
    <w:p w14:paraId="50CCBCAC" w14:textId="601B2156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снижение количества выявленных при проведении контрольных мероприятий нарушений требований </w:t>
      </w:r>
      <w:r w:rsidR="00B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6EEF8B" w14:textId="4B26E252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количество проведенных профилактических меро</w:t>
      </w:r>
      <w:r w:rsidR="000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контрольным органом, единиц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E89844" w14:textId="048C27A3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доля профилактических мероприятий в о</w:t>
      </w:r>
      <w:r w:rsidR="000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 контрольных мероприятий, процент</w:t>
      </w: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62A57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783329F0" w14:textId="77777777" w:rsidR="00DF7F8B" w:rsidRPr="00DF7F8B" w:rsidRDefault="00DF7F8B" w:rsidP="000D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Отчетным периодом для определения значений показателей является календарный год.</w:t>
      </w:r>
    </w:p>
    <w:p w14:paraId="5DDCD053" w14:textId="4B613B40" w:rsid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ADE83" w14:textId="77777777" w:rsidR="004E2597" w:rsidRPr="00DF7F8B" w:rsidRDefault="004E2597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EEF8" w14:textId="77777777" w:rsid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84748" w14:textId="77777777" w:rsidR="000D529B" w:rsidRPr="00DF7F8B" w:rsidRDefault="000D529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92B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60CD7" w14:textId="77777777" w:rsidR="00DF7F8B" w:rsidRPr="00DF7F8B" w:rsidRDefault="00DF7F8B" w:rsidP="00DF7F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14:paraId="18476614" w14:textId="77777777" w:rsidR="00DF7F8B" w:rsidRPr="00DF7F8B" w:rsidRDefault="00DF7F8B" w:rsidP="00DF7F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14:paraId="0623DC2B" w14:textId="77777777" w:rsidR="00DF7F8B" w:rsidRPr="00DF7F8B" w:rsidRDefault="00DF7F8B" w:rsidP="00DF7F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Н.Д. Федюнина</w:t>
      </w:r>
    </w:p>
    <w:p w14:paraId="28C21B5D" w14:textId="77777777" w:rsidR="00DF7F8B" w:rsidRPr="00DF7F8B" w:rsidRDefault="00DF7F8B" w:rsidP="00DF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B466" w14:textId="77777777" w:rsidR="00DF7F8B" w:rsidRPr="00D93795" w:rsidRDefault="00DF7F8B" w:rsidP="00D93795"/>
    <w:sectPr w:rsidR="00DF7F8B" w:rsidRPr="00D93795" w:rsidSect="000D529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01B5"/>
    <w:multiLevelType w:val="hybridMultilevel"/>
    <w:tmpl w:val="C1B27C6C"/>
    <w:lvl w:ilvl="0" w:tplc="CA8AA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1"/>
    <w:rsid w:val="0007331A"/>
    <w:rsid w:val="000D529B"/>
    <w:rsid w:val="0016200E"/>
    <w:rsid w:val="00182E41"/>
    <w:rsid w:val="001B77A0"/>
    <w:rsid w:val="0020499C"/>
    <w:rsid w:val="0025500C"/>
    <w:rsid w:val="004E2597"/>
    <w:rsid w:val="005D755F"/>
    <w:rsid w:val="007578A2"/>
    <w:rsid w:val="007955BD"/>
    <w:rsid w:val="00830BA1"/>
    <w:rsid w:val="00941795"/>
    <w:rsid w:val="00A03D3E"/>
    <w:rsid w:val="00B402BF"/>
    <w:rsid w:val="00CC1E0B"/>
    <w:rsid w:val="00CF778E"/>
    <w:rsid w:val="00D35091"/>
    <w:rsid w:val="00D93795"/>
    <w:rsid w:val="00D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4985"/>
  <w15:chartTrackingRefBased/>
  <w15:docId w15:val="{47D97A3D-030A-4C57-B1D6-DF1EFA2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7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B7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7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2597"/>
    <w:pPr>
      <w:ind w:left="720"/>
      <w:contextualSpacing/>
    </w:pPr>
  </w:style>
  <w:style w:type="table" w:customStyle="1" w:styleId="21">
    <w:name w:val="Сетка таблицы21"/>
    <w:basedOn w:val="a1"/>
    <w:next w:val="a3"/>
    <w:rsid w:val="000D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Атамас</cp:lastModifiedBy>
  <cp:revision>7</cp:revision>
  <cp:lastPrinted>2021-12-16T07:44:00Z</cp:lastPrinted>
  <dcterms:created xsi:type="dcterms:W3CDTF">2021-12-02T11:36:00Z</dcterms:created>
  <dcterms:modified xsi:type="dcterms:W3CDTF">2021-12-16T07:44:00Z</dcterms:modified>
</cp:coreProperties>
</file>