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89E" w:rsidRPr="00F4489E" w:rsidRDefault="00F4489E" w:rsidP="00F4489E">
      <w:pPr>
        <w:tabs>
          <w:tab w:val="left" w:pos="7230"/>
        </w:tabs>
        <w:spacing w:after="0" w:line="240" w:lineRule="auto"/>
        <w:jc w:val="center"/>
        <w:rPr>
          <w:rFonts w:ascii="Times New Roman" w:eastAsia="Times New Roman" w:hAnsi="Times New Roman" w:cs="Times New Roman"/>
          <w:b/>
          <w:sz w:val="56"/>
          <w:szCs w:val="56"/>
          <w:lang w:eastAsia="ru-RU"/>
        </w:rPr>
      </w:pPr>
      <w:r w:rsidRPr="00F4489E">
        <w:rPr>
          <w:rFonts w:ascii="Times New Roman" w:eastAsia="Times New Roman" w:hAnsi="Times New Roman" w:cs="Times New Roman"/>
          <w:b/>
          <w:sz w:val="56"/>
          <w:szCs w:val="56"/>
          <w:lang w:eastAsia="ru-RU"/>
        </w:rPr>
        <w:t>ПОСТАНОВЛЕНИЕ</w:t>
      </w:r>
    </w:p>
    <w:p w:rsidR="00F4489E" w:rsidRPr="00F4489E" w:rsidRDefault="00F4489E" w:rsidP="00F4489E">
      <w:pPr>
        <w:spacing w:after="0" w:line="240" w:lineRule="auto"/>
        <w:jc w:val="center"/>
        <w:rPr>
          <w:rFonts w:ascii="Times New Roman" w:eastAsia="Times New Roman" w:hAnsi="Times New Roman" w:cs="Times New Roman"/>
          <w:b/>
          <w:sz w:val="28"/>
          <w:szCs w:val="28"/>
          <w:lang w:eastAsia="ru-RU"/>
        </w:rPr>
      </w:pPr>
    </w:p>
    <w:p w:rsidR="00F4489E" w:rsidRPr="00F4489E" w:rsidRDefault="00F4489E" w:rsidP="00F4489E">
      <w:pPr>
        <w:spacing w:after="0" w:line="240" w:lineRule="auto"/>
        <w:jc w:val="center"/>
        <w:rPr>
          <w:rFonts w:ascii="Times New Roman" w:eastAsia="Times New Roman" w:hAnsi="Times New Roman" w:cs="Times New Roman"/>
          <w:b/>
          <w:sz w:val="28"/>
          <w:szCs w:val="28"/>
          <w:lang w:eastAsia="ru-RU"/>
        </w:rPr>
      </w:pPr>
      <w:r w:rsidRPr="00F4489E">
        <w:rPr>
          <w:rFonts w:ascii="Times New Roman" w:eastAsia="Times New Roman" w:hAnsi="Times New Roman" w:cs="Times New Roman"/>
          <w:b/>
          <w:sz w:val="28"/>
          <w:szCs w:val="28"/>
          <w:lang w:eastAsia="ru-RU"/>
        </w:rPr>
        <w:t xml:space="preserve">АДМИНИСТРАЦИИ БЛАГОДАРНЕНСКОГО ГОРОДСКОГО </w:t>
      </w:r>
      <w:proofErr w:type="gramStart"/>
      <w:r w:rsidRPr="00F4489E">
        <w:rPr>
          <w:rFonts w:ascii="Times New Roman" w:eastAsia="Times New Roman" w:hAnsi="Times New Roman" w:cs="Times New Roman"/>
          <w:b/>
          <w:sz w:val="28"/>
          <w:szCs w:val="28"/>
          <w:lang w:eastAsia="ru-RU"/>
        </w:rPr>
        <w:t>ОКРУГА  СТАВРОПОЛЬСКОГО</w:t>
      </w:r>
      <w:proofErr w:type="gramEnd"/>
      <w:r w:rsidRPr="00F4489E">
        <w:rPr>
          <w:rFonts w:ascii="Times New Roman" w:eastAsia="Times New Roman" w:hAnsi="Times New Roman" w:cs="Times New Roman"/>
          <w:b/>
          <w:sz w:val="28"/>
          <w:szCs w:val="28"/>
          <w:lang w:eastAsia="ru-RU"/>
        </w:rPr>
        <w:t xml:space="preserve"> КРАЯ</w:t>
      </w: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1256"/>
        <w:gridCol w:w="1657"/>
        <w:gridCol w:w="4136"/>
        <w:gridCol w:w="697"/>
        <w:gridCol w:w="942"/>
      </w:tblGrid>
      <w:tr w:rsidR="00F4489E" w:rsidRPr="00F4489E" w:rsidTr="004670DD">
        <w:trPr>
          <w:trHeight w:val="80"/>
        </w:trPr>
        <w:tc>
          <w:tcPr>
            <w:tcW w:w="675" w:type="dxa"/>
          </w:tcPr>
          <w:p w:rsidR="00F4489E" w:rsidRPr="00F4489E" w:rsidRDefault="000E0491" w:rsidP="00F4489E">
            <w:pPr>
              <w:tabs>
                <w:tab w:val="left" w:pos="1862"/>
              </w:tabs>
              <w:jc w:val="center"/>
              <w:rPr>
                <w:sz w:val="28"/>
                <w:szCs w:val="28"/>
              </w:rPr>
            </w:pPr>
            <w:bookmarkStart w:id="0" w:name="_GoBack"/>
            <w:r>
              <w:rPr>
                <w:sz w:val="28"/>
                <w:szCs w:val="28"/>
              </w:rPr>
              <w:t>07</w:t>
            </w:r>
          </w:p>
        </w:tc>
        <w:tc>
          <w:tcPr>
            <w:tcW w:w="1276" w:type="dxa"/>
          </w:tcPr>
          <w:p w:rsidR="00F4489E" w:rsidRPr="00F4489E" w:rsidRDefault="000E0491" w:rsidP="00F4489E">
            <w:pPr>
              <w:tabs>
                <w:tab w:val="left" w:pos="1862"/>
              </w:tabs>
              <w:jc w:val="center"/>
              <w:rPr>
                <w:sz w:val="28"/>
                <w:szCs w:val="28"/>
              </w:rPr>
            </w:pPr>
            <w:r>
              <w:rPr>
                <w:sz w:val="28"/>
                <w:szCs w:val="28"/>
              </w:rPr>
              <w:t>июня</w:t>
            </w:r>
          </w:p>
        </w:tc>
        <w:tc>
          <w:tcPr>
            <w:tcW w:w="1701" w:type="dxa"/>
          </w:tcPr>
          <w:p w:rsidR="00F4489E" w:rsidRPr="00F4489E" w:rsidRDefault="00F4489E" w:rsidP="00F4489E">
            <w:pPr>
              <w:tabs>
                <w:tab w:val="left" w:pos="1862"/>
              </w:tabs>
              <w:jc w:val="center"/>
              <w:rPr>
                <w:sz w:val="28"/>
                <w:szCs w:val="28"/>
              </w:rPr>
            </w:pPr>
            <w:proofErr w:type="gramStart"/>
            <w:r w:rsidRPr="00F4489E">
              <w:rPr>
                <w:sz w:val="28"/>
                <w:szCs w:val="28"/>
              </w:rPr>
              <w:t>2021  года</w:t>
            </w:r>
            <w:proofErr w:type="gramEnd"/>
          </w:p>
        </w:tc>
        <w:tc>
          <w:tcPr>
            <w:tcW w:w="4253" w:type="dxa"/>
          </w:tcPr>
          <w:p w:rsidR="00F4489E" w:rsidRPr="00F4489E" w:rsidRDefault="00F4489E" w:rsidP="00F4489E">
            <w:pPr>
              <w:tabs>
                <w:tab w:val="left" w:pos="1862"/>
              </w:tabs>
              <w:jc w:val="center"/>
              <w:rPr>
                <w:sz w:val="28"/>
                <w:szCs w:val="28"/>
              </w:rPr>
            </w:pPr>
            <w:r w:rsidRPr="00F4489E">
              <w:rPr>
                <w:sz w:val="28"/>
                <w:szCs w:val="28"/>
              </w:rPr>
              <w:t>г. Благодарный</w:t>
            </w:r>
          </w:p>
        </w:tc>
        <w:tc>
          <w:tcPr>
            <w:tcW w:w="708" w:type="dxa"/>
          </w:tcPr>
          <w:p w:rsidR="00F4489E" w:rsidRPr="00F4489E" w:rsidRDefault="00F4489E" w:rsidP="00F4489E">
            <w:pPr>
              <w:tabs>
                <w:tab w:val="left" w:pos="1862"/>
              </w:tabs>
              <w:jc w:val="center"/>
              <w:rPr>
                <w:sz w:val="28"/>
                <w:szCs w:val="28"/>
              </w:rPr>
            </w:pPr>
            <w:r w:rsidRPr="00F4489E">
              <w:rPr>
                <w:sz w:val="28"/>
                <w:szCs w:val="28"/>
              </w:rPr>
              <w:t>№</w:t>
            </w:r>
          </w:p>
        </w:tc>
        <w:tc>
          <w:tcPr>
            <w:tcW w:w="957" w:type="dxa"/>
          </w:tcPr>
          <w:p w:rsidR="00F4489E" w:rsidRPr="00F4489E" w:rsidRDefault="000E0491" w:rsidP="00F4489E">
            <w:pPr>
              <w:tabs>
                <w:tab w:val="left" w:pos="1862"/>
              </w:tabs>
              <w:rPr>
                <w:sz w:val="28"/>
                <w:szCs w:val="28"/>
              </w:rPr>
            </w:pPr>
            <w:r>
              <w:rPr>
                <w:sz w:val="28"/>
                <w:szCs w:val="28"/>
              </w:rPr>
              <w:t>548</w:t>
            </w:r>
          </w:p>
        </w:tc>
      </w:tr>
    </w:tbl>
    <w:p w:rsidR="00483438" w:rsidRDefault="00483438" w:rsidP="00483438">
      <w:pPr>
        <w:spacing w:after="0" w:line="240" w:lineRule="auto"/>
        <w:rPr>
          <w:rFonts w:ascii="Times New Roman" w:eastAsia="Times New Roman" w:hAnsi="Times New Roman" w:cs="Times New Roman"/>
          <w:sz w:val="28"/>
          <w:szCs w:val="28"/>
          <w:lang w:eastAsia="ru-RU"/>
        </w:rPr>
      </w:pPr>
    </w:p>
    <w:p w:rsidR="00907A12" w:rsidRPr="0042267B" w:rsidRDefault="00907A12" w:rsidP="00483438">
      <w:pPr>
        <w:spacing w:after="0" w:line="240" w:lineRule="auto"/>
        <w:rPr>
          <w:rFonts w:ascii="Times New Roman" w:eastAsia="Times New Roman" w:hAnsi="Times New Roman" w:cs="Times New Roman"/>
          <w:sz w:val="28"/>
          <w:szCs w:val="28"/>
          <w:lang w:eastAsia="ru-RU"/>
        </w:rPr>
      </w:pPr>
    </w:p>
    <w:p w:rsidR="00483438" w:rsidRPr="0042267B" w:rsidRDefault="00483438" w:rsidP="00483438">
      <w:pPr>
        <w:spacing w:after="0" w:line="240" w:lineRule="exact"/>
        <w:jc w:val="both"/>
        <w:rPr>
          <w:rFonts w:ascii="Times New Roman" w:eastAsia="Times New Roman" w:hAnsi="Times New Roman" w:cs="Times New Roman"/>
          <w:sz w:val="28"/>
          <w:szCs w:val="28"/>
          <w:lang w:eastAsia="ru-RU"/>
        </w:rPr>
      </w:pPr>
    </w:p>
    <w:p w:rsidR="00483438" w:rsidRDefault="00483438" w:rsidP="00483438">
      <w:pPr>
        <w:spacing w:after="0" w:line="240" w:lineRule="exact"/>
        <w:jc w:val="both"/>
        <w:rPr>
          <w:rFonts w:ascii="Times New Roman" w:eastAsia="Times New Roman" w:hAnsi="Times New Roman" w:cs="Times New Roman"/>
          <w:sz w:val="28"/>
          <w:szCs w:val="28"/>
          <w:lang w:eastAsia="ru-RU"/>
        </w:rPr>
      </w:pPr>
    </w:p>
    <w:p w:rsidR="00D26901" w:rsidRPr="0042267B" w:rsidRDefault="00D26901" w:rsidP="00483438">
      <w:pPr>
        <w:spacing w:after="0" w:line="240" w:lineRule="exact"/>
        <w:jc w:val="both"/>
        <w:rPr>
          <w:rFonts w:ascii="Times New Roman" w:eastAsia="Times New Roman" w:hAnsi="Times New Roman" w:cs="Times New Roman"/>
          <w:sz w:val="28"/>
          <w:szCs w:val="28"/>
          <w:lang w:eastAsia="ru-RU"/>
        </w:rPr>
      </w:pPr>
    </w:p>
    <w:p w:rsidR="00483438" w:rsidRPr="007824EB" w:rsidRDefault="00483438" w:rsidP="007824EB">
      <w:pPr>
        <w:spacing w:after="0" w:line="240" w:lineRule="exact"/>
        <w:jc w:val="both"/>
        <w:rPr>
          <w:rFonts w:ascii="Times New Roman" w:hAnsi="Times New Roman" w:cs="Times New Roman"/>
          <w:sz w:val="28"/>
          <w:szCs w:val="28"/>
        </w:rPr>
      </w:pPr>
      <w:r w:rsidRPr="007824EB">
        <w:rPr>
          <w:rFonts w:ascii="Times New Roman" w:hAnsi="Times New Roman" w:cs="Times New Roman"/>
          <w:sz w:val="28"/>
          <w:szCs w:val="28"/>
        </w:rPr>
        <w:t>О признании утратившим силу постановлени</w:t>
      </w:r>
      <w:r w:rsidR="00907A12" w:rsidRPr="007824EB">
        <w:rPr>
          <w:rFonts w:ascii="Times New Roman" w:hAnsi="Times New Roman" w:cs="Times New Roman"/>
          <w:sz w:val="28"/>
          <w:szCs w:val="28"/>
        </w:rPr>
        <w:t>я</w:t>
      </w:r>
      <w:r w:rsidRPr="007824EB">
        <w:rPr>
          <w:rFonts w:ascii="Times New Roman" w:hAnsi="Times New Roman" w:cs="Times New Roman"/>
          <w:sz w:val="28"/>
          <w:szCs w:val="28"/>
        </w:rPr>
        <w:t xml:space="preserve"> администрации Благодарненского муниципального района Ставропольского края</w:t>
      </w:r>
      <w:r w:rsidR="00181ED2" w:rsidRPr="007824EB">
        <w:rPr>
          <w:rFonts w:ascii="Times New Roman" w:hAnsi="Times New Roman" w:cs="Times New Roman"/>
          <w:sz w:val="28"/>
          <w:szCs w:val="28"/>
        </w:rPr>
        <w:t xml:space="preserve"> от 19 августа 2019 года №</w:t>
      </w:r>
      <w:r w:rsidR="00907A12" w:rsidRPr="007824EB">
        <w:rPr>
          <w:rFonts w:ascii="Times New Roman" w:hAnsi="Times New Roman" w:cs="Times New Roman"/>
          <w:sz w:val="28"/>
          <w:szCs w:val="28"/>
        </w:rPr>
        <w:t xml:space="preserve"> </w:t>
      </w:r>
      <w:r w:rsidR="00181ED2" w:rsidRPr="007824EB">
        <w:rPr>
          <w:rFonts w:ascii="Times New Roman" w:hAnsi="Times New Roman" w:cs="Times New Roman"/>
          <w:sz w:val="28"/>
          <w:szCs w:val="28"/>
        </w:rPr>
        <w:t xml:space="preserve">1286 </w:t>
      </w:r>
      <w:r w:rsidR="00907A12" w:rsidRPr="007824EB">
        <w:rPr>
          <w:rFonts w:ascii="Times New Roman" w:hAnsi="Times New Roman" w:cs="Times New Roman"/>
          <w:sz w:val="28"/>
          <w:szCs w:val="28"/>
        </w:rPr>
        <w:t>«Об утверждении административного регламента предоставления управлением сельского хозяйства администрации Благодарненского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p>
    <w:bookmarkEnd w:id="0"/>
    <w:p w:rsidR="003E77B5" w:rsidRPr="0042267B" w:rsidRDefault="003E77B5" w:rsidP="00483438">
      <w:pPr>
        <w:spacing w:after="0" w:line="240" w:lineRule="exact"/>
        <w:jc w:val="both"/>
        <w:rPr>
          <w:rFonts w:ascii="Times New Roman" w:eastAsia="Times New Roman" w:hAnsi="Times New Roman" w:cs="Times New Roman"/>
          <w:sz w:val="28"/>
          <w:szCs w:val="28"/>
          <w:lang w:eastAsia="ru-RU"/>
        </w:rPr>
      </w:pPr>
    </w:p>
    <w:p w:rsidR="00483438" w:rsidRDefault="00483438" w:rsidP="00483438">
      <w:pPr>
        <w:spacing w:after="0" w:line="240" w:lineRule="auto"/>
        <w:rPr>
          <w:rFonts w:ascii="Times New Roman" w:eastAsia="Times New Roman" w:hAnsi="Times New Roman" w:cs="Times New Roman"/>
          <w:sz w:val="28"/>
          <w:szCs w:val="28"/>
          <w:lang w:eastAsia="ru-RU"/>
        </w:rPr>
      </w:pPr>
    </w:p>
    <w:p w:rsidR="00D26901" w:rsidRDefault="00D26901" w:rsidP="00483438">
      <w:pPr>
        <w:spacing w:after="0" w:line="240" w:lineRule="auto"/>
        <w:rPr>
          <w:rFonts w:ascii="Times New Roman" w:eastAsia="Times New Roman" w:hAnsi="Times New Roman" w:cs="Times New Roman"/>
          <w:sz w:val="28"/>
          <w:szCs w:val="28"/>
          <w:lang w:eastAsia="ru-RU"/>
        </w:rPr>
      </w:pPr>
    </w:p>
    <w:p w:rsidR="00D26901" w:rsidRDefault="00D26901" w:rsidP="00483438">
      <w:pPr>
        <w:spacing w:after="0" w:line="240" w:lineRule="auto"/>
        <w:rPr>
          <w:rFonts w:ascii="Times New Roman" w:eastAsia="Times New Roman" w:hAnsi="Times New Roman" w:cs="Times New Roman"/>
          <w:sz w:val="28"/>
          <w:szCs w:val="28"/>
          <w:lang w:eastAsia="ru-RU"/>
        </w:rPr>
      </w:pPr>
    </w:p>
    <w:p w:rsidR="00907A12" w:rsidRPr="0042267B" w:rsidRDefault="00907A12" w:rsidP="00483438">
      <w:pPr>
        <w:spacing w:after="0" w:line="240" w:lineRule="auto"/>
        <w:rPr>
          <w:rFonts w:ascii="Times New Roman" w:eastAsia="Times New Roman" w:hAnsi="Times New Roman" w:cs="Times New Roman"/>
          <w:sz w:val="28"/>
          <w:szCs w:val="28"/>
          <w:lang w:eastAsia="ru-RU"/>
        </w:rPr>
      </w:pPr>
    </w:p>
    <w:p w:rsidR="00985135" w:rsidRDefault="00AB1F49" w:rsidP="00D26901">
      <w:pPr>
        <w:spacing w:after="0"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lang w:eastAsia="ru-RU"/>
        </w:rPr>
        <w:tab/>
      </w:r>
      <w:r w:rsidR="004E2C18">
        <w:rPr>
          <w:rFonts w:ascii="Times New Roman" w:eastAsia="Times New Roman" w:hAnsi="Times New Roman" w:cs="Times New Roman"/>
          <w:sz w:val="28"/>
          <w:szCs w:val="28"/>
          <w:lang w:eastAsia="ru-RU"/>
        </w:rPr>
        <w:t>В связи с тем, что</w:t>
      </w:r>
      <w:r w:rsidR="00985135">
        <w:rPr>
          <w:rFonts w:ascii="Times New Roman" w:eastAsia="Times New Roman" w:hAnsi="Times New Roman" w:cs="Times New Roman"/>
          <w:sz w:val="28"/>
          <w:szCs w:val="28"/>
          <w:lang w:eastAsia="ru-RU"/>
        </w:rPr>
        <w:t xml:space="preserve"> положения </w:t>
      </w:r>
      <w:r w:rsidR="004E2C18">
        <w:rPr>
          <w:rFonts w:ascii="Times New Roman" w:eastAsia="Times New Roman" w:hAnsi="Times New Roman" w:cs="Times New Roman"/>
          <w:sz w:val="28"/>
          <w:szCs w:val="28"/>
          <w:lang w:eastAsia="ru-RU"/>
        </w:rPr>
        <w:t>Закон</w:t>
      </w:r>
      <w:r w:rsidR="00985135">
        <w:rPr>
          <w:rFonts w:ascii="Times New Roman" w:eastAsia="Times New Roman" w:hAnsi="Times New Roman" w:cs="Times New Roman"/>
          <w:sz w:val="28"/>
          <w:szCs w:val="28"/>
          <w:lang w:eastAsia="ru-RU"/>
        </w:rPr>
        <w:t>а</w:t>
      </w:r>
      <w:r w:rsidR="004E2C18">
        <w:rPr>
          <w:rFonts w:ascii="Times New Roman" w:eastAsia="Times New Roman" w:hAnsi="Times New Roman" w:cs="Times New Roman"/>
          <w:sz w:val="28"/>
          <w:szCs w:val="28"/>
          <w:lang w:eastAsia="ru-RU"/>
        </w:rPr>
        <w:t xml:space="preserve"> Ставропольского края №119-кз, </w:t>
      </w:r>
      <w:r w:rsidR="00985135">
        <w:rPr>
          <w:rFonts w:ascii="Times New Roman" w:eastAsia="Times New Roman" w:hAnsi="Times New Roman" w:cs="Times New Roman"/>
          <w:sz w:val="28"/>
          <w:szCs w:val="28"/>
          <w:lang w:eastAsia="ru-RU"/>
        </w:rPr>
        <w:t>в части</w:t>
      </w:r>
      <w:r w:rsidR="004E2C18">
        <w:rPr>
          <w:rFonts w:ascii="Times New Roman" w:eastAsia="Times New Roman" w:hAnsi="Times New Roman" w:cs="Times New Roman"/>
          <w:sz w:val="28"/>
          <w:szCs w:val="28"/>
          <w:lang w:eastAsia="ru-RU"/>
        </w:rPr>
        <w:t xml:space="preserve"> наделения органов местного самоуправления государственными полномочиями по поддержке</w:t>
      </w:r>
      <w:r w:rsidR="00985135">
        <w:rPr>
          <w:rFonts w:ascii="Times New Roman" w:eastAsia="Times New Roman" w:hAnsi="Times New Roman" w:cs="Times New Roman"/>
          <w:sz w:val="28"/>
          <w:szCs w:val="28"/>
          <w:lang w:eastAsia="ru-RU"/>
        </w:rPr>
        <w:t xml:space="preserve"> сельскохозяйственного производства в виде</w:t>
      </w:r>
      <w:r w:rsidR="00985135" w:rsidRPr="00985135">
        <w:rPr>
          <w:rFonts w:ascii="Times New Roman" w:eastAsia="Times New Roman" w:hAnsi="Times New Roman" w:cs="Times New Roman"/>
          <w:sz w:val="28"/>
          <w:szCs w:val="28"/>
          <w:lang w:eastAsia="ar-SA"/>
        </w:rPr>
        <w:t xml:space="preserve"> </w:t>
      </w:r>
      <w:r w:rsidR="00985135" w:rsidRPr="003E77B5">
        <w:rPr>
          <w:rFonts w:ascii="Times New Roman" w:eastAsia="Times New Roman" w:hAnsi="Times New Roman" w:cs="Times New Roman"/>
          <w:sz w:val="28"/>
          <w:szCs w:val="28"/>
          <w:lang w:eastAsia="ar-SA"/>
        </w:rPr>
        <w:t>субсидий на возмещение части затрат по наращиванию маточного поголовья овец и коз</w:t>
      </w:r>
      <w:r w:rsidR="00985135">
        <w:rPr>
          <w:rFonts w:ascii="Times New Roman" w:eastAsia="Times New Roman" w:hAnsi="Times New Roman" w:cs="Times New Roman"/>
          <w:sz w:val="28"/>
          <w:szCs w:val="28"/>
          <w:lang w:eastAsia="ru-RU"/>
        </w:rPr>
        <w:t>, утратили силу на основании Закона Ставропольского края от 02 марта 2021 года №17-кз «О внесении изменений в Закон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в области сельского хозяйства, а</w:t>
      </w:r>
      <w:r w:rsidRPr="0042267B">
        <w:rPr>
          <w:rFonts w:ascii="Times New Roman" w:hAnsi="Times New Roman" w:cs="Times New Roman"/>
          <w:sz w:val="28"/>
          <w:szCs w:val="28"/>
          <w:shd w:val="clear" w:color="auto" w:fill="FFFFFF"/>
        </w:rPr>
        <w:t>дминистраци</w:t>
      </w:r>
      <w:r>
        <w:rPr>
          <w:rFonts w:ascii="Times New Roman" w:hAnsi="Times New Roman" w:cs="Times New Roman"/>
          <w:sz w:val="28"/>
          <w:szCs w:val="28"/>
          <w:shd w:val="clear" w:color="auto" w:fill="FFFFFF"/>
        </w:rPr>
        <w:t>я</w:t>
      </w:r>
      <w:r w:rsidRPr="0042267B">
        <w:rPr>
          <w:rFonts w:ascii="Times New Roman" w:hAnsi="Times New Roman" w:cs="Times New Roman"/>
          <w:sz w:val="28"/>
          <w:szCs w:val="28"/>
          <w:shd w:val="clear" w:color="auto" w:fill="FFFFFF"/>
        </w:rPr>
        <w:t xml:space="preserve"> Благодарненского </w:t>
      </w:r>
      <w:r>
        <w:rPr>
          <w:rFonts w:ascii="Times New Roman" w:hAnsi="Times New Roman" w:cs="Times New Roman"/>
          <w:sz w:val="28"/>
          <w:szCs w:val="28"/>
          <w:shd w:val="clear" w:color="auto" w:fill="FFFFFF"/>
        </w:rPr>
        <w:t>городского округа</w:t>
      </w:r>
      <w:r w:rsidRPr="0042267B">
        <w:rPr>
          <w:rFonts w:ascii="Times New Roman" w:hAnsi="Times New Roman" w:cs="Times New Roman"/>
          <w:sz w:val="28"/>
          <w:szCs w:val="28"/>
          <w:shd w:val="clear" w:color="auto" w:fill="FFFFFF"/>
        </w:rPr>
        <w:t xml:space="preserve"> Ставропольского края</w:t>
      </w:r>
      <w:r>
        <w:rPr>
          <w:rFonts w:ascii="Times New Roman" w:hAnsi="Times New Roman" w:cs="Times New Roman"/>
          <w:sz w:val="28"/>
          <w:szCs w:val="28"/>
          <w:shd w:val="clear" w:color="auto" w:fill="FFFFFF"/>
        </w:rPr>
        <w:t xml:space="preserve"> </w:t>
      </w:r>
    </w:p>
    <w:p w:rsidR="00985135" w:rsidRDefault="00985135" w:rsidP="00483438">
      <w:pPr>
        <w:spacing w:after="0" w:line="240" w:lineRule="auto"/>
        <w:jc w:val="both"/>
        <w:rPr>
          <w:rFonts w:ascii="Times New Roman" w:hAnsi="Times New Roman" w:cs="Times New Roman"/>
          <w:sz w:val="28"/>
          <w:szCs w:val="28"/>
          <w:shd w:val="clear" w:color="auto" w:fill="FFFFFF"/>
        </w:rPr>
      </w:pPr>
    </w:p>
    <w:p w:rsidR="00907A12" w:rsidRDefault="00907A12" w:rsidP="00483438">
      <w:pPr>
        <w:spacing w:after="0" w:line="240" w:lineRule="auto"/>
        <w:jc w:val="both"/>
        <w:rPr>
          <w:rFonts w:ascii="Times New Roman" w:hAnsi="Times New Roman" w:cs="Times New Roman"/>
          <w:sz w:val="28"/>
          <w:szCs w:val="28"/>
          <w:shd w:val="clear" w:color="auto" w:fill="FFFFFF"/>
        </w:rPr>
      </w:pPr>
    </w:p>
    <w:p w:rsidR="00483438" w:rsidRPr="0042267B" w:rsidRDefault="00985135" w:rsidP="0048343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rsidR="00181ED2" w:rsidRDefault="00181ED2" w:rsidP="00483438">
      <w:pPr>
        <w:spacing w:after="0" w:line="240" w:lineRule="auto"/>
        <w:ind w:firstLine="708"/>
        <w:jc w:val="both"/>
        <w:rPr>
          <w:rFonts w:ascii="Times New Roman" w:eastAsia="Times New Roman" w:hAnsi="Times New Roman" w:cs="Times New Roman"/>
          <w:sz w:val="28"/>
          <w:szCs w:val="28"/>
          <w:lang w:eastAsia="ru-RU"/>
        </w:rPr>
      </w:pPr>
    </w:p>
    <w:p w:rsidR="00907A12" w:rsidRDefault="00907A12" w:rsidP="00907A12">
      <w:pPr>
        <w:spacing w:after="0" w:line="240" w:lineRule="auto"/>
        <w:ind w:firstLine="709"/>
        <w:jc w:val="both"/>
        <w:rPr>
          <w:rFonts w:ascii="Times New Roman" w:eastAsia="Times New Roman" w:hAnsi="Times New Roman" w:cs="Times New Roman"/>
          <w:sz w:val="28"/>
          <w:szCs w:val="28"/>
          <w:lang w:eastAsia="ru-RU"/>
        </w:rPr>
      </w:pPr>
    </w:p>
    <w:p w:rsidR="003E77B5" w:rsidRDefault="00483438" w:rsidP="00181ED2">
      <w:pPr>
        <w:spacing w:after="0" w:line="240" w:lineRule="auto"/>
        <w:ind w:firstLine="708"/>
        <w:jc w:val="both"/>
        <w:rPr>
          <w:rFonts w:ascii="Times New Roman" w:eastAsia="Times New Roman" w:hAnsi="Times New Roman" w:cs="Times New Roman"/>
          <w:sz w:val="28"/>
          <w:szCs w:val="28"/>
          <w:lang w:eastAsia="ar-SA"/>
        </w:rPr>
      </w:pPr>
      <w:r w:rsidRPr="0042267B">
        <w:rPr>
          <w:rFonts w:ascii="Times New Roman" w:eastAsia="Times New Roman" w:hAnsi="Times New Roman" w:cs="Times New Roman"/>
          <w:sz w:val="28"/>
          <w:szCs w:val="28"/>
          <w:lang w:eastAsia="ru-RU"/>
        </w:rPr>
        <w:t>1.</w:t>
      </w:r>
      <w:r w:rsidR="003E77B5">
        <w:rPr>
          <w:rFonts w:ascii="Times New Roman" w:eastAsia="Times New Roman" w:hAnsi="Times New Roman" w:cs="Times New Roman"/>
          <w:sz w:val="28"/>
          <w:szCs w:val="28"/>
          <w:lang w:eastAsia="ru-RU"/>
        </w:rPr>
        <w:t xml:space="preserve"> </w:t>
      </w:r>
      <w:r w:rsidRPr="0042267B">
        <w:rPr>
          <w:rFonts w:ascii="Times New Roman" w:eastAsia="Times New Roman" w:hAnsi="Times New Roman" w:cs="Times New Roman"/>
          <w:sz w:val="28"/>
          <w:szCs w:val="28"/>
          <w:lang w:eastAsia="ru-RU"/>
        </w:rPr>
        <w:t>Признать утратившим силу постановлени</w:t>
      </w:r>
      <w:r w:rsidR="003E77B5">
        <w:rPr>
          <w:rFonts w:ascii="Times New Roman" w:eastAsia="Times New Roman" w:hAnsi="Times New Roman" w:cs="Times New Roman"/>
          <w:sz w:val="28"/>
          <w:szCs w:val="28"/>
          <w:lang w:eastAsia="ru-RU"/>
        </w:rPr>
        <w:t>е</w:t>
      </w:r>
      <w:r w:rsidRPr="0042267B">
        <w:rPr>
          <w:rFonts w:ascii="Times New Roman" w:eastAsia="Times New Roman" w:hAnsi="Times New Roman" w:cs="Times New Roman"/>
          <w:sz w:val="28"/>
          <w:szCs w:val="28"/>
          <w:lang w:eastAsia="ru-RU"/>
        </w:rPr>
        <w:t xml:space="preserve"> администрации Благодарненского </w:t>
      </w:r>
      <w:r w:rsidR="003E77B5">
        <w:rPr>
          <w:rFonts w:ascii="Times New Roman" w:eastAsia="Times New Roman" w:hAnsi="Times New Roman" w:cs="Times New Roman"/>
          <w:sz w:val="28"/>
          <w:szCs w:val="28"/>
          <w:lang w:eastAsia="ru-RU"/>
        </w:rPr>
        <w:t>городского округа</w:t>
      </w:r>
      <w:r w:rsidRPr="0042267B">
        <w:rPr>
          <w:rFonts w:ascii="Times New Roman" w:eastAsia="Times New Roman" w:hAnsi="Times New Roman" w:cs="Times New Roman"/>
          <w:sz w:val="28"/>
          <w:szCs w:val="28"/>
          <w:lang w:eastAsia="ru-RU"/>
        </w:rPr>
        <w:t xml:space="preserve"> Ставропольского края от</w:t>
      </w:r>
      <w:r w:rsidRPr="0042267B">
        <w:rPr>
          <w:rFonts w:ascii="Times New Roman" w:hAnsi="Times New Roman" w:cs="Times New Roman"/>
          <w:sz w:val="28"/>
          <w:szCs w:val="28"/>
          <w:shd w:val="clear" w:color="auto" w:fill="FFFFFF"/>
        </w:rPr>
        <w:t xml:space="preserve"> </w:t>
      </w:r>
      <w:r w:rsidR="003E77B5">
        <w:rPr>
          <w:rFonts w:ascii="Times New Roman" w:hAnsi="Times New Roman" w:cs="Times New Roman"/>
          <w:sz w:val="28"/>
          <w:szCs w:val="28"/>
          <w:shd w:val="clear" w:color="auto" w:fill="FFFFFF"/>
        </w:rPr>
        <w:t>19 августа 2019</w:t>
      </w:r>
      <w:r w:rsidR="00813484">
        <w:rPr>
          <w:rFonts w:ascii="Times New Roman" w:hAnsi="Times New Roman" w:cs="Times New Roman"/>
          <w:sz w:val="28"/>
          <w:szCs w:val="28"/>
          <w:shd w:val="clear" w:color="auto" w:fill="FFFFFF"/>
        </w:rPr>
        <w:t xml:space="preserve"> года </w:t>
      </w:r>
      <w:r w:rsidRPr="0042267B">
        <w:rPr>
          <w:rFonts w:ascii="Times New Roman" w:hAnsi="Times New Roman" w:cs="Times New Roman"/>
          <w:sz w:val="28"/>
          <w:szCs w:val="28"/>
          <w:shd w:val="clear" w:color="auto" w:fill="FFFFFF"/>
        </w:rPr>
        <w:t>№</w:t>
      </w:r>
      <w:r w:rsidR="003E77B5">
        <w:rPr>
          <w:rFonts w:ascii="Times New Roman" w:hAnsi="Times New Roman" w:cs="Times New Roman"/>
          <w:sz w:val="28"/>
          <w:szCs w:val="28"/>
          <w:shd w:val="clear" w:color="auto" w:fill="FFFFFF"/>
        </w:rPr>
        <w:t>1286</w:t>
      </w:r>
      <w:r w:rsidRPr="0042267B">
        <w:rPr>
          <w:rFonts w:ascii="Times New Roman" w:hAnsi="Times New Roman" w:cs="Times New Roman"/>
          <w:sz w:val="28"/>
          <w:szCs w:val="28"/>
          <w:shd w:val="clear" w:color="auto" w:fill="FFFFFF"/>
        </w:rPr>
        <w:t xml:space="preserve"> «Об утверждении административного регламента предоставления </w:t>
      </w:r>
      <w:r w:rsidR="00813484">
        <w:rPr>
          <w:rFonts w:ascii="Times New Roman" w:hAnsi="Times New Roman" w:cs="Times New Roman"/>
          <w:sz w:val="28"/>
          <w:szCs w:val="28"/>
          <w:shd w:val="clear" w:color="auto" w:fill="FFFFFF"/>
        </w:rPr>
        <w:t xml:space="preserve">управлением сельского хозяйства </w:t>
      </w:r>
      <w:r w:rsidRPr="0042267B">
        <w:rPr>
          <w:rFonts w:ascii="Times New Roman" w:hAnsi="Times New Roman" w:cs="Times New Roman"/>
          <w:sz w:val="28"/>
          <w:szCs w:val="28"/>
          <w:shd w:val="clear" w:color="auto" w:fill="FFFFFF"/>
        </w:rPr>
        <w:t>администраци</w:t>
      </w:r>
      <w:r w:rsidR="00813484">
        <w:rPr>
          <w:rFonts w:ascii="Times New Roman" w:hAnsi="Times New Roman" w:cs="Times New Roman"/>
          <w:sz w:val="28"/>
          <w:szCs w:val="28"/>
          <w:shd w:val="clear" w:color="auto" w:fill="FFFFFF"/>
        </w:rPr>
        <w:t>и</w:t>
      </w:r>
      <w:r w:rsidRPr="0042267B">
        <w:rPr>
          <w:rFonts w:ascii="Times New Roman" w:hAnsi="Times New Roman" w:cs="Times New Roman"/>
          <w:sz w:val="28"/>
          <w:szCs w:val="28"/>
          <w:shd w:val="clear" w:color="auto" w:fill="FFFFFF"/>
        </w:rPr>
        <w:t xml:space="preserve"> Благодарненского муниципального района Ставропольского края государственной услуги </w:t>
      </w:r>
      <w:r w:rsidR="003E77B5" w:rsidRPr="003E77B5">
        <w:rPr>
          <w:rFonts w:ascii="Times New Roman" w:eastAsia="Times New Roman" w:hAnsi="Times New Roman" w:cs="Times New Roman"/>
          <w:sz w:val="28"/>
          <w:szCs w:val="28"/>
          <w:lang w:eastAsia="ru-RU"/>
        </w:rPr>
        <w:t>«</w:t>
      </w:r>
      <w:r w:rsidR="003E77B5" w:rsidRPr="003E77B5">
        <w:rPr>
          <w:rFonts w:ascii="Times New Roman" w:eastAsia="Times New Roman" w:hAnsi="Times New Roman" w:cs="Times New Roman"/>
          <w:sz w:val="28"/>
          <w:szCs w:val="28"/>
          <w:lang w:eastAsia="ar-SA"/>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00181ED2">
        <w:rPr>
          <w:rFonts w:ascii="Times New Roman" w:eastAsia="Times New Roman" w:hAnsi="Times New Roman" w:cs="Times New Roman"/>
          <w:sz w:val="28"/>
          <w:szCs w:val="28"/>
          <w:lang w:eastAsia="ar-SA"/>
        </w:rPr>
        <w:t>.</w:t>
      </w:r>
    </w:p>
    <w:p w:rsidR="00181ED2" w:rsidRDefault="00181ED2" w:rsidP="00181ED2">
      <w:pPr>
        <w:spacing w:after="0" w:line="240" w:lineRule="auto"/>
        <w:ind w:firstLine="708"/>
        <w:jc w:val="both"/>
        <w:rPr>
          <w:rFonts w:ascii="Times New Roman" w:eastAsia="Times New Roman" w:hAnsi="Times New Roman" w:cs="Times New Roman"/>
          <w:sz w:val="28"/>
          <w:szCs w:val="28"/>
          <w:lang w:eastAsia="ru-RU"/>
        </w:rPr>
      </w:pPr>
    </w:p>
    <w:p w:rsidR="00D26901" w:rsidRPr="003E77B5" w:rsidRDefault="00D26901" w:rsidP="00181ED2">
      <w:pPr>
        <w:spacing w:after="0" w:line="240" w:lineRule="auto"/>
        <w:ind w:firstLine="708"/>
        <w:jc w:val="both"/>
        <w:rPr>
          <w:rFonts w:ascii="Times New Roman" w:eastAsia="Times New Roman" w:hAnsi="Times New Roman" w:cs="Times New Roman"/>
          <w:sz w:val="28"/>
          <w:szCs w:val="28"/>
          <w:lang w:eastAsia="ru-RU"/>
        </w:rPr>
      </w:pPr>
    </w:p>
    <w:p w:rsidR="00483438" w:rsidRPr="0042267B" w:rsidRDefault="00483438" w:rsidP="00D26901">
      <w:pPr>
        <w:ind w:firstLine="708"/>
        <w:jc w:val="both"/>
        <w:rPr>
          <w:rFonts w:ascii="Times New Roman" w:eastAsia="Times New Roman" w:hAnsi="Times New Roman" w:cs="Times New Roman"/>
          <w:sz w:val="28"/>
          <w:szCs w:val="28"/>
          <w:lang w:eastAsia="ru-RU"/>
        </w:rPr>
      </w:pPr>
      <w:r w:rsidRPr="0042267B">
        <w:rPr>
          <w:rFonts w:ascii="Times New Roman" w:eastAsia="Times New Roman" w:hAnsi="Times New Roman" w:cs="Times New Roman"/>
          <w:sz w:val="28"/>
          <w:szCs w:val="28"/>
          <w:lang w:eastAsia="ru-RU"/>
        </w:rPr>
        <w:lastRenderedPageBreak/>
        <w:t xml:space="preserve">2. </w:t>
      </w:r>
      <w:r w:rsidR="003E77B5">
        <w:rPr>
          <w:rFonts w:ascii="Times New Roman" w:eastAsia="Times New Roman" w:hAnsi="Times New Roman" w:cs="Times New Roman"/>
          <w:sz w:val="28"/>
          <w:szCs w:val="28"/>
          <w:lang w:eastAsia="ru-RU"/>
        </w:rPr>
        <w:t xml:space="preserve"> </w:t>
      </w:r>
      <w:r w:rsidRPr="0042267B">
        <w:rPr>
          <w:rFonts w:ascii="Times New Roman" w:eastAsia="Times New Roman" w:hAnsi="Times New Roman" w:cs="Times New Roman"/>
          <w:sz w:val="28"/>
          <w:szCs w:val="28"/>
          <w:lang w:eastAsia="ru-RU"/>
        </w:rPr>
        <w:t xml:space="preserve">Контроль за выполнением настоящего </w:t>
      </w:r>
      <w:r w:rsidR="00CB473C">
        <w:rPr>
          <w:rFonts w:ascii="Times New Roman" w:eastAsia="Times New Roman" w:hAnsi="Times New Roman" w:cs="Times New Roman"/>
          <w:sz w:val="28"/>
          <w:szCs w:val="28"/>
          <w:lang w:eastAsia="ru-RU"/>
        </w:rPr>
        <w:t>постановления</w:t>
      </w:r>
      <w:r w:rsidRPr="0042267B">
        <w:rPr>
          <w:rFonts w:ascii="Times New Roman" w:eastAsia="Times New Roman" w:hAnsi="Times New Roman" w:cs="Times New Roman"/>
          <w:sz w:val="28"/>
          <w:szCs w:val="28"/>
          <w:lang w:eastAsia="ru-RU"/>
        </w:rPr>
        <w:t xml:space="preserve"> возложить на заместителя главы администрации - начальника управления сельского хозяйства администрации Благодарненского городского округа Ставропольского края Соколова В.И.</w:t>
      </w:r>
    </w:p>
    <w:p w:rsidR="006E4F70" w:rsidRPr="006E4F70" w:rsidRDefault="00483438" w:rsidP="006E4F70">
      <w:pPr>
        <w:ind w:firstLine="708"/>
        <w:rPr>
          <w:rFonts w:ascii="Times New Roman" w:eastAsia="Calibri" w:hAnsi="Times New Roman" w:cs="Times New Roman"/>
          <w:sz w:val="28"/>
          <w:lang w:eastAsia="ru-RU"/>
        </w:rPr>
      </w:pPr>
      <w:r w:rsidRPr="0042267B">
        <w:rPr>
          <w:rFonts w:ascii="Times New Roman" w:eastAsia="Times New Roman" w:hAnsi="Times New Roman" w:cs="Times New Roman"/>
          <w:sz w:val="28"/>
          <w:szCs w:val="28"/>
          <w:lang w:eastAsia="ru-RU"/>
        </w:rPr>
        <w:t xml:space="preserve">3. </w:t>
      </w:r>
      <w:r w:rsidR="006E4F70" w:rsidRPr="006E4F70">
        <w:rPr>
          <w:rFonts w:ascii="Times New Roman" w:eastAsia="Calibri" w:hAnsi="Times New Roman" w:cs="Times New Roman"/>
          <w:sz w:val="28"/>
          <w:lang w:eastAsia="ru-RU"/>
        </w:rPr>
        <w:t>Настоящее постановление вступает в силу на следующий день после дня его официального опубликования.</w:t>
      </w:r>
    </w:p>
    <w:p w:rsidR="00A376B0" w:rsidRPr="0042267B" w:rsidRDefault="00A376B0" w:rsidP="00A376B0">
      <w:pPr>
        <w:spacing w:after="0" w:line="240" w:lineRule="auto"/>
        <w:ind w:firstLine="709"/>
        <w:jc w:val="both"/>
        <w:rPr>
          <w:rFonts w:ascii="Times New Roman" w:eastAsia="Times New Roman" w:hAnsi="Times New Roman" w:cs="Times New Roman"/>
          <w:sz w:val="28"/>
          <w:szCs w:val="28"/>
          <w:lang w:eastAsia="ru-RU"/>
        </w:rPr>
      </w:pPr>
    </w:p>
    <w:p w:rsidR="00483438" w:rsidRPr="0042267B" w:rsidRDefault="00483438" w:rsidP="00483438">
      <w:pPr>
        <w:spacing w:after="0" w:line="240" w:lineRule="auto"/>
        <w:ind w:firstLine="708"/>
        <w:jc w:val="both"/>
        <w:rPr>
          <w:rFonts w:ascii="Times New Roman" w:eastAsia="Times New Roman" w:hAnsi="Times New Roman" w:cs="Times New Roman"/>
          <w:sz w:val="28"/>
          <w:szCs w:val="28"/>
          <w:lang w:eastAsia="ru-RU"/>
        </w:rPr>
      </w:pPr>
    </w:p>
    <w:p w:rsidR="00483438" w:rsidRDefault="00483438" w:rsidP="00483438">
      <w:pPr>
        <w:spacing w:after="0" w:line="240" w:lineRule="auto"/>
        <w:ind w:firstLine="708"/>
        <w:jc w:val="both"/>
        <w:rPr>
          <w:rFonts w:ascii="Times New Roman" w:eastAsia="Times New Roman" w:hAnsi="Times New Roman" w:cs="Times New Roman"/>
          <w:sz w:val="28"/>
          <w:szCs w:val="28"/>
          <w:lang w:eastAsia="ru-RU"/>
        </w:rPr>
      </w:pPr>
    </w:p>
    <w:p w:rsidR="00D26901" w:rsidRDefault="00D26901" w:rsidP="00483438">
      <w:pPr>
        <w:spacing w:after="0" w:line="240" w:lineRule="auto"/>
        <w:ind w:firstLine="708"/>
        <w:jc w:val="both"/>
        <w:rPr>
          <w:rFonts w:ascii="Times New Roman" w:eastAsia="Times New Roman" w:hAnsi="Times New Roman" w:cs="Times New Roman"/>
          <w:sz w:val="28"/>
          <w:szCs w:val="28"/>
          <w:lang w:eastAsia="ru-RU"/>
        </w:rPr>
      </w:pPr>
    </w:p>
    <w:p w:rsidR="00D26901" w:rsidRDefault="00D26901" w:rsidP="00483438">
      <w:pPr>
        <w:spacing w:after="0" w:line="240" w:lineRule="auto"/>
        <w:ind w:firstLine="708"/>
        <w:jc w:val="both"/>
        <w:rPr>
          <w:rFonts w:ascii="Times New Roman" w:eastAsia="Times New Roman" w:hAnsi="Times New Roman" w:cs="Times New Roman"/>
          <w:sz w:val="28"/>
          <w:szCs w:val="28"/>
          <w:lang w:eastAsia="ru-RU"/>
        </w:rPr>
      </w:pPr>
    </w:p>
    <w:p w:rsidR="00D26901" w:rsidRPr="0042267B" w:rsidRDefault="00D26901" w:rsidP="00483438">
      <w:pPr>
        <w:spacing w:after="0" w:line="240" w:lineRule="auto"/>
        <w:ind w:firstLine="708"/>
        <w:jc w:val="both"/>
        <w:rPr>
          <w:rFonts w:ascii="Times New Roman" w:eastAsia="Times New Roman" w:hAnsi="Times New Roman" w:cs="Times New Roman"/>
          <w:sz w:val="28"/>
          <w:szCs w:val="28"/>
          <w:lang w:eastAsia="ru-RU"/>
        </w:rPr>
      </w:pPr>
    </w:p>
    <w:p w:rsidR="00483438" w:rsidRPr="0042267B" w:rsidRDefault="00483438" w:rsidP="00483438">
      <w:pPr>
        <w:spacing w:after="0" w:line="240" w:lineRule="auto"/>
        <w:ind w:firstLine="708"/>
        <w:jc w:val="both"/>
        <w:rPr>
          <w:rFonts w:ascii="Times New Roman" w:eastAsia="Times New Roman" w:hAnsi="Times New Roman" w:cs="Times New Roman"/>
          <w:sz w:val="24"/>
          <w:szCs w:val="28"/>
          <w:lang w:eastAsia="ru-RU"/>
        </w:rPr>
      </w:pPr>
    </w:p>
    <w:p w:rsidR="000662E0" w:rsidRDefault="000662E0" w:rsidP="000662E0">
      <w:pPr>
        <w:pStyle w:val="a8"/>
        <w:spacing w:line="240" w:lineRule="exact"/>
        <w:jc w:val="both"/>
        <w:rPr>
          <w:rFonts w:ascii="Times New Roman" w:hAnsi="Times New Roman" w:cs="Times New Roman"/>
          <w:sz w:val="28"/>
          <w:szCs w:val="28"/>
        </w:rPr>
      </w:pPr>
      <w:r>
        <w:rPr>
          <w:rFonts w:ascii="Times New Roman" w:hAnsi="Times New Roman" w:cs="Times New Roman"/>
          <w:sz w:val="28"/>
          <w:szCs w:val="28"/>
        </w:rPr>
        <w:t>Глава</w:t>
      </w:r>
    </w:p>
    <w:p w:rsidR="000662E0" w:rsidRDefault="000662E0" w:rsidP="000662E0">
      <w:pPr>
        <w:pStyle w:val="a8"/>
        <w:spacing w:line="240" w:lineRule="exact"/>
        <w:jc w:val="both"/>
        <w:rPr>
          <w:rFonts w:ascii="Times New Roman" w:hAnsi="Times New Roman" w:cs="Times New Roman"/>
          <w:sz w:val="28"/>
          <w:szCs w:val="28"/>
        </w:rPr>
      </w:pPr>
      <w:r>
        <w:rPr>
          <w:rFonts w:ascii="Times New Roman" w:hAnsi="Times New Roman" w:cs="Times New Roman"/>
          <w:sz w:val="28"/>
          <w:szCs w:val="28"/>
        </w:rPr>
        <w:t>Благодарненского городского округа</w:t>
      </w:r>
    </w:p>
    <w:p w:rsidR="000662E0" w:rsidRDefault="000662E0" w:rsidP="000662E0">
      <w:pPr>
        <w:pStyle w:val="a8"/>
        <w:spacing w:line="240" w:lineRule="exact"/>
        <w:jc w:val="both"/>
        <w:rPr>
          <w:rFonts w:ascii="Times New Roman" w:hAnsi="Times New Roman" w:cs="Times New Roman"/>
          <w:sz w:val="28"/>
          <w:szCs w:val="28"/>
        </w:rPr>
      </w:pPr>
      <w:r>
        <w:rPr>
          <w:rFonts w:ascii="Times New Roman" w:hAnsi="Times New Roman" w:cs="Times New Roman"/>
          <w:sz w:val="28"/>
          <w:szCs w:val="28"/>
        </w:rPr>
        <w:t>Ставропольского края                                                                         А.И.Теньков</w:t>
      </w:r>
    </w:p>
    <w:p w:rsidR="0060231E" w:rsidRDefault="00E372B0" w:rsidP="000662E0">
      <w:pPr>
        <w:spacing w:line="240" w:lineRule="auto"/>
        <w:ind w:left="426"/>
        <w:rPr>
          <w:rFonts w:ascii="Times New Roman" w:hAnsi="Times New Roman" w:cs="Times New Roman"/>
          <w:sz w:val="24"/>
          <w:szCs w:val="24"/>
        </w:rPr>
      </w:pPr>
      <w:r>
        <w:rPr>
          <w:rFonts w:ascii="Times New Roman" w:hAnsi="Times New Roman" w:cs="Times New Roman"/>
          <w:sz w:val="24"/>
          <w:szCs w:val="24"/>
        </w:rPr>
        <w:t xml:space="preserve"> </w:t>
      </w: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E2C18" w:rsidRDefault="004E2C1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Default="00416DD8" w:rsidP="000662E0">
      <w:pPr>
        <w:spacing w:line="240" w:lineRule="auto"/>
        <w:ind w:left="426"/>
        <w:rPr>
          <w:rFonts w:ascii="Times New Roman" w:hAnsi="Times New Roman" w:cs="Times New Roman"/>
          <w:sz w:val="24"/>
          <w:szCs w:val="24"/>
        </w:rPr>
      </w:pPr>
    </w:p>
    <w:p w:rsidR="00416DD8" w:rsidRPr="006C4A5D" w:rsidRDefault="00416DD8" w:rsidP="00416DD8">
      <w:pPr>
        <w:spacing w:after="0" w:line="240" w:lineRule="auto"/>
        <w:ind w:left="-1134"/>
        <w:jc w:val="both"/>
        <w:rPr>
          <w:rFonts w:ascii="Times New Roman" w:hAnsi="Times New Roman" w:cs="Times New Roman"/>
          <w:sz w:val="28"/>
          <w:szCs w:val="28"/>
        </w:rPr>
      </w:pPr>
      <w:r w:rsidRPr="006C4A5D">
        <w:rPr>
          <w:rFonts w:ascii="Times New Roman" w:hAnsi="Times New Roman" w:cs="Times New Roman"/>
          <w:sz w:val="28"/>
          <w:szCs w:val="28"/>
        </w:rPr>
        <w:lastRenderedPageBreak/>
        <w:t>Проект подготовил: Гладченко В.А., заместитель начальника управления сельского хозяйства администрации Благодарненского городского округа Ставропольского края</w:t>
      </w:r>
    </w:p>
    <w:p w:rsidR="00416DD8" w:rsidRPr="006C4A5D" w:rsidRDefault="00416DD8" w:rsidP="00416DD8">
      <w:pPr>
        <w:spacing w:after="0" w:line="240" w:lineRule="auto"/>
        <w:ind w:left="-1134"/>
        <w:jc w:val="both"/>
        <w:rPr>
          <w:rFonts w:ascii="Times New Roman" w:hAnsi="Times New Roman" w:cs="Times New Roman"/>
          <w:sz w:val="28"/>
          <w:szCs w:val="28"/>
        </w:rPr>
      </w:pPr>
    </w:p>
    <w:p w:rsidR="00416DD8" w:rsidRPr="006C4A5D" w:rsidRDefault="00416DD8" w:rsidP="00416DD8">
      <w:pPr>
        <w:spacing w:after="0" w:line="240" w:lineRule="auto"/>
        <w:ind w:left="-1134"/>
        <w:jc w:val="both"/>
        <w:rPr>
          <w:rFonts w:ascii="Times New Roman" w:hAnsi="Times New Roman" w:cs="Times New Roman"/>
          <w:sz w:val="28"/>
          <w:szCs w:val="28"/>
        </w:rPr>
      </w:pPr>
      <w:r w:rsidRPr="006C4A5D">
        <w:rPr>
          <w:rFonts w:ascii="Times New Roman" w:hAnsi="Times New Roman" w:cs="Times New Roman"/>
          <w:sz w:val="28"/>
          <w:szCs w:val="28"/>
        </w:rPr>
        <w:t>Визирует:</w:t>
      </w:r>
    </w:p>
    <w:p w:rsidR="00416DD8" w:rsidRPr="006C4A5D" w:rsidRDefault="00416DD8" w:rsidP="00D0689E">
      <w:pPr>
        <w:spacing w:after="0" w:line="240" w:lineRule="exact"/>
        <w:ind w:left="-1134"/>
        <w:jc w:val="both"/>
        <w:rPr>
          <w:rFonts w:ascii="Times New Roman" w:eastAsia="Times New Roman" w:hAnsi="Times New Roman" w:cs="Times New Roman"/>
          <w:snapToGrid w:val="0"/>
          <w:color w:val="000000"/>
          <w:sz w:val="28"/>
          <w:szCs w:val="28"/>
        </w:rPr>
      </w:pPr>
      <w:r w:rsidRPr="006C4A5D">
        <w:rPr>
          <w:rFonts w:ascii="Times New Roman" w:eastAsia="Times New Roman" w:hAnsi="Times New Roman" w:cs="Times New Roman"/>
          <w:snapToGrid w:val="0"/>
          <w:color w:val="000000"/>
          <w:sz w:val="28"/>
          <w:szCs w:val="28"/>
        </w:rPr>
        <w:t>Ким С.В., первый заместитель главы администрации – начальник управления по делам территорий администрации Благодарненского городс</w:t>
      </w:r>
      <w:r w:rsidR="00D0689E" w:rsidRPr="006C4A5D">
        <w:rPr>
          <w:rFonts w:ascii="Times New Roman" w:eastAsia="Times New Roman" w:hAnsi="Times New Roman" w:cs="Times New Roman"/>
          <w:snapToGrid w:val="0"/>
          <w:color w:val="000000"/>
          <w:sz w:val="28"/>
          <w:szCs w:val="28"/>
        </w:rPr>
        <w:t>кого округа Ставропольского края</w:t>
      </w:r>
    </w:p>
    <w:p w:rsidR="00AB060F" w:rsidRPr="006C4A5D" w:rsidRDefault="00AB060F" w:rsidP="00D0689E">
      <w:pPr>
        <w:spacing w:after="0" w:line="240" w:lineRule="exact"/>
        <w:ind w:left="-1134"/>
        <w:jc w:val="both"/>
        <w:rPr>
          <w:rFonts w:ascii="Times New Roman" w:eastAsia="Times New Roman" w:hAnsi="Times New Roman" w:cs="Times New Roman"/>
          <w:snapToGrid w:val="0"/>
          <w:color w:val="000000"/>
          <w:sz w:val="28"/>
          <w:szCs w:val="28"/>
        </w:rPr>
      </w:pPr>
    </w:p>
    <w:p w:rsidR="00D0689E" w:rsidRPr="006C4A5D" w:rsidRDefault="00AB060F" w:rsidP="00D0689E">
      <w:pPr>
        <w:spacing w:after="0" w:line="240" w:lineRule="exact"/>
        <w:ind w:left="-1134"/>
        <w:jc w:val="both"/>
        <w:rPr>
          <w:rFonts w:ascii="Times New Roman" w:eastAsia="Times New Roman" w:hAnsi="Times New Roman" w:cs="Times New Roman"/>
          <w:snapToGrid w:val="0"/>
          <w:color w:val="000000"/>
          <w:sz w:val="28"/>
          <w:szCs w:val="28"/>
        </w:rPr>
      </w:pPr>
      <w:r w:rsidRPr="006C4A5D">
        <w:rPr>
          <w:rFonts w:ascii="Times New Roman" w:eastAsia="Times New Roman" w:hAnsi="Times New Roman" w:cs="Times New Roman"/>
          <w:snapToGrid w:val="0"/>
          <w:color w:val="000000"/>
          <w:sz w:val="28"/>
          <w:szCs w:val="28"/>
        </w:rPr>
        <w:t>Федюнина Н.Д., заместитель главы администрации Благодарненского городского округа Ставропольского края </w:t>
      </w:r>
    </w:p>
    <w:p w:rsidR="00AB060F" w:rsidRPr="006C4A5D" w:rsidRDefault="00AB060F" w:rsidP="00D0689E">
      <w:pPr>
        <w:spacing w:after="0" w:line="240" w:lineRule="exact"/>
        <w:ind w:left="-1134"/>
        <w:jc w:val="both"/>
        <w:rPr>
          <w:rFonts w:ascii="Times New Roman" w:eastAsia="Times New Roman" w:hAnsi="Times New Roman" w:cs="Times New Roman"/>
          <w:snapToGrid w:val="0"/>
          <w:color w:val="000000"/>
          <w:sz w:val="28"/>
          <w:szCs w:val="28"/>
        </w:rPr>
      </w:pPr>
    </w:p>
    <w:p w:rsidR="00D0689E" w:rsidRPr="006C4A5D" w:rsidRDefault="00D0689E" w:rsidP="00D0689E">
      <w:pPr>
        <w:spacing w:after="0" w:line="240" w:lineRule="exact"/>
        <w:ind w:left="-1134"/>
        <w:jc w:val="both"/>
        <w:rPr>
          <w:rFonts w:ascii="Times New Roman" w:eastAsia="Times New Roman" w:hAnsi="Times New Roman" w:cs="Times New Roman"/>
          <w:snapToGrid w:val="0"/>
          <w:color w:val="000000"/>
          <w:sz w:val="28"/>
          <w:szCs w:val="28"/>
        </w:rPr>
      </w:pPr>
      <w:r w:rsidRPr="006C4A5D">
        <w:rPr>
          <w:rFonts w:ascii="Times New Roman" w:eastAsia="Times New Roman" w:hAnsi="Times New Roman" w:cs="Times New Roman"/>
          <w:snapToGrid w:val="0"/>
          <w:color w:val="000000"/>
          <w:sz w:val="28"/>
          <w:szCs w:val="28"/>
        </w:rPr>
        <w:t>Шурховецкая Л.С., начальник отдела по правовым, организационным и общим вопросам администрации Благодарненского городского округа Ставропольского края</w:t>
      </w:r>
    </w:p>
    <w:p w:rsidR="00AB060F" w:rsidRDefault="00AB060F" w:rsidP="00D0689E">
      <w:pPr>
        <w:spacing w:after="0" w:line="240" w:lineRule="exact"/>
        <w:ind w:left="-1134"/>
        <w:jc w:val="both"/>
        <w:rPr>
          <w:rFonts w:ascii="Arial" w:hAnsi="Arial" w:cs="Arial"/>
          <w:b/>
          <w:bCs/>
          <w:color w:val="000000"/>
          <w:sz w:val="23"/>
          <w:szCs w:val="23"/>
        </w:rPr>
      </w:pPr>
    </w:p>
    <w:sectPr w:rsidR="00AB060F" w:rsidSect="00D26901">
      <w:pgSz w:w="11906" w:h="16838"/>
      <w:pgMar w:top="1418" w:right="567" w:bottom="567"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0D3D46"/>
    <w:multiLevelType w:val="hybridMultilevel"/>
    <w:tmpl w:val="42C03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5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F2"/>
    <w:rsid w:val="00033444"/>
    <w:rsid w:val="000662E0"/>
    <w:rsid w:val="000D3FD1"/>
    <w:rsid w:val="000E0491"/>
    <w:rsid w:val="00163652"/>
    <w:rsid w:val="00181ED2"/>
    <w:rsid w:val="00187426"/>
    <w:rsid w:val="001D7896"/>
    <w:rsid w:val="00234316"/>
    <w:rsid w:val="002921F2"/>
    <w:rsid w:val="002965D6"/>
    <w:rsid w:val="00370346"/>
    <w:rsid w:val="00392561"/>
    <w:rsid w:val="003D73D2"/>
    <w:rsid w:val="003E6AAA"/>
    <w:rsid w:val="003E77B5"/>
    <w:rsid w:val="00416DD8"/>
    <w:rsid w:val="004553C4"/>
    <w:rsid w:val="00483438"/>
    <w:rsid w:val="004A3E8E"/>
    <w:rsid w:val="004D7FBF"/>
    <w:rsid w:val="004E2C18"/>
    <w:rsid w:val="00564B8E"/>
    <w:rsid w:val="00582DD5"/>
    <w:rsid w:val="005937A1"/>
    <w:rsid w:val="0060231E"/>
    <w:rsid w:val="00670660"/>
    <w:rsid w:val="006C4A5D"/>
    <w:rsid w:val="006C799A"/>
    <w:rsid w:val="006E4F70"/>
    <w:rsid w:val="00710066"/>
    <w:rsid w:val="00717659"/>
    <w:rsid w:val="0072200B"/>
    <w:rsid w:val="00731EBA"/>
    <w:rsid w:val="0077599E"/>
    <w:rsid w:val="007824EB"/>
    <w:rsid w:val="007A4D84"/>
    <w:rsid w:val="008022EF"/>
    <w:rsid w:val="00813484"/>
    <w:rsid w:val="008150CD"/>
    <w:rsid w:val="00864880"/>
    <w:rsid w:val="008C38C5"/>
    <w:rsid w:val="009038B0"/>
    <w:rsid w:val="00907A12"/>
    <w:rsid w:val="0094465A"/>
    <w:rsid w:val="0096229A"/>
    <w:rsid w:val="00985135"/>
    <w:rsid w:val="00A23760"/>
    <w:rsid w:val="00A326E1"/>
    <w:rsid w:val="00A376B0"/>
    <w:rsid w:val="00AA6FA9"/>
    <w:rsid w:val="00AB060F"/>
    <w:rsid w:val="00AB1F49"/>
    <w:rsid w:val="00AC6616"/>
    <w:rsid w:val="00B14784"/>
    <w:rsid w:val="00B25E63"/>
    <w:rsid w:val="00B74C08"/>
    <w:rsid w:val="00BB3893"/>
    <w:rsid w:val="00C04867"/>
    <w:rsid w:val="00C570B6"/>
    <w:rsid w:val="00C72604"/>
    <w:rsid w:val="00CB473C"/>
    <w:rsid w:val="00CB599F"/>
    <w:rsid w:val="00D0689E"/>
    <w:rsid w:val="00D26901"/>
    <w:rsid w:val="00D95F95"/>
    <w:rsid w:val="00DC76A0"/>
    <w:rsid w:val="00E372B0"/>
    <w:rsid w:val="00E66A41"/>
    <w:rsid w:val="00E714CF"/>
    <w:rsid w:val="00F41614"/>
    <w:rsid w:val="00F4489E"/>
    <w:rsid w:val="00FC2899"/>
    <w:rsid w:val="00FD13E3"/>
    <w:rsid w:val="00FE30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02D01-F9A8-4B15-9F2F-47D6A45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187426"/>
    <w:pPr>
      <w:keepNext/>
      <w:autoSpaceDE w:val="0"/>
      <w:autoSpaceDN w:val="0"/>
      <w:spacing w:before="480" w:after="0" w:line="240" w:lineRule="auto"/>
      <w:jc w:val="center"/>
      <w:outlineLvl w:val="2"/>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599E"/>
    <w:pPr>
      <w:ind w:left="720"/>
      <w:contextualSpacing/>
    </w:pPr>
  </w:style>
  <w:style w:type="table" w:styleId="a4">
    <w:name w:val="Table Grid"/>
    <w:basedOn w:val="a1"/>
    <w:uiPriority w:val="39"/>
    <w:rsid w:val="00582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E30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FE303C"/>
    <w:rPr>
      <w:rFonts w:ascii="Segoe UI" w:hAnsi="Segoe UI" w:cs="Segoe UI"/>
      <w:sz w:val="18"/>
      <w:szCs w:val="18"/>
    </w:rPr>
  </w:style>
  <w:style w:type="character" w:styleId="a7">
    <w:name w:val="Hyperlink"/>
    <w:basedOn w:val="a0"/>
    <w:uiPriority w:val="99"/>
    <w:unhideWhenUsed/>
    <w:rsid w:val="00FD13E3"/>
    <w:rPr>
      <w:color w:val="0563C1" w:themeColor="hyperlink"/>
      <w:u w:val="single"/>
    </w:rPr>
  </w:style>
  <w:style w:type="paragraph" w:customStyle="1" w:styleId="ConsNonformat">
    <w:name w:val="ConsNonformat"/>
    <w:rsid w:val="001874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1874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0">
    <w:name w:val="Заголовок 3 Знак"/>
    <w:basedOn w:val="a0"/>
    <w:link w:val="3"/>
    <w:rsid w:val="00187426"/>
    <w:rPr>
      <w:rFonts w:ascii="Times New Roman" w:eastAsia="Times New Roman" w:hAnsi="Times New Roman" w:cs="Times New Roman"/>
      <w:sz w:val="24"/>
      <w:szCs w:val="24"/>
      <w:lang w:eastAsia="ru-RU"/>
    </w:rPr>
  </w:style>
  <w:style w:type="paragraph" w:styleId="a8">
    <w:name w:val="No Spacing"/>
    <w:uiPriority w:val="1"/>
    <w:qFormat/>
    <w:rsid w:val="000662E0"/>
    <w:pPr>
      <w:spacing w:after="0" w:line="240" w:lineRule="auto"/>
    </w:pPr>
    <w:rPr>
      <w:rFonts w:eastAsiaTheme="minorEastAsia"/>
      <w:lang w:eastAsia="ru-RU"/>
    </w:rPr>
  </w:style>
  <w:style w:type="table" w:customStyle="1" w:styleId="2">
    <w:name w:val="Сетка таблицы2"/>
    <w:basedOn w:val="a1"/>
    <w:next w:val="a4"/>
    <w:rsid w:val="00F448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4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3</Pages>
  <Words>430</Words>
  <Characters>2455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Атамас</cp:lastModifiedBy>
  <cp:revision>48</cp:revision>
  <cp:lastPrinted>2021-06-10T13:50:00Z</cp:lastPrinted>
  <dcterms:created xsi:type="dcterms:W3CDTF">2018-06-01T08:04:00Z</dcterms:created>
  <dcterms:modified xsi:type="dcterms:W3CDTF">2021-06-10T13:50:00Z</dcterms:modified>
</cp:coreProperties>
</file>