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DB00" w14:textId="77777777" w:rsidR="00826A4A" w:rsidRPr="00826A4A" w:rsidRDefault="00826A4A" w:rsidP="00826A4A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bookmarkStart w:id="0" w:name="_Hlk69825814"/>
      <w:r w:rsidRPr="00826A4A">
        <w:rPr>
          <w:b/>
          <w:sz w:val="28"/>
          <w:szCs w:val="28"/>
        </w:rPr>
        <w:t>СОВЕТ ДЕПУТАТОВ БЛАГОДАРНЕНСКОГО ГОРОДСКОГО ОКРУГА</w:t>
      </w:r>
    </w:p>
    <w:p w14:paraId="49E193FF" w14:textId="77777777" w:rsidR="00826A4A" w:rsidRPr="00826A4A" w:rsidRDefault="00826A4A" w:rsidP="00826A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6A4A">
        <w:rPr>
          <w:b/>
          <w:sz w:val="28"/>
          <w:szCs w:val="28"/>
        </w:rPr>
        <w:t>СТАВРОПОЛЬСКОГО КРАЯ ВТОРОГО СОЗЫВА</w:t>
      </w:r>
    </w:p>
    <w:p w14:paraId="6DF7875C" w14:textId="77777777" w:rsidR="00826A4A" w:rsidRPr="00826A4A" w:rsidRDefault="00826A4A" w:rsidP="00826A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4C10B993" w14:textId="77777777" w:rsidR="00826A4A" w:rsidRPr="00826A4A" w:rsidRDefault="00826A4A" w:rsidP="00826A4A">
      <w:pPr>
        <w:widowControl w:val="0"/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826A4A">
        <w:rPr>
          <w:b/>
          <w:sz w:val="30"/>
          <w:szCs w:val="30"/>
        </w:rPr>
        <w:t>РЕШЕНИЕ</w:t>
      </w:r>
    </w:p>
    <w:p w14:paraId="38AC1EA2" w14:textId="77777777" w:rsidR="00826A4A" w:rsidRPr="00826A4A" w:rsidRDefault="00826A4A" w:rsidP="00826A4A">
      <w:pPr>
        <w:widowControl w:val="0"/>
        <w:jc w:val="center"/>
        <w:rPr>
          <w:rFonts w:cs="Arial"/>
          <w:bCs/>
          <w:color w:val="000000"/>
          <w:sz w:val="28"/>
          <w:szCs w:val="28"/>
          <w:u w:val="single"/>
        </w:rPr>
      </w:pPr>
    </w:p>
    <w:p w14:paraId="3E200BB6" w14:textId="77777777" w:rsidR="00826A4A" w:rsidRPr="00826A4A" w:rsidRDefault="00826A4A" w:rsidP="00826A4A">
      <w:pPr>
        <w:widowControl w:val="0"/>
        <w:jc w:val="center"/>
        <w:rPr>
          <w:rFonts w:cs="Arial"/>
          <w:bCs/>
          <w:color w:val="000000"/>
          <w:sz w:val="28"/>
          <w:szCs w:val="28"/>
          <w:u w:val="single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290"/>
        <w:gridCol w:w="3798"/>
        <w:gridCol w:w="2410"/>
      </w:tblGrid>
      <w:tr w:rsidR="00826A4A" w:rsidRPr="00826A4A" w14:paraId="3DE359ED" w14:textId="77777777" w:rsidTr="00C72D8B">
        <w:trPr>
          <w:trHeight w:val="456"/>
        </w:trPr>
        <w:tc>
          <w:tcPr>
            <w:tcW w:w="3290" w:type="dxa"/>
            <w:hideMark/>
          </w:tcPr>
          <w:p w14:paraId="6E6E1D4E" w14:textId="77777777" w:rsidR="00826A4A" w:rsidRPr="00826A4A" w:rsidRDefault="00826A4A" w:rsidP="00826A4A">
            <w:pPr>
              <w:widowControl w:val="0"/>
              <w:autoSpaceDN w:val="0"/>
              <w:rPr>
                <w:b/>
                <w:color w:val="000000"/>
                <w:sz w:val="28"/>
                <w:szCs w:val="28"/>
              </w:rPr>
            </w:pPr>
            <w:r w:rsidRPr="00826A4A">
              <w:rPr>
                <w:color w:val="000000"/>
                <w:sz w:val="28"/>
                <w:szCs w:val="28"/>
              </w:rPr>
              <w:t>10 ноября 2022 года</w:t>
            </w:r>
          </w:p>
        </w:tc>
        <w:tc>
          <w:tcPr>
            <w:tcW w:w="3798" w:type="dxa"/>
            <w:hideMark/>
          </w:tcPr>
          <w:p w14:paraId="11673186" w14:textId="77777777" w:rsidR="00826A4A" w:rsidRPr="00826A4A" w:rsidRDefault="00826A4A" w:rsidP="00826A4A">
            <w:pPr>
              <w:widowControl w:val="0"/>
              <w:autoSpaceDN w:val="0"/>
              <w:ind w:left="-703"/>
              <w:jc w:val="center"/>
              <w:rPr>
                <w:b/>
                <w:color w:val="000000"/>
                <w:sz w:val="28"/>
                <w:szCs w:val="28"/>
              </w:rPr>
            </w:pPr>
            <w:r w:rsidRPr="00826A4A">
              <w:rPr>
                <w:color w:val="000000"/>
                <w:sz w:val="28"/>
                <w:szCs w:val="28"/>
              </w:rPr>
              <w:t>г. Благодарный</w:t>
            </w:r>
          </w:p>
        </w:tc>
        <w:tc>
          <w:tcPr>
            <w:tcW w:w="2410" w:type="dxa"/>
            <w:hideMark/>
          </w:tcPr>
          <w:p w14:paraId="3EE3A2A5" w14:textId="7443A362" w:rsidR="00826A4A" w:rsidRPr="00826A4A" w:rsidRDefault="00826A4A" w:rsidP="00826A4A">
            <w:pPr>
              <w:widowControl w:val="0"/>
              <w:autoSpaceDN w:val="0"/>
              <w:jc w:val="right"/>
              <w:rPr>
                <w:b/>
                <w:color w:val="000000"/>
                <w:sz w:val="28"/>
                <w:szCs w:val="28"/>
              </w:rPr>
            </w:pPr>
            <w:r w:rsidRPr="00826A4A">
              <w:rPr>
                <w:color w:val="000000"/>
                <w:sz w:val="28"/>
                <w:szCs w:val="28"/>
              </w:rPr>
              <w:t xml:space="preserve">№ </w:t>
            </w: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bookmarkEnd w:id="0"/>
    </w:tbl>
    <w:p w14:paraId="3812ABCC" w14:textId="61DFE90D" w:rsidR="00E67185" w:rsidRDefault="00E67185" w:rsidP="00E67185">
      <w:pPr>
        <w:rPr>
          <w:sz w:val="28"/>
          <w:szCs w:val="28"/>
        </w:rPr>
      </w:pPr>
    </w:p>
    <w:p w14:paraId="65FC7AB3" w14:textId="77777777" w:rsidR="00826A4A" w:rsidRPr="00A73082" w:rsidRDefault="00826A4A" w:rsidP="00E67185">
      <w:pPr>
        <w:rPr>
          <w:sz w:val="28"/>
          <w:szCs w:val="28"/>
        </w:rPr>
      </w:pPr>
    </w:p>
    <w:p w14:paraId="3F557E70" w14:textId="77777777" w:rsidR="008A2E15" w:rsidRDefault="00E67185" w:rsidP="0036502D">
      <w:pPr>
        <w:spacing w:line="240" w:lineRule="exact"/>
        <w:jc w:val="both"/>
        <w:rPr>
          <w:sz w:val="28"/>
          <w:szCs w:val="28"/>
        </w:rPr>
      </w:pPr>
      <w:r w:rsidRPr="000558F0">
        <w:rPr>
          <w:sz w:val="28"/>
          <w:szCs w:val="28"/>
        </w:rPr>
        <w:t>Об</w:t>
      </w:r>
      <w:r w:rsidR="00555125" w:rsidRPr="000558F0">
        <w:rPr>
          <w:sz w:val="28"/>
          <w:szCs w:val="28"/>
        </w:rPr>
        <w:t xml:space="preserve"> утверждении </w:t>
      </w:r>
      <w:r w:rsidR="00DD0742">
        <w:rPr>
          <w:sz w:val="28"/>
          <w:szCs w:val="28"/>
        </w:rPr>
        <w:t xml:space="preserve">перечня имущества, </w:t>
      </w:r>
      <w:r w:rsidR="008A2E15">
        <w:rPr>
          <w:sz w:val="28"/>
          <w:szCs w:val="28"/>
        </w:rPr>
        <w:t>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</w:t>
      </w:r>
    </w:p>
    <w:p w14:paraId="4DE0538C" w14:textId="77777777" w:rsidR="000558F0" w:rsidRPr="000558F0" w:rsidRDefault="000558F0" w:rsidP="0036502D">
      <w:pPr>
        <w:jc w:val="both"/>
        <w:rPr>
          <w:sz w:val="28"/>
          <w:szCs w:val="28"/>
        </w:rPr>
      </w:pPr>
    </w:p>
    <w:p w14:paraId="31F1F8ED" w14:textId="77777777" w:rsidR="00E67185" w:rsidRDefault="00E67185" w:rsidP="0036502D">
      <w:pPr>
        <w:jc w:val="both"/>
        <w:rPr>
          <w:sz w:val="28"/>
          <w:szCs w:val="28"/>
        </w:rPr>
      </w:pPr>
    </w:p>
    <w:p w14:paraId="2AE7787C" w14:textId="77777777" w:rsidR="006022CB" w:rsidRDefault="00FD0467" w:rsidP="004223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5A4E">
        <w:rPr>
          <w:sz w:val="28"/>
          <w:szCs w:val="28"/>
        </w:rPr>
        <w:t>В соответствии с Законом Ставропольского края от 20 декабря 2018 года № 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края», Положением об управлении и распоряжении имущественными объектами муниципальной собственности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от 27 февраля 2018 года № 90, Уставом Благодарненского городского округа Ставропольского края, Совет депутатов Благодарненского городского округа Ставропольского края</w:t>
      </w:r>
    </w:p>
    <w:p w14:paraId="0D060577" w14:textId="6C12B9FA" w:rsidR="00D45A4E" w:rsidRDefault="00D45A4E" w:rsidP="00674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759206" w14:textId="77777777" w:rsidR="00826A4A" w:rsidRDefault="00826A4A" w:rsidP="00674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0C6698" w14:textId="77777777" w:rsidR="00674D34" w:rsidRPr="00826A4A" w:rsidRDefault="00674D34" w:rsidP="00A7308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26A4A">
        <w:rPr>
          <w:b/>
          <w:bCs/>
          <w:sz w:val="28"/>
          <w:szCs w:val="28"/>
        </w:rPr>
        <w:t>РЕШИЛ:</w:t>
      </w:r>
    </w:p>
    <w:p w14:paraId="65C8B02E" w14:textId="60DF7D98" w:rsidR="00674D34" w:rsidRDefault="00674D34" w:rsidP="00674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8E22C26" w14:textId="77777777" w:rsidR="00826A4A" w:rsidRPr="00D1625F" w:rsidRDefault="00826A4A" w:rsidP="00674D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1BC22E" w14:textId="77777777" w:rsidR="00FD0467" w:rsidRDefault="00FD0467" w:rsidP="003650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625F">
        <w:rPr>
          <w:sz w:val="28"/>
          <w:szCs w:val="28"/>
        </w:rPr>
        <w:t>1. Утвердить прилагаем</w:t>
      </w:r>
      <w:r>
        <w:rPr>
          <w:sz w:val="28"/>
          <w:szCs w:val="28"/>
        </w:rPr>
        <w:t>ый</w:t>
      </w:r>
      <w:r w:rsidRPr="00D1625F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имущества, предлагаемого к передаче из муниципальной собственности Благодарненского городского округа Ставропольского края в собственность Ставропольского края.</w:t>
      </w:r>
    </w:p>
    <w:p w14:paraId="46F54703" w14:textId="21FC2335" w:rsidR="00FD0467" w:rsidRDefault="00FD0467" w:rsidP="003650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AB211EF" w14:textId="17C49848" w:rsidR="00FD0467" w:rsidRDefault="00FD0467" w:rsidP="003650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копию решения Совета депутатов Благодарненского городского округа Ставропольского края в министерство имущественных отношений Ставропольского края. </w:t>
      </w:r>
    </w:p>
    <w:p w14:paraId="2C66E17B" w14:textId="77777777" w:rsidR="00FD0467" w:rsidRDefault="00FD0467" w:rsidP="0036502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1E4F57E" w14:textId="77777777" w:rsidR="00560095" w:rsidRDefault="00FD0467" w:rsidP="00FD0467">
      <w:pPr>
        <w:pStyle w:val="aa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1864B6">
        <w:rPr>
          <w:rFonts w:ascii="Times New Roman" w:hAnsi="Times New Roman"/>
        </w:rPr>
        <w:t xml:space="preserve">Настоящее решение вступает в силу </w:t>
      </w:r>
      <w:r>
        <w:rPr>
          <w:rFonts w:ascii="Times New Roman" w:hAnsi="Times New Roman"/>
        </w:rPr>
        <w:t>со дня его принятия и подлежит</w:t>
      </w:r>
      <w:r w:rsidRPr="001864B6">
        <w:rPr>
          <w:rFonts w:ascii="Times New Roman" w:hAnsi="Times New Roman"/>
        </w:rPr>
        <w:t xml:space="preserve"> официально</w:t>
      </w:r>
      <w:r>
        <w:rPr>
          <w:rFonts w:ascii="Times New Roman" w:hAnsi="Times New Roman"/>
        </w:rPr>
        <w:t>му</w:t>
      </w:r>
      <w:r w:rsidRPr="001864B6">
        <w:rPr>
          <w:rFonts w:ascii="Times New Roman" w:hAnsi="Times New Roman"/>
        </w:rPr>
        <w:t xml:space="preserve"> опубликовани</w:t>
      </w:r>
      <w:r>
        <w:rPr>
          <w:rFonts w:ascii="Times New Roman" w:hAnsi="Times New Roman"/>
        </w:rPr>
        <w:t>ю</w:t>
      </w:r>
      <w:r w:rsidRPr="001864B6">
        <w:rPr>
          <w:rFonts w:ascii="Times New Roman" w:hAnsi="Times New Roman"/>
        </w:rPr>
        <w:t>.</w:t>
      </w:r>
    </w:p>
    <w:p w14:paraId="75D74C7B" w14:textId="77777777" w:rsidR="00BB5D9C" w:rsidRDefault="00BB5D9C" w:rsidP="00674D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9E12D4" w14:textId="77777777" w:rsidR="001517A6" w:rsidRDefault="001517A6" w:rsidP="00674D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517A6" w:rsidRPr="001134C2" w14:paraId="36075BB1" w14:textId="77777777" w:rsidTr="001134C2">
        <w:tc>
          <w:tcPr>
            <w:tcW w:w="4785" w:type="dxa"/>
            <w:shd w:val="clear" w:color="auto" w:fill="auto"/>
          </w:tcPr>
          <w:p w14:paraId="4E452A81" w14:textId="77777777" w:rsidR="001517A6" w:rsidRPr="001134C2" w:rsidRDefault="001517A6" w:rsidP="00113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134C2">
              <w:rPr>
                <w:sz w:val="28"/>
                <w:szCs w:val="28"/>
              </w:rPr>
              <w:t>Председател</w:t>
            </w:r>
            <w:r w:rsidR="00F1639D">
              <w:rPr>
                <w:sz w:val="28"/>
                <w:szCs w:val="28"/>
              </w:rPr>
              <w:t>ь</w:t>
            </w:r>
            <w:r w:rsidRPr="001134C2">
              <w:rPr>
                <w:sz w:val="28"/>
                <w:szCs w:val="28"/>
              </w:rPr>
              <w:t xml:space="preserve"> Совета депутатов</w:t>
            </w:r>
          </w:p>
          <w:p w14:paraId="4E7C6862" w14:textId="77777777" w:rsidR="001517A6" w:rsidRPr="001134C2" w:rsidRDefault="001517A6" w:rsidP="00113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134C2">
              <w:rPr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</w:p>
        </w:tc>
        <w:tc>
          <w:tcPr>
            <w:tcW w:w="4785" w:type="dxa"/>
            <w:shd w:val="clear" w:color="auto" w:fill="auto"/>
          </w:tcPr>
          <w:p w14:paraId="15BD696C" w14:textId="77777777" w:rsidR="001517A6" w:rsidRPr="001134C2" w:rsidRDefault="001517A6" w:rsidP="00113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1E820457" w14:textId="77777777" w:rsidR="001517A6" w:rsidRPr="001134C2" w:rsidRDefault="001517A6" w:rsidP="001134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14:paraId="7CED489B" w14:textId="77777777" w:rsidR="001517A6" w:rsidRPr="001134C2" w:rsidRDefault="00872EB2" w:rsidP="004223D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F1639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="00F1639D">
              <w:rPr>
                <w:sz w:val="28"/>
                <w:szCs w:val="28"/>
              </w:rPr>
              <w:t>Гучмазов</w:t>
            </w:r>
          </w:p>
        </w:tc>
      </w:tr>
    </w:tbl>
    <w:p w14:paraId="53557908" w14:textId="77777777" w:rsidR="000D7D92" w:rsidRDefault="000D7D92" w:rsidP="008D088F">
      <w:pPr>
        <w:spacing w:line="240" w:lineRule="exact"/>
        <w:jc w:val="both"/>
      </w:pPr>
    </w:p>
    <w:p w14:paraId="1110F8AF" w14:textId="77777777" w:rsidR="00C444D8" w:rsidRDefault="00C444D8" w:rsidP="004253E5">
      <w:pPr>
        <w:autoSpaceDE w:val="0"/>
        <w:autoSpaceDN w:val="0"/>
        <w:adjustRightInd w:val="0"/>
        <w:spacing w:line="240" w:lineRule="exact"/>
        <w:rPr>
          <w:sz w:val="28"/>
          <w:szCs w:val="28"/>
        </w:rPr>
        <w:sectPr w:rsidR="00C444D8" w:rsidSect="001517A6">
          <w:pgSz w:w="11906" w:h="16838"/>
          <w:pgMar w:top="1134" w:right="567" w:bottom="1134" w:left="1985" w:header="709" w:footer="397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  <w:gridCol w:w="5386"/>
      </w:tblGrid>
      <w:tr w:rsidR="00FD0467" w:rsidRPr="00AB084F" w14:paraId="1DDF3727" w14:textId="77777777" w:rsidTr="00826A4A">
        <w:tc>
          <w:tcPr>
            <w:tcW w:w="10031" w:type="dxa"/>
          </w:tcPr>
          <w:p w14:paraId="5320FDB5" w14:textId="77777777" w:rsidR="00FD0467" w:rsidRPr="004253E5" w:rsidRDefault="00FD0467" w:rsidP="0036502D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3B1E212" w14:textId="77777777" w:rsidR="00FD0467" w:rsidRPr="004253E5" w:rsidRDefault="00FD0467" w:rsidP="00365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253E5">
              <w:rPr>
                <w:sz w:val="28"/>
                <w:szCs w:val="28"/>
              </w:rPr>
              <w:t>УТВЕРЖДЕН</w:t>
            </w:r>
          </w:p>
          <w:p w14:paraId="4A3A93CC" w14:textId="544B41CC" w:rsidR="00FD0467" w:rsidRPr="004253E5" w:rsidRDefault="00FD0467" w:rsidP="00365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826A4A">
              <w:rPr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14:paraId="4444C8FC" w14:textId="2DB38367" w:rsidR="00FD0467" w:rsidRPr="004253E5" w:rsidRDefault="00826A4A" w:rsidP="0036502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ноября 2022 года № 25</w:t>
            </w:r>
          </w:p>
        </w:tc>
      </w:tr>
    </w:tbl>
    <w:p w14:paraId="17539136" w14:textId="77777777" w:rsidR="00FD0467" w:rsidRPr="00826A4A" w:rsidRDefault="00FD0467" w:rsidP="00FD0467">
      <w:pPr>
        <w:spacing w:line="240" w:lineRule="exact"/>
        <w:jc w:val="center"/>
        <w:rPr>
          <w:sz w:val="28"/>
          <w:szCs w:val="28"/>
        </w:rPr>
      </w:pPr>
    </w:p>
    <w:p w14:paraId="3A845162" w14:textId="77777777" w:rsidR="00826A4A" w:rsidRDefault="00826A4A" w:rsidP="00FD0467">
      <w:pPr>
        <w:spacing w:line="240" w:lineRule="exact"/>
        <w:jc w:val="center"/>
        <w:rPr>
          <w:sz w:val="28"/>
          <w:szCs w:val="28"/>
        </w:rPr>
      </w:pPr>
    </w:p>
    <w:p w14:paraId="7BF68760" w14:textId="4DFE9419" w:rsidR="00FD0467" w:rsidRPr="004253E5" w:rsidRDefault="00FD0467" w:rsidP="00FD0467">
      <w:pPr>
        <w:spacing w:line="240" w:lineRule="exact"/>
        <w:jc w:val="center"/>
        <w:rPr>
          <w:sz w:val="28"/>
          <w:szCs w:val="28"/>
        </w:rPr>
      </w:pPr>
      <w:r w:rsidRPr="004253E5">
        <w:rPr>
          <w:sz w:val="28"/>
          <w:szCs w:val="28"/>
        </w:rPr>
        <w:t xml:space="preserve">ПЕРЕЧЕНЬ ИМУЩЕСТВА, </w:t>
      </w:r>
    </w:p>
    <w:p w14:paraId="3BB46802" w14:textId="77777777" w:rsidR="00FD0467" w:rsidRDefault="00FD0467" w:rsidP="00FD046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предлагаемого к передаче из  муниципальной собственности Благодарненского городского округа Ставропольского края в собственность Ставропольского края</w:t>
      </w:r>
    </w:p>
    <w:p w14:paraId="1306F191" w14:textId="77777777" w:rsidR="00FD0467" w:rsidRDefault="00FD0467" w:rsidP="00FD0467">
      <w:pPr>
        <w:spacing w:line="240" w:lineRule="exact"/>
        <w:jc w:val="center"/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3119"/>
        <w:gridCol w:w="1984"/>
        <w:gridCol w:w="2977"/>
        <w:gridCol w:w="3827"/>
      </w:tblGrid>
      <w:tr w:rsidR="00FD0467" w:rsidRPr="001123C0" w14:paraId="66D55DDB" w14:textId="77777777" w:rsidTr="00826A4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D2E" w14:textId="77777777" w:rsidR="00FD0467" w:rsidRDefault="00FD0467" w:rsidP="0036502D">
            <w:pPr>
              <w:tabs>
                <w:tab w:val="left" w:pos="399"/>
              </w:tabs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72967558" w14:textId="77777777" w:rsidR="00FD0467" w:rsidRPr="001123C0" w:rsidRDefault="00FD0467" w:rsidP="0036502D">
            <w:pPr>
              <w:tabs>
                <w:tab w:val="left" w:pos="399"/>
              </w:tabs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48C" w14:textId="77777777" w:rsidR="00FD0467" w:rsidRPr="001123C0" w:rsidRDefault="00FD0467" w:rsidP="0036502D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10D7" w14:textId="77777777" w:rsidR="00FD0467" w:rsidRDefault="00FD0467" w:rsidP="0036502D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адрес</w:t>
            </w:r>
          </w:p>
          <w:p w14:paraId="5981C180" w14:textId="77777777" w:rsidR="00FD0467" w:rsidRDefault="00FD0467" w:rsidP="0036502D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места нахождения организации</w:t>
            </w:r>
            <w:r>
              <w:rPr>
                <w:sz w:val="28"/>
                <w:szCs w:val="28"/>
              </w:rPr>
              <w:t>,</w:t>
            </w:r>
          </w:p>
          <w:p w14:paraId="61E92A95" w14:textId="77777777" w:rsidR="00FD0467" w:rsidRPr="001123C0" w:rsidRDefault="00FD0467" w:rsidP="003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8339" w14:textId="77777777" w:rsidR="00FD0467" w:rsidRPr="001123C0" w:rsidRDefault="00FD0467" w:rsidP="0036502D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наименование</w:t>
            </w:r>
          </w:p>
          <w:p w14:paraId="0C9E0D88" w14:textId="77777777" w:rsidR="00FD0467" w:rsidRPr="001123C0" w:rsidRDefault="00FD0467" w:rsidP="0036502D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DC7F" w14:textId="77777777" w:rsidR="00FD0467" w:rsidRPr="001123C0" w:rsidRDefault="00FD0467" w:rsidP="0036502D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адрес</w:t>
            </w:r>
          </w:p>
          <w:p w14:paraId="2C0CAF8E" w14:textId="77777777" w:rsidR="00FD0467" w:rsidRPr="001123C0" w:rsidRDefault="00FD0467" w:rsidP="0036502D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места нахождения</w:t>
            </w:r>
          </w:p>
          <w:p w14:paraId="7DB7B5FF" w14:textId="77777777" w:rsidR="00FD0467" w:rsidRPr="001123C0" w:rsidRDefault="00FD0467" w:rsidP="0036502D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88F" w14:textId="77777777" w:rsidR="00FD0467" w:rsidRPr="001123C0" w:rsidRDefault="00FD0467" w:rsidP="0036502D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индивидуализирующие</w:t>
            </w:r>
          </w:p>
          <w:p w14:paraId="755F5F3B" w14:textId="77777777" w:rsidR="00FD0467" w:rsidRPr="001123C0" w:rsidRDefault="00FD0467" w:rsidP="0036502D">
            <w:pPr>
              <w:jc w:val="center"/>
              <w:rPr>
                <w:sz w:val="28"/>
                <w:szCs w:val="28"/>
              </w:rPr>
            </w:pPr>
            <w:r w:rsidRPr="001123C0">
              <w:rPr>
                <w:sz w:val="28"/>
                <w:szCs w:val="28"/>
              </w:rPr>
              <w:t>характеристики</w:t>
            </w:r>
            <w:r>
              <w:rPr>
                <w:sz w:val="28"/>
                <w:szCs w:val="28"/>
              </w:rPr>
              <w:t xml:space="preserve"> имущества</w:t>
            </w:r>
          </w:p>
        </w:tc>
      </w:tr>
      <w:tr w:rsidR="00FD0467" w:rsidRPr="00AB084F" w14:paraId="4F30FD92" w14:textId="77777777" w:rsidTr="00826A4A">
        <w:tc>
          <w:tcPr>
            <w:tcW w:w="1560" w:type="dxa"/>
          </w:tcPr>
          <w:p w14:paraId="227E8B7A" w14:textId="75AEC85D" w:rsidR="00FD0467" w:rsidRDefault="00826A4A" w:rsidP="00826A4A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14:paraId="6BB996E4" w14:textId="77777777" w:rsidR="00FD0467" w:rsidRPr="008E4DD0" w:rsidRDefault="00FD0467" w:rsidP="003650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9DEA549" w14:textId="77777777" w:rsidR="00FD0467" w:rsidRPr="008E4DD0" w:rsidRDefault="00FD0467" w:rsidP="0036502D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Ставропольский край,</w:t>
            </w:r>
          </w:p>
          <w:p w14:paraId="7D77B01E" w14:textId="77777777" w:rsidR="00FD0467" w:rsidRPr="008E4DD0" w:rsidRDefault="00FD0467" w:rsidP="0036502D">
            <w:pPr>
              <w:jc w:val="center"/>
              <w:rPr>
                <w:sz w:val="28"/>
                <w:szCs w:val="28"/>
              </w:rPr>
            </w:pPr>
            <w:r w:rsidRPr="008E4DD0">
              <w:rPr>
                <w:sz w:val="28"/>
                <w:szCs w:val="28"/>
              </w:rPr>
              <w:t>Благодарненский район,</w:t>
            </w:r>
          </w:p>
          <w:p w14:paraId="73AC5D7D" w14:textId="77777777" w:rsidR="00FD0467" w:rsidRDefault="00FD0467" w:rsidP="003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Благодарный,</w:t>
            </w:r>
          </w:p>
          <w:p w14:paraId="368B8882" w14:textId="77777777" w:rsidR="00FD0467" w:rsidRDefault="00FD0467" w:rsidP="003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пл. Ленина, д.1</w:t>
            </w:r>
          </w:p>
          <w:p w14:paraId="2200C60F" w14:textId="77777777" w:rsidR="00FD0467" w:rsidRPr="008E4DD0" w:rsidRDefault="00FD0467" w:rsidP="003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2605016680</w:t>
            </w:r>
          </w:p>
        </w:tc>
        <w:tc>
          <w:tcPr>
            <w:tcW w:w="1984" w:type="dxa"/>
          </w:tcPr>
          <w:p w14:paraId="12BAF755" w14:textId="77777777" w:rsidR="00FD0467" w:rsidRPr="00695403" w:rsidRDefault="00FD0467" w:rsidP="003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  <w:tc>
          <w:tcPr>
            <w:tcW w:w="2977" w:type="dxa"/>
          </w:tcPr>
          <w:p w14:paraId="29AF2F1A" w14:textId="77777777" w:rsidR="00FD0467" w:rsidRDefault="00FD0467" w:rsidP="0036502D">
            <w:pPr>
              <w:jc w:val="center"/>
              <w:rPr>
                <w:sz w:val="28"/>
                <w:szCs w:val="28"/>
              </w:rPr>
            </w:pPr>
            <w:r w:rsidRPr="00695403">
              <w:rPr>
                <w:sz w:val="28"/>
                <w:szCs w:val="28"/>
              </w:rPr>
              <w:t xml:space="preserve">Ставропольский край, </w:t>
            </w:r>
            <w:r>
              <w:rPr>
                <w:sz w:val="28"/>
                <w:szCs w:val="28"/>
              </w:rPr>
              <w:t>Благодарненский городской округ,</w:t>
            </w:r>
          </w:p>
          <w:p w14:paraId="40AECD44" w14:textId="77777777" w:rsidR="00FD0467" w:rsidRPr="00695403" w:rsidRDefault="00FD0467" w:rsidP="003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Каменка</w:t>
            </w:r>
          </w:p>
        </w:tc>
        <w:tc>
          <w:tcPr>
            <w:tcW w:w="3827" w:type="dxa"/>
          </w:tcPr>
          <w:p w14:paraId="0D0574DC" w14:textId="77777777" w:rsidR="00FD0467" w:rsidRDefault="00FD0467" w:rsidP="003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сооружение </w:t>
            </w:r>
          </w:p>
          <w:p w14:paraId="2560D685" w14:textId="77777777" w:rsidR="00FD0467" w:rsidRPr="00695403" w:rsidRDefault="00FD0467" w:rsidP="00365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протяженностью 2074 м</w:t>
            </w:r>
            <w:r w:rsidRPr="00695403">
              <w:rPr>
                <w:sz w:val="28"/>
                <w:szCs w:val="28"/>
              </w:rPr>
              <w:t xml:space="preserve"> кадастровый номер</w:t>
            </w:r>
          </w:p>
          <w:p w14:paraId="0F126172" w14:textId="77777777" w:rsidR="00FD0467" w:rsidRPr="00695403" w:rsidRDefault="00FD0467" w:rsidP="0036502D">
            <w:pPr>
              <w:jc w:val="center"/>
              <w:rPr>
                <w:sz w:val="28"/>
                <w:szCs w:val="28"/>
              </w:rPr>
            </w:pPr>
            <w:r w:rsidRPr="00695403">
              <w:rPr>
                <w:sz w:val="28"/>
                <w:szCs w:val="28"/>
              </w:rPr>
              <w:t>26:13:</w:t>
            </w:r>
            <w:r>
              <w:rPr>
                <w:sz w:val="28"/>
                <w:szCs w:val="28"/>
              </w:rPr>
              <w:t>000000:6400</w:t>
            </w:r>
          </w:p>
        </w:tc>
      </w:tr>
    </w:tbl>
    <w:p w14:paraId="257CBBDB" w14:textId="77777777" w:rsidR="00FD0467" w:rsidRDefault="00FD0467" w:rsidP="00FD0467">
      <w:pPr>
        <w:spacing w:line="240" w:lineRule="exact"/>
        <w:jc w:val="both"/>
      </w:pPr>
    </w:p>
    <w:p w14:paraId="3D3F9707" w14:textId="77777777" w:rsidR="00FD0467" w:rsidRDefault="00FD0467" w:rsidP="00FD0467">
      <w:pPr>
        <w:spacing w:line="240" w:lineRule="exact"/>
        <w:jc w:val="both"/>
      </w:pPr>
    </w:p>
    <w:p w14:paraId="4B91B28C" w14:textId="77777777" w:rsidR="00FD0467" w:rsidRDefault="00FD0467" w:rsidP="00FD0467">
      <w:pPr>
        <w:spacing w:line="240" w:lineRule="exact"/>
        <w:jc w:val="both"/>
      </w:pPr>
    </w:p>
    <w:p w14:paraId="2EB2D678" w14:textId="62546285" w:rsidR="00D45A4E" w:rsidRDefault="00FD0467" w:rsidP="00826A4A">
      <w:pPr>
        <w:spacing w:line="240" w:lineRule="exact"/>
        <w:jc w:val="center"/>
      </w:pPr>
      <w:r>
        <w:t>_________________________</w:t>
      </w:r>
    </w:p>
    <w:sectPr w:rsidR="00D45A4E" w:rsidSect="00826A4A">
      <w:pgSz w:w="16838" w:h="11906" w:orient="landscape"/>
      <w:pgMar w:top="1701" w:right="567" w:bottom="113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89AB" w14:textId="77777777" w:rsidR="0036502D" w:rsidRDefault="0036502D" w:rsidP="00AE4427">
      <w:r>
        <w:separator/>
      </w:r>
    </w:p>
  </w:endnote>
  <w:endnote w:type="continuationSeparator" w:id="0">
    <w:p w14:paraId="0DD1CB66" w14:textId="77777777" w:rsidR="0036502D" w:rsidRDefault="0036502D" w:rsidP="00AE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8A5E" w14:textId="77777777" w:rsidR="0036502D" w:rsidRDefault="0036502D" w:rsidP="00AE4427">
      <w:r>
        <w:separator/>
      </w:r>
    </w:p>
  </w:footnote>
  <w:footnote w:type="continuationSeparator" w:id="0">
    <w:p w14:paraId="30D43542" w14:textId="77777777" w:rsidR="0036502D" w:rsidRDefault="0036502D" w:rsidP="00AE4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5E6E"/>
    <w:multiLevelType w:val="hybridMultilevel"/>
    <w:tmpl w:val="F1002530"/>
    <w:lvl w:ilvl="0" w:tplc="5DA015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2D1E"/>
    <w:multiLevelType w:val="hybridMultilevel"/>
    <w:tmpl w:val="102CECEC"/>
    <w:lvl w:ilvl="0" w:tplc="F9B086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185"/>
    <w:rsid w:val="00004E80"/>
    <w:rsid w:val="00046B0D"/>
    <w:rsid w:val="00050F82"/>
    <w:rsid w:val="000558F0"/>
    <w:rsid w:val="00090861"/>
    <w:rsid w:val="000B1ACD"/>
    <w:rsid w:val="000C0989"/>
    <w:rsid w:val="000D7D92"/>
    <w:rsid w:val="000E314C"/>
    <w:rsid w:val="000F0B3A"/>
    <w:rsid w:val="000F6CA1"/>
    <w:rsid w:val="00104B55"/>
    <w:rsid w:val="001123C0"/>
    <w:rsid w:val="001134C2"/>
    <w:rsid w:val="0014174A"/>
    <w:rsid w:val="001517A6"/>
    <w:rsid w:val="00151E9D"/>
    <w:rsid w:val="001A2ACE"/>
    <w:rsid w:val="001C137E"/>
    <w:rsid w:val="001D0B38"/>
    <w:rsid w:val="001E3E64"/>
    <w:rsid w:val="002028BA"/>
    <w:rsid w:val="00203D81"/>
    <w:rsid w:val="0021110F"/>
    <w:rsid w:val="00236C27"/>
    <w:rsid w:val="00270C3E"/>
    <w:rsid w:val="0027140A"/>
    <w:rsid w:val="00282BB4"/>
    <w:rsid w:val="00290BDE"/>
    <w:rsid w:val="002A20DB"/>
    <w:rsid w:val="002B6845"/>
    <w:rsid w:val="002C5FD8"/>
    <w:rsid w:val="002E381E"/>
    <w:rsid w:val="002F2D11"/>
    <w:rsid w:val="00310344"/>
    <w:rsid w:val="00314116"/>
    <w:rsid w:val="00326C67"/>
    <w:rsid w:val="003359D9"/>
    <w:rsid w:val="0033641C"/>
    <w:rsid w:val="003404FA"/>
    <w:rsid w:val="00347133"/>
    <w:rsid w:val="0036502D"/>
    <w:rsid w:val="00373379"/>
    <w:rsid w:val="00393DE0"/>
    <w:rsid w:val="003B2278"/>
    <w:rsid w:val="003D0FAD"/>
    <w:rsid w:val="003E1B85"/>
    <w:rsid w:val="00405438"/>
    <w:rsid w:val="00412ED5"/>
    <w:rsid w:val="004223D7"/>
    <w:rsid w:val="00423584"/>
    <w:rsid w:val="004253E5"/>
    <w:rsid w:val="004301CC"/>
    <w:rsid w:val="00442614"/>
    <w:rsid w:val="004649C3"/>
    <w:rsid w:val="00472418"/>
    <w:rsid w:val="00483197"/>
    <w:rsid w:val="004967DA"/>
    <w:rsid w:val="00496D81"/>
    <w:rsid w:val="00514FC4"/>
    <w:rsid w:val="005413C5"/>
    <w:rsid w:val="00553AB6"/>
    <w:rsid w:val="00555125"/>
    <w:rsid w:val="005554DA"/>
    <w:rsid w:val="00560095"/>
    <w:rsid w:val="0057198A"/>
    <w:rsid w:val="00581C5C"/>
    <w:rsid w:val="005A5308"/>
    <w:rsid w:val="006022CB"/>
    <w:rsid w:val="00605B34"/>
    <w:rsid w:val="00624613"/>
    <w:rsid w:val="00634EA8"/>
    <w:rsid w:val="00655CCE"/>
    <w:rsid w:val="00674D34"/>
    <w:rsid w:val="00680BD9"/>
    <w:rsid w:val="00694096"/>
    <w:rsid w:val="00695403"/>
    <w:rsid w:val="006B63CD"/>
    <w:rsid w:val="006C4F19"/>
    <w:rsid w:val="006D7B9B"/>
    <w:rsid w:val="006E594C"/>
    <w:rsid w:val="00706DA8"/>
    <w:rsid w:val="00756C3A"/>
    <w:rsid w:val="00766EB4"/>
    <w:rsid w:val="00767A06"/>
    <w:rsid w:val="00770FD2"/>
    <w:rsid w:val="007721EF"/>
    <w:rsid w:val="00787251"/>
    <w:rsid w:val="00790ADB"/>
    <w:rsid w:val="007C59EE"/>
    <w:rsid w:val="007E1498"/>
    <w:rsid w:val="00804DA2"/>
    <w:rsid w:val="00815258"/>
    <w:rsid w:val="00816E4E"/>
    <w:rsid w:val="00826A4A"/>
    <w:rsid w:val="008446A4"/>
    <w:rsid w:val="008457F8"/>
    <w:rsid w:val="00856239"/>
    <w:rsid w:val="008629F4"/>
    <w:rsid w:val="00872EB2"/>
    <w:rsid w:val="008736CC"/>
    <w:rsid w:val="00877A0E"/>
    <w:rsid w:val="00896B0E"/>
    <w:rsid w:val="008A2E15"/>
    <w:rsid w:val="008D088F"/>
    <w:rsid w:val="008D31E5"/>
    <w:rsid w:val="008D4335"/>
    <w:rsid w:val="008E159E"/>
    <w:rsid w:val="008E4DD0"/>
    <w:rsid w:val="008F6665"/>
    <w:rsid w:val="00917C23"/>
    <w:rsid w:val="009244AB"/>
    <w:rsid w:val="009264C5"/>
    <w:rsid w:val="00926649"/>
    <w:rsid w:val="009307B9"/>
    <w:rsid w:val="009508F4"/>
    <w:rsid w:val="009716CE"/>
    <w:rsid w:val="00974AD7"/>
    <w:rsid w:val="00997FF5"/>
    <w:rsid w:val="009E6A43"/>
    <w:rsid w:val="009F0918"/>
    <w:rsid w:val="00A07E99"/>
    <w:rsid w:val="00A260AA"/>
    <w:rsid w:val="00A73082"/>
    <w:rsid w:val="00A94B46"/>
    <w:rsid w:val="00AC76C3"/>
    <w:rsid w:val="00AD0CB4"/>
    <w:rsid w:val="00AE007B"/>
    <w:rsid w:val="00AE4427"/>
    <w:rsid w:val="00AF2369"/>
    <w:rsid w:val="00AF52AE"/>
    <w:rsid w:val="00B06990"/>
    <w:rsid w:val="00B20B98"/>
    <w:rsid w:val="00B24B5C"/>
    <w:rsid w:val="00B44A37"/>
    <w:rsid w:val="00B55D6E"/>
    <w:rsid w:val="00B61A3E"/>
    <w:rsid w:val="00B61EF1"/>
    <w:rsid w:val="00BA0B8C"/>
    <w:rsid w:val="00BB5D9C"/>
    <w:rsid w:val="00BC20B3"/>
    <w:rsid w:val="00BD3EFB"/>
    <w:rsid w:val="00C35F4F"/>
    <w:rsid w:val="00C444D8"/>
    <w:rsid w:val="00C505A9"/>
    <w:rsid w:val="00C61E16"/>
    <w:rsid w:val="00C85C1D"/>
    <w:rsid w:val="00CC7E75"/>
    <w:rsid w:val="00D16375"/>
    <w:rsid w:val="00D164DC"/>
    <w:rsid w:val="00D341B8"/>
    <w:rsid w:val="00D45A4E"/>
    <w:rsid w:val="00D46189"/>
    <w:rsid w:val="00D87428"/>
    <w:rsid w:val="00DD0742"/>
    <w:rsid w:val="00DD0D03"/>
    <w:rsid w:val="00DE1E74"/>
    <w:rsid w:val="00DE27E2"/>
    <w:rsid w:val="00DF5846"/>
    <w:rsid w:val="00E02097"/>
    <w:rsid w:val="00E67185"/>
    <w:rsid w:val="00E72C43"/>
    <w:rsid w:val="00E7313C"/>
    <w:rsid w:val="00E76BAA"/>
    <w:rsid w:val="00E92600"/>
    <w:rsid w:val="00E97ADA"/>
    <w:rsid w:val="00EF157F"/>
    <w:rsid w:val="00F00D31"/>
    <w:rsid w:val="00F054CF"/>
    <w:rsid w:val="00F1639D"/>
    <w:rsid w:val="00F21E95"/>
    <w:rsid w:val="00F27294"/>
    <w:rsid w:val="00F314FA"/>
    <w:rsid w:val="00F4068E"/>
    <w:rsid w:val="00F845F8"/>
    <w:rsid w:val="00F8508D"/>
    <w:rsid w:val="00FA347C"/>
    <w:rsid w:val="00FA64CA"/>
    <w:rsid w:val="00FD0161"/>
    <w:rsid w:val="00FD0467"/>
    <w:rsid w:val="00FD201E"/>
    <w:rsid w:val="00FD26A8"/>
    <w:rsid w:val="00FD3D0A"/>
    <w:rsid w:val="00FE734A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0E9E"/>
  <w15:docId w15:val="{0C299E75-DA44-44DA-A114-03E0BCB9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18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E4427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44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E4427"/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770F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F8508D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F8508D"/>
    <w:rPr>
      <w:color w:val="0000FF"/>
      <w:u w:val="single"/>
    </w:rPr>
  </w:style>
  <w:style w:type="paragraph" w:styleId="aa">
    <w:name w:val="No Spacing"/>
    <w:uiPriority w:val="1"/>
    <w:qFormat/>
    <w:rsid w:val="000D7D92"/>
    <w:rPr>
      <w:rFonts w:ascii="Tempus Sans ITC" w:hAnsi="Tempus Sans ITC"/>
      <w:sz w:val="28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A34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A347C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61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4F31-BDD1-46AD-842A-BF531EE3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2019-02-18T10:40:00Z</cp:lastPrinted>
  <dcterms:created xsi:type="dcterms:W3CDTF">2022-11-01T06:18:00Z</dcterms:created>
  <dcterms:modified xsi:type="dcterms:W3CDTF">2022-11-08T12:41:00Z</dcterms:modified>
</cp:coreProperties>
</file>