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EC9" w:rsidRPr="00FB225C" w:rsidRDefault="00085EC9" w:rsidP="00085EC9">
      <w:pPr>
        <w:tabs>
          <w:tab w:val="left" w:pos="7230"/>
        </w:tabs>
        <w:ind w:firstLine="0"/>
        <w:jc w:val="center"/>
        <w:rPr>
          <w:rFonts w:ascii="Times New Roman" w:eastAsia="Times New Roman" w:hAnsi="Times New Roman"/>
          <w:b/>
          <w:sz w:val="56"/>
          <w:szCs w:val="56"/>
          <w:lang w:eastAsia="ru-RU"/>
        </w:rPr>
      </w:pPr>
      <w:r w:rsidRPr="00FB225C">
        <w:rPr>
          <w:rFonts w:ascii="Times New Roman" w:eastAsia="Times New Roman" w:hAnsi="Times New Roman"/>
          <w:b/>
          <w:sz w:val="56"/>
          <w:szCs w:val="56"/>
          <w:lang w:eastAsia="ru-RU"/>
        </w:rPr>
        <w:t>ПОСТАНОВЛЕНИЕ</w:t>
      </w:r>
    </w:p>
    <w:p w:rsidR="00085EC9" w:rsidRPr="00FB225C" w:rsidRDefault="00085EC9" w:rsidP="00085EC9">
      <w:pPr>
        <w:ind w:firstLine="0"/>
        <w:jc w:val="center"/>
        <w:rPr>
          <w:rFonts w:ascii="Times New Roman" w:eastAsia="Times New Roman" w:hAnsi="Times New Roman"/>
          <w:b/>
          <w:sz w:val="28"/>
          <w:szCs w:val="28"/>
          <w:lang w:eastAsia="ru-RU"/>
        </w:rPr>
      </w:pPr>
    </w:p>
    <w:p w:rsidR="00085EC9" w:rsidRPr="00FB225C" w:rsidRDefault="00085EC9" w:rsidP="00085EC9">
      <w:pPr>
        <w:ind w:left="-142" w:right="-144" w:firstLine="0"/>
        <w:jc w:val="center"/>
        <w:rPr>
          <w:rFonts w:ascii="Times New Roman" w:eastAsia="Times New Roman" w:hAnsi="Times New Roman"/>
          <w:b/>
          <w:sz w:val="26"/>
          <w:szCs w:val="26"/>
          <w:lang w:eastAsia="ru-RU"/>
        </w:rPr>
      </w:pPr>
      <w:r w:rsidRPr="00FB225C">
        <w:rPr>
          <w:rFonts w:ascii="Times New Roman" w:eastAsia="Times New Roman" w:hAnsi="Times New Roman"/>
          <w:b/>
          <w:sz w:val="26"/>
          <w:szCs w:val="26"/>
          <w:lang w:eastAsia="ru-RU"/>
        </w:rPr>
        <w:t>АДМИНИСТРАЦИИ БЛАГОДАРНЕНСКОГО МУНИЦИПАЛЬНОГО  ОКРУГА</w:t>
      </w:r>
      <w:r w:rsidRPr="00FB225C">
        <w:rPr>
          <w:rFonts w:ascii="Times New Roman" w:eastAsia="Times New Roman" w:hAnsi="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085EC9" w:rsidRPr="00FB225C" w:rsidTr="009B1365">
        <w:trPr>
          <w:trHeight w:val="80"/>
        </w:trPr>
        <w:tc>
          <w:tcPr>
            <w:tcW w:w="655" w:type="dxa"/>
          </w:tcPr>
          <w:p w:rsidR="00085EC9" w:rsidRPr="00CC7D16" w:rsidRDefault="00085EC9" w:rsidP="009B1365">
            <w:pPr>
              <w:tabs>
                <w:tab w:val="left" w:pos="1862"/>
              </w:tabs>
              <w:ind w:firstLine="0"/>
              <w:jc w:val="center"/>
              <w:rPr>
                <w:rFonts w:ascii="Times New Roman" w:eastAsia="Times New Roman" w:hAnsi="Times New Roman"/>
                <w:sz w:val="28"/>
                <w:szCs w:val="28"/>
              </w:rPr>
            </w:pPr>
            <w:r w:rsidRPr="00CC7D16">
              <w:rPr>
                <w:rFonts w:ascii="Times New Roman" w:eastAsia="Times New Roman" w:hAnsi="Times New Roman"/>
                <w:sz w:val="28"/>
                <w:szCs w:val="28"/>
              </w:rPr>
              <w:t>10</w:t>
            </w:r>
          </w:p>
        </w:tc>
        <w:tc>
          <w:tcPr>
            <w:tcW w:w="1271" w:type="dxa"/>
          </w:tcPr>
          <w:p w:rsidR="00085EC9" w:rsidRPr="00CC7D16" w:rsidRDefault="00085EC9" w:rsidP="009B1365">
            <w:pPr>
              <w:tabs>
                <w:tab w:val="left" w:pos="1862"/>
              </w:tabs>
              <w:ind w:firstLine="0"/>
              <w:jc w:val="center"/>
              <w:rPr>
                <w:rFonts w:ascii="Times New Roman" w:eastAsia="Times New Roman" w:hAnsi="Times New Roman"/>
                <w:sz w:val="28"/>
                <w:szCs w:val="28"/>
              </w:rPr>
            </w:pPr>
            <w:r w:rsidRPr="00CC7D16">
              <w:rPr>
                <w:rFonts w:ascii="Times New Roman" w:eastAsia="Times New Roman" w:hAnsi="Times New Roman"/>
                <w:sz w:val="28"/>
                <w:szCs w:val="28"/>
              </w:rPr>
              <w:t>февраля</w:t>
            </w:r>
          </w:p>
        </w:tc>
        <w:tc>
          <w:tcPr>
            <w:tcW w:w="1660" w:type="dxa"/>
          </w:tcPr>
          <w:p w:rsidR="00085EC9" w:rsidRPr="00FB225C" w:rsidRDefault="00085EC9" w:rsidP="009B1365">
            <w:pPr>
              <w:tabs>
                <w:tab w:val="left" w:pos="1862"/>
              </w:tabs>
              <w:ind w:firstLine="0"/>
              <w:jc w:val="center"/>
              <w:rPr>
                <w:rFonts w:ascii="Times New Roman" w:eastAsia="Times New Roman" w:hAnsi="Times New Roman"/>
                <w:sz w:val="28"/>
                <w:szCs w:val="28"/>
              </w:rPr>
            </w:pPr>
            <w:r w:rsidRPr="00FB225C">
              <w:rPr>
                <w:rFonts w:ascii="Times New Roman" w:eastAsia="Times New Roman" w:hAnsi="Times New Roman"/>
                <w:sz w:val="28"/>
                <w:szCs w:val="28"/>
              </w:rPr>
              <w:t>2026  года</w:t>
            </w:r>
          </w:p>
        </w:tc>
        <w:tc>
          <w:tcPr>
            <w:tcW w:w="4145" w:type="dxa"/>
          </w:tcPr>
          <w:p w:rsidR="00085EC9" w:rsidRPr="00FB225C" w:rsidRDefault="00085EC9" w:rsidP="009B1365">
            <w:pPr>
              <w:tabs>
                <w:tab w:val="left" w:pos="1862"/>
              </w:tabs>
              <w:ind w:firstLine="0"/>
              <w:jc w:val="center"/>
              <w:rPr>
                <w:rFonts w:ascii="Times New Roman" w:eastAsia="Times New Roman" w:hAnsi="Times New Roman"/>
                <w:sz w:val="28"/>
                <w:szCs w:val="28"/>
              </w:rPr>
            </w:pPr>
            <w:r w:rsidRPr="00FB225C">
              <w:rPr>
                <w:rFonts w:ascii="Times New Roman" w:eastAsia="Times New Roman" w:hAnsi="Times New Roman"/>
                <w:sz w:val="28"/>
                <w:szCs w:val="28"/>
              </w:rPr>
              <w:t>г. Благодарный</w:t>
            </w:r>
          </w:p>
        </w:tc>
        <w:tc>
          <w:tcPr>
            <w:tcW w:w="624" w:type="dxa"/>
          </w:tcPr>
          <w:p w:rsidR="00085EC9" w:rsidRPr="00FB225C" w:rsidRDefault="00085EC9" w:rsidP="009B1365">
            <w:pPr>
              <w:tabs>
                <w:tab w:val="left" w:pos="1862"/>
              </w:tabs>
              <w:ind w:firstLine="0"/>
              <w:jc w:val="center"/>
              <w:rPr>
                <w:rFonts w:ascii="Times New Roman" w:eastAsia="Times New Roman" w:hAnsi="Times New Roman"/>
                <w:sz w:val="28"/>
                <w:szCs w:val="28"/>
              </w:rPr>
            </w:pPr>
            <w:r w:rsidRPr="00FB225C">
              <w:rPr>
                <w:rFonts w:ascii="Times New Roman" w:eastAsia="Times New Roman" w:hAnsi="Times New Roman"/>
                <w:sz w:val="28"/>
                <w:szCs w:val="28"/>
              </w:rPr>
              <w:t>№</w:t>
            </w:r>
          </w:p>
        </w:tc>
        <w:tc>
          <w:tcPr>
            <w:tcW w:w="1001" w:type="dxa"/>
          </w:tcPr>
          <w:p w:rsidR="00085EC9" w:rsidRPr="00FB225C" w:rsidRDefault="00085EC9" w:rsidP="009B1365">
            <w:pPr>
              <w:tabs>
                <w:tab w:val="left" w:pos="1862"/>
              </w:tabs>
              <w:ind w:firstLine="0"/>
              <w:jc w:val="left"/>
              <w:rPr>
                <w:rFonts w:ascii="Times New Roman" w:eastAsia="Times New Roman" w:hAnsi="Times New Roman"/>
                <w:sz w:val="28"/>
                <w:szCs w:val="28"/>
              </w:rPr>
            </w:pPr>
            <w:r>
              <w:rPr>
                <w:rFonts w:ascii="Times New Roman" w:eastAsia="Times New Roman" w:hAnsi="Times New Roman"/>
                <w:sz w:val="28"/>
                <w:szCs w:val="28"/>
              </w:rPr>
              <w:t>107</w:t>
            </w:r>
          </w:p>
        </w:tc>
      </w:tr>
    </w:tbl>
    <w:p w:rsidR="00085EC9" w:rsidRPr="007C289F" w:rsidRDefault="00085EC9" w:rsidP="00085EC9">
      <w:pPr>
        <w:spacing w:line="240" w:lineRule="exact"/>
        <w:rPr>
          <w:rFonts w:ascii="Times New Roman" w:hAnsi="Times New Roman"/>
          <w:sz w:val="28"/>
          <w:szCs w:val="28"/>
          <w:lang w:eastAsia="ru-RU"/>
        </w:rPr>
      </w:pPr>
    </w:p>
    <w:p w:rsidR="00085EC9" w:rsidRPr="00782603" w:rsidRDefault="00085EC9" w:rsidP="00085EC9">
      <w:pPr>
        <w:spacing w:line="240" w:lineRule="exact"/>
        <w:ind w:firstLine="0"/>
        <w:rPr>
          <w:rFonts w:ascii="Times New Roman" w:hAnsi="Times New Roman"/>
          <w:sz w:val="28"/>
          <w:szCs w:val="28"/>
          <w:lang w:eastAsia="ru-RU"/>
        </w:rPr>
      </w:pPr>
    </w:p>
    <w:p w:rsidR="00085EC9" w:rsidRPr="00782603" w:rsidRDefault="00085EC9" w:rsidP="00085EC9">
      <w:pPr>
        <w:spacing w:line="240" w:lineRule="exact"/>
        <w:rPr>
          <w:rFonts w:ascii="Times New Roman" w:hAnsi="Times New Roman"/>
          <w:sz w:val="28"/>
          <w:szCs w:val="28"/>
          <w:lang w:eastAsia="ru-RU"/>
        </w:rPr>
      </w:pPr>
    </w:p>
    <w:p w:rsidR="00085EC9" w:rsidRPr="00782603" w:rsidRDefault="00085EC9" w:rsidP="00085EC9">
      <w:pPr>
        <w:widowControl w:val="0"/>
        <w:autoSpaceDE w:val="0"/>
        <w:autoSpaceDN w:val="0"/>
        <w:adjustRightInd w:val="0"/>
        <w:spacing w:line="240" w:lineRule="exact"/>
        <w:ind w:firstLine="0"/>
        <w:rPr>
          <w:rFonts w:ascii="Times New Roman" w:hAnsi="Times New Roman"/>
          <w:bCs/>
          <w:sz w:val="28"/>
        </w:rPr>
      </w:pPr>
      <w:r w:rsidRPr="00782603">
        <w:rPr>
          <w:rFonts w:ascii="Times New Roman" w:hAnsi="Times New Roman"/>
          <w:sz w:val="28"/>
          <w:szCs w:val="28"/>
          <w:lang w:eastAsia="ru-RU"/>
        </w:rPr>
        <w:t xml:space="preserve">О </w:t>
      </w:r>
      <w:r>
        <w:rPr>
          <w:rFonts w:ascii="Times New Roman" w:hAnsi="Times New Roman"/>
          <w:sz w:val="28"/>
          <w:szCs w:val="28"/>
          <w:lang w:eastAsia="ru-RU"/>
        </w:rPr>
        <w:t>создании</w:t>
      </w:r>
      <w:r w:rsidRPr="00782603">
        <w:rPr>
          <w:rFonts w:ascii="Times New Roman" w:hAnsi="Times New Roman"/>
          <w:sz w:val="28"/>
          <w:szCs w:val="28"/>
          <w:lang w:eastAsia="ru-RU"/>
        </w:rPr>
        <w:t xml:space="preserve"> </w:t>
      </w:r>
      <w:r>
        <w:rPr>
          <w:rFonts w:ascii="Times New Roman" w:hAnsi="Times New Roman"/>
          <w:sz w:val="28"/>
          <w:szCs w:val="28"/>
          <w:lang w:eastAsia="ru-RU"/>
        </w:rPr>
        <w:t xml:space="preserve">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 </w:t>
      </w:r>
    </w:p>
    <w:p w:rsidR="00085EC9" w:rsidRPr="00782603" w:rsidRDefault="00085EC9" w:rsidP="00085EC9">
      <w:pPr>
        <w:rPr>
          <w:rFonts w:ascii="Times New Roman" w:hAnsi="Times New Roman"/>
          <w:bCs/>
          <w:color w:val="000000"/>
          <w:sz w:val="28"/>
          <w:szCs w:val="24"/>
          <w:lang w:eastAsia="ru-RU"/>
        </w:rPr>
      </w:pPr>
    </w:p>
    <w:p w:rsidR="00085EC9" w:rsidRPr="00782603" w:rsidRDefault="00085EC9" w:rsidP="00085EC9">
      <w:pPr>
        <w:rPr>
          <w:rFonts w:ascii="Times New Roman" w:hAnsi="Times New Roman"/>
          <w:bCs/>
          <w:color w:val="000000"/>
          <w:sz w:val="28"/>
          <w:szCs w:val="24"/>
          <w:lang w:eastAsia="ru-RU"/>
        </w:rPr>
      </w:pPr>
    </w:p>
    <w:p w:rsidR="00085EC9" w:rsidRPr="00782603" w:rsidRDefault="00085EC9" w:rsidP="00085EC9">
      <w:pPr>
        <w:ind w:firstLine="0"/>
        <w:rPr>
          <w:rFonts w:ascii="Times New Roman" w:hAnsi="Times New Roman"/>
          <w:bCs/>
          <w:color w:val="000000"/>
          <w:sz w:val="28"/>
          <w:szCs w:val="24"/>
          <w:lang w:eastAsia="ru-RU"/>
        </w:rPr>
      </w:pPr>
    </w:p>
    <w:p w:rsidR="00085EC9" w:rsidRPr="00782603" w:rsidRDefault="00085EC9" w:rsidP="00085EC9">
      <w:pPr>
        <w:ind w:firstLine="709"/>
        <w:rPr>
          <w:rFonts w:ascii="Times New Roman" w:hAnsi="Times New Roman"/>
          <w:bCs/>
          <w:sz w:val="28"/>
          <w:szCs w:val="28"/>
          <w:lang w:eastAsia="ru-RU"/>
        </w:rPr>
      </w:pPr>
      <w:proofErr w:type="gramStart"/>
      <w:r w:rsidRPr="00782603">
        <w:rPr>
          <w:rFonts w:ascii="Times New Roman" w:hAnsi="Times New Roman"/>
          <w:color w:val="000000"/>
          <w:sz w:val="28"/>
          <w:szCs w:val="28"/>
          <w:shd w:val="clear" w:color="auto" w:fill="FFFFFF"/>
        </w:rPr>
        <w:t xml:space="preserve">В соответствии с Федеральным законом от 06 октября 2003 года        №131-ФЗ «Об общих принципах организации местного самоуправления в Российской Федерации», </w:t>
      </w:r>
      <w:r>
        <w:rPr>
          <w:rFonts w:ascii="Times New Roman" w:hAnsi="Times New Roman"/>
          <w:color w:val="000000"/>
          <w:sz w:val="28"/>
          <w:szCs w:val="28"/>
          <w:shd w:val="clear" w:color="auto" w:fill="FFFFFF"/>
        </w:rPr>
        <w:t xml:space="preserve">постановлением Правительства Ставропольского края от 13 июля 2017 года № 279-п «Об утверждении Порядка проведения инвентаризации дворовых территорий, общественных территорий, уровня благоустройства индивидуальных жилых домов и земельных участков, предоставленных для их размещения, расположенных на территории муниципальных образований Ставропольского края», </w:t>
      </w:r>
      <w:r w:rsidRPr="00782603">
        <w:rPr>
          <w:rFonts w:ascii="Times New Roman" w:hAnsi="Times New Roman"/>
          <w:color w:val="000000"/>
          <w:sz w:val="28"/>
          <w:szCs w:val="28"/>
          <w:shd w:val="clear" w:color="auto" w:fill="FFFFFF"/>
        </w:rPr>
        <w:t>администрация Благодарненского</w:t>
      </w:r>
      <w:proofErr w:type="gramEnd"/>
      <w:r w:rsidRPr="00782603">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муниципального</w:t>
      </w:r>
      <w:r w:rsidRPr="00782603">
        <w:rPr>
          <w:rFonts w:ascii="Times New Roman" w:hAnsi="Times New Roman"/>
          <w:color w:val="000000"/>
          <w:sz w:val="28"/>
          <w:szCs w:val="28"/>
          <w:shd w:val="clear" w:color="auto" w:fill="FFFFFF"/>
        </w:rPr>
        <w:t xml:space="preserve"> округа Ставропольского края</w:t>
      </w:r>
    </w:p>
    <w:p w:rsidR="00085EC9" w:rsidRPr="00782603" w:rsidRDefault="00085EC9" w:rsidP="00085EC9">
      <w:pPr>
        <w:ind w:firstLine="0"/>
        <w:rPr>
          <w:rFonts w:ascii="Times New Roman" w:hAnsi="Times New Roman"/>
          <w:bCs/>
          <w:sz w:val="28"/>
          <w:szCs w:val="24"/>
          <w:lang w:eastAsia="ru-RU"/>
        </w:rPr>
      </w:pPr>
    </w:p>
    <w:p w:rsidR="00085EC9" w:rsidRPr="00782603" w:rsidRDefault="00085EC9" w:rsidP="00085EC9">
      <w:pPr>
        <w:ind w:firstLine="0"/>
        <w:rPr>
          <w:rFonts w:ascii="Times New Roman" w:hAnsi="Times New Roman"/>
          <w:bCs/>
          <w:sz w:val="28"/>
          <w:szCs w:val="24"/>
          <w:lang w:eastAsia="ru-RU"/>
        </w:rPr>
      </w:pPr>
    </w:p>
    <w:p w:rsidR="00085EC9" w:rsidRPr="00782603" w:rsidRDefault="00085EC9" w:rsidP="00085EC9">
      <w:pPr>
        <w:ind w:firstLine="0"/>
        <w:rPr>
          <w:rFonts w:ascii="Times New Roman" w:hAnsi="Times New Roman"/>
          <w:bCs/>
          <w:sz w:val="28"/>
          <w:szCs w:val="24"/>
          <w:lang w:eastAsia="ru-RU"/>
        </w:rPr>
      </w:pPr>
      <w:r w:rsidRPr="00782603">
        <w:rPr>
          <w:rFonts w:ascii="Times New Roman" w:hAnsi="Times New Roman"/>
          <w:bCs/>
          <w:sz w:val="28"/>
          <w:szCs w:val="24"/>
          <w:lang w:eastAsia="ru-RU"/>
        </w:rPr>
        <w:t>ПОСТАНОВЛЯЕТ:</w:t>
      </w:r>
    </w:p>
    <w:p w:rsidR="00085EC9" w:rsidRPr="00782603" w:rsidRDefault="00085EC9" w:rsidP="00085EC9">
      <w:pPr>
        <w:ind w:firstLine="0"/>
        <w:rPr>
          <w:rFonts w:ascii="Times New Roman" w:hAnsi="Times New Roman"/>
          <w:bCs/>
          <w:sz w:val="28"/>
          <w:szCs w:val="24"/>
          <w:lang w:eastAsia="ru-RU"/>
        </w:rPr>
      </w:pPr>
    </w:p>
    <w:p w:rsidR="00085EC9" w:rsidRPr="00782603" w:rsidRDefault="00085EC9" w:rsidP="00085EC9">
      <w:pPr>
        <w:ind w:firstLine="0"/>
        <w:rPr>
          <w:rFonts w:ascii="Times New Roman" w:hAnsi="Times New Roman"/>
          <w:bCs/>
          <w:sz w:val="28"/>
          <w:szCs w:val="24"/>
          <w:lang w:eastAsia="ru-RU"/>
        </w:rPr>
      </w:pPr>
    </w:p>
    <w:p w:rsidR="00085EC9" w:rsidRPr="00782603" w:rsidRDefault="00085EC9" w:rsidP="00085EC9">
      <w:pPr>
        <w:widowControl w:val="0"/>
        <w:autoSpaceDE w:val="0"/>
        <w:autoSpaceDN w:val="0"/>
        <w:adjustRightInd w:val="0"/>
        <w:ind w:firstLine="709"/>
        <w:rPr>
          <w:rFonts w:ascii="Times New Roman" w:hAnsi="Times New Roman"/>
          <w:b/>
          <w:bCs/>
          <w:sz w:val="28"/>
        </w:rPr>
      </w:pPr>
      <w:r w:rsidRPr="00782603">
        <w:rPr>
          <w:rFonts w:ascii="Times New Roman" w:hAnsi="Times New Roman"/>
          <w:sz w:val="28"/>
          <w:szCs w:val="24"/>
        </w:rPr>
        <w:t>1.</w:t>
      </w:r>
      <w:r w:rsidRPr="00782603">
        <w:rPr>
          <w:rFonts w:ascii="Times New Roman" w:hAnsi="Times New Roman"/>
          <w:sz w:val="28"/>
          <w:szCs w:val="24"/>
        </w:rPr>
        <w:tab/>
      </w:r>
      <w:r>
        <w:rPr>
          <w:rFonts w:ascii="Times New Roman" w:hAnsi="Times New Roman"/>
          <w:sz w:val="28"/>
          <w:szCs w:val="24"/>
        </w:rPr>
        <w:t>Создать инвентаризационную комиссию по проведению инвентаризации</w:t>
      </w:r>
      <w:r w:rsidRPr="00782603">
        <w:rPr>
          <w:rFonts w:ascii="Times New Roman" w:hAnsi="Times New Roman"/>
          <w:sz w:val="28"/>
          <w:szCs w:val="24"/>
        </w:rPr>
        <w:t xml:space="preserve"> </w:t>
      </w:r>
      <w:r>
        <w:rPr>
          <w:rFonts w:ascii="Times New Roman" w:hAnsi="Times New Roman"/>
          <w:sz w:val="28"/>
          <w:szCs w:val="28"/>
          <w:lang w:eastAsia="ru-RU"/>
        </w:rPr>
        <w:t>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w:t>
      </w:r>
    </w:p>
    <w:p w:rsidR="00085EC9" w:rsidRDefault="00085EC9" w:rsidP="00085EC9">
      <w:pPr>
        <w:autoSpaceDE w:val="0"/>
        <w:autoSpaceDN w:val="0"/>
        <w:adjustRightInd w:val="0"/>
        <w:ind w:firstLine="709"/>
        <w:outlineLvl w:val="0"/>
        <w:rPr>
          <w:rFonts w:ascii="Times New Roman" w:hAnsi="Times New Roman"/>
          <w:sz w:val="28"/>
          <w:szCs w:val="24"/>
        </w:rPr>
      </w:pPr>
    </w:p>
    <w:p w:rsidR="00085EC9" w:rsidRDefault="00085EC9" w:rsidP="00085EC9">
      <w:pPr>
        <w:autoSpaceDE w:val="0"/>
        <w:autoSpaceDN w:val="0"/>
        <w:adjustRightInd w:val="0"/>
        <w:ind w:firstLine="709"/>
        <w:outlineLvl w:val="0"/>
        <w:rPr>
          <w:rFonts w:ascii="Times New Roman" w:eastAsia="Times New Roman" w:hAnsi="Times New Roman"/>
          <w:sz w:val="28"/>
          <w:szCs w:val="28"/>
        </w:rPr>
      </w:pPr>
      <w:r w:rsidRPr="00782603">
        <w:rPr>
          <w:rFonts w:ascii="Times New Roman" w:hAnsi="Times New Roman"/>
          <w:sz w:val="28"/>
          <w:szCs w:val="24"/>
        </w:rPr>
        <w:t>2.</w:t>
      </w:r>
      <w:r w:rsidRPr="00782603">
        <w:rPr>
          <w:rFonts w:ascii="Times New Roman" w:hAnsi="Times New Roman"/>
          <w:sz w:val="28"/>
          <w:szCs w:val="24"/>
        </w:rPr>
        <w:tab/>
      </w:r>
      <w:r>
        <w:rPr>
          <w:rFonts w:ascii="Times New Roman" w:eastAsia="Times New Roman" w:hAnsi="Times New Roman"/>
          <w:sz w:val="28"/>
          <w:szCs w:val="28"/>
        </w:rPr>
        <w:t>Утвердить прилагаемые:</w:t>
      </w:r>
    </w:p>
    <w:p w:rsidR="00085EC9" w:rsidRDefault="00085EC9" w:rsidP="00085EC9">
      <w:pPr>
        <w:autoSpaceDE w:val="0"/>
        <w:autoSpaceDN w:val="0"/>
        <w:adjustRightInd w:val="0"/>
        <w:ind w:firstLine="709"/>
        <w:outlineLvl w:val="0"/>
        <w:rPr>
          <w:rFonts w:ascii="Times New Roman" w:eastAsia="Times New Roman" w:hAnsi="Times New Roman"/>
          <w:sz w:val="28"/>
          <w:szCs w:val="28"/>
        </w:rPr>
      </w:pPr>
      <w:r>
        <w:rPr>
          <w:rFonts w:ascii="Times New Roman" w:eastAsia="Times New Roman" w:hAnsi="Times New Roman"/>
          <w:sz w:val="28"/>
          <w:szCs w:val="28"/>
        </w:rPr>
        <w:t xml:space="preserve">2.1. Состав </w:t>
      </w:r>
      <w:r>
        <w:rPr>
          <w:rFonts w:ascii="Times New Roman" w:hAnsi="Times New Roman"/>
          <w:sz w:val="28"/>
          <w:szCs w:val="28"/>
          <w:lang w:eastAsia="ru-RU"/>
        </w:rPr>
        <w:t>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w:t>
      </w:r>
    </w:p>
    <w:p w:rsidR="00085EC9" w:rsidRPr="00C72F43" w:rsidRDefault="00085EC9" w:rsidP="00085EC9">
      <w:pPr>
        <w:autoSpaceDE w:val="0"/>
        <w:autoSpaceDN w:val="0"/>
        <w:adjustRightInd w:val="0"/>
        <w:ind w:firstLine="709"/>
        <w:outlineLvl w:val="0"/>
        <w:rPr>
          <w:rFonts w:ascii="Times New Roman" w:hAnsi="Times New Roman"/>
          <w:sz w:val="28"/>
          <w:szCs w:val="28"/>
          <w:lang w:eastAsia="ru-RU"/>
        </w:rPr>
      </w:pPr>
      <w:r>
        <w:rPr>
          <w:rFonts w:ascii="Times New Roman" w:eastAsia="Times New Roman" w:hAnsi="Times New Roman"/>
          <w:sz w:val="28"/>
          <w:szCs w:val="28"/>
        </w:rPr>
        <w:t xml:space="preserve">2.2. Положение об </w:t>
      </w:r>
      <w:r>
        <w:rPr>
          <w:rFonts w:ascii="Times New Roman" w:hAnsi="Times New Roman"/>
          <w:sz w:val="28"/>
          <w:szCs w:val="24"/>
        </w:rPr>
        <w:t>инвентаризационной комиссии по проведению инвентаризации</w:t>
      </w:r>
      <w:r w:rsidRPr="00782603">
        <w:rPr>
          <w:rFonts w:ascii="Times New Roman" w:hAnsi="Times New Roman"/>
          <w:sz w:val="28"/>
          <w:szCs w:val="24"/>
        </w:rPr>
        <w:t xml:space="preserve"> </w:t>
      </w:r>
      <w:r>
        <w:rPr>
          <w:rFonts w:ascii="Times New Roman" w:hAnsi="Times New Roman"/>
          <w:sz w:val="28"/>
          <w:szCs w:val="28"/>
          <w:lang w:eastAsia="ru-RU"/>
        </w:rPr>
        <w:t xml:space="preserve">дворовых территорий, общественных территорий и территорий индивидуальной жилой застройки Благодарненского </w:t>
      </w:r>
      <w:r>
        <w:rPr>
          <w:rFonts w:ascii="Times New Roman" w:hAnsi="Times New Roman"/>
          <w:sz w:val="28"/>
          <w:szCs w:val="28"/>
          <w:lang w:eastAsia="ru-RU"/>
        </w:rPr>
        <w:lastRenderedPageBreak/>
        <w:t>муниципального округа Ставропольского края, нуждающихся в благоустройстве территории.</w:t>
      </w:r>
    </w:p>
    <w:p w:rsidR="00085EC9" w:rsidRDefault="00085EC9" w:rsidP="00085EC9">
      <w:pPr>
        <w:autoSpaceDE w:val="0"/>
        <w:autoSpaceDN w:val="0"/>
        <w:adjustRightInd w:val="0"/>
        <w:ind w:firstLine="709"/>
        <w:outlineLvl w:val="0"/>
        <w:rPr>
          <w:rFonts w:ascii="Times New Roman" w:hAnsi="Times New Roman"/>
          <w:sz w:val="28"/>
          <w:szCs w:val="28"/>
          <w:lang w:eastAsia="ru-RU"/>
        </w:rPr>
      </w:pPr>
      <w:r>
        <w:rPr>
          <w:rFonts w:ascii="Times New Roman" w:eastAsia="Times New Roman" w:hAnsi="Times New Roman"/>
          <w:sz w:val="28"/>
          <w:szCs w:val="28"/>
        </w:rPr>
        <w:t xml:space="preserve">2.3. График </w:t>
      </w:r>
      <w:bookmarkStart w:id="0" w:name="_Hlk219884815"/>
      <w:r>
        <w:rPr>
          <w:rFonts w:ascii="Times New Roman" w:eastAsia="Times New Roman" w:hAnsi="Times New Roman"/>
          <w:sz w:val="28"/>
          <w:szCs w:val="28"/>
        </w:rPr>
        <w:t xml:space="preserve">проведения инвентаризации дворовых территорий, </w:t>
      </w:r>
      <w:r>
        <w:rPr>
          <w:rFonts w:ascii="Times New Roman" w:hAnsi="Times New Roman"/>
          <w:sz w:val="28"/>
          <w:szCs w:val="28"/>
          <w:lang w:eastAsia="ru-RU"/>
        </w:rPr>
        <w:t>общественных территорий и территорий индивидуальной жилой застройки Благодарненского муниципального округа Ставропольского края</w:t>
      </w:r>
      <w:bookmarkEnd w:id="0"/>
      <w:r>
        <w:rPr>
          <w:rFonts w:ascii="Times New Roman" w:hAnsi="Times New Roman"/>
          <w:sz w:val="28"/>
          <w:szCs w:val="28"/>
          <w:lang w:eastAsia="ru-RU"/>
        </w:rPr>
        <w:t>.</w:t>
      </w:r>
    </w:p>
    <w:p w:rsidR="00085EC9" w:rsidRPr="0032531B" w:rsidRDefault="00085EC9" w:rsidP="00085EC9">
      <w:pPr>
        <w:widowControl w:val="0"/>
        <w:autoSpaceDE w:val="0"/>
        <w:autoSpaceDN w:val="0"/>
        <w:adjustRightInd w:val="0"/>
        <w:ind w:firstLine="709"/>
        <w:rPr>
          <w:rFonts w:ascii="Times New Roman" w:hAnsi="Times New Roman"/>
          <w:sz w:val="28"/>
          <w:szCs w:val="28"/>
          <w:lang w:eastAsia="ru-RU"/>
        </w:rPr>
      </w:pPr>
    </w:p>
    <w:p w:rsidR="00085EC9" w:rsidRDefault="00085EC9" w:rsidP="00085EC9">
      <w:pPr>
        <w:autoSpaceDE w:val="0"/>
        <w:autoSpaceDN w:val="0"/>
        <w:adjustRightInd w:val="0"/>
        <w:ind w:firstLine="709"/>
        <w:outlineLvl w:val="0"/>
        <w:rPr>
          <w:rFonts w:ascii="Times New Roman" w:hAnsi="Times New Roman"/>
          <w:sz w:val="28"/>
          <w:szCs w:val="28"/>
          <w:lang w:eastAsia="ru-RU"/>
        </w:rPr>
      </w:pPr>
      <w:r>
        <w:rPr>
          <w:rFonts w:ascii="Times New Roman" w:hAnsi="Times New Roman"/>
          <w:sz w:val="28"/>
          <w:szCs w:val="28"/>
          <w:lang w:eastAsia="ru-RU"/>
        </w:rPr>
        <w:t>3. Отделу социального развития Благодарненского муниципального округа Ставропольского края (Нещадимов) опубликовать настоящее постановление в газете «Известия Благодарненского муниципального округа Ставропольского края», отделу информационных технологий и защиты информации администрации Благодарненского муниципального округа Ставропольского края (</w:t>
      </w:r>
      <w:proofErr w:type="spellStart"/>
      <w:r>
        <w:rPr>
          <w:rFonts w:ascii="Times New Roman" w:hAnsi="Times New Roman"/>
          <w:sz w:val="28"/>
          <w:szCs w:val="28"/>
          <w:lang w:eastAsia="ru-RU"/>
        </w:rPr>
        <w:t>Кухарев</w:t>
      </w:r>
      <w:proofErr w:type="spellEnd"/>
      <w:r>
        <w:rPr>
          <w:rFonts w:ascii="Times New Roman" w:hAnsi="Times New Roman"/>
          <w:sz w:val="28"/>
          <w:szCs w:val="28"/>
          <w:lang w:eastAsia="ru-RU"/>
        </w:rPr>
        <w:t>) разместить на официальном сайте администрации Благодарненского муниципального округа Ставропольского края в информационно-телекоммуникационной сети «Интернет».</w:t>
      </w:r>
    </w:p>
    <w:p w:rsidR="00085EC9" w:rsidRDefault="00085EC9" w:rsidP="00085EC9">
      <w:pPr>
        <w:autoSpaceDE w:val="0"/>
        <w:autoSpaceDN w:val="0"/>
        <w:adjustRightInd w:val="0"/>
        <w:ind w:firstLine="709"/>
        <w:outlineLvl w:val="0"/>
        <w:rPr>
          <w:rFonts w:ascii="Times New Roman" w:hAnsi="Times New Roman"/>
          <w:sz w:val="28"/>
          <w:szCs w:val="28"/>
          <w:lang w:eastAsia="ru-RU"/>
        </w:rPr>
      </w:pPr>
    </w:p>
    <w:p w:rsidR="00085EC9" w:rsidRDefault="00085EC9" w:rsidP="00085EC9">
      <w:pPr>
        <w:widowControl w:val="0"/>
        <w:autoSpaceDE w:val="0"/>
        <w:autoSpaceDN w:val="0"/>
        <w:adjustRightInd w:val="0"/>
        <w:ind w:firstLine="709"/>
        <w:rPr>
          <w:rFonts w:ascii="Times New Roman" w:hAnsi="Times New Roman"/>
          <w:sz w:val="28"/>
          <w:szCs w:val="28"/>
          <w:lang w:eastAsia="ru-RU"/>
        </w:rPr>
      </w:pPr>
      <w:r>
        <w:rPr>
          <w:rFonts w:ascii="Times New Roman" w:hAnsi="Times New Roman"/>
          <w:sz w:val="28"/>
          <w:szCs w:val="28"/>
          <w:lang w:eastAsia="ru-RU"/>
        </w:rPr>
        <w:t xml:space="preserve">4. </w:t>
      </w:r>
      <w:proofErr w:type="gramStart"/>
      <w:r>
        <w:rPr>
          <w:rFonts w:ascii="Times New Roman" w:hAnsi="Times New Roman"/>
          <w:sz w:val="28"/>
          <w:szCs w:val="28"/>
          <w:lang w:eastAsia="ru-RU"/>
        </w:rPr>
        <w:t>Признать утратившим силу постановление администрации Благодарненского муниципального округа от 27 февраля 2025 года № 196 «</w:t>
      </w:r>
      <w:r w:rsidRPr="00782603">
        <w:rPr>
          <w:rFonts w:ascii="Times New Roman" w:hAnsi="Times New Roman"/>
          <w:sz w:val="28"/>
          <w:szCs w:val="28"/>
          <w:lang w:eastAsia="ru-RU"/>
        </w:rPr>
        <w:t xml:space="preserve">О </w:t>
      </w:r>
      <w:r>
        <w:rPr>
          <w:rFonts w:ascii="Times New Roman" w:hAnsi="Times New Roman"/>
          <w:sz w:val="28"/>
          <w:szCs w:val="28"/>
          <w:lang w:eastAsia="ru-RU"/>
        </w:rPr>
        <w:t>создании</w:t>
      </w:r>
      <w:r w:rsidRPr="00782603">
        <w:rPr>
          <w:rFonts w:ascii="Times New Roman" w:hAnsi="Times New Roman"/>
          <w:sz w:val="28"/>
          <w:szCs w:val="28"/>
          <w:lang w:eastAsia="ru-RU"/>
        </w:rPr>
        <w:t xml:space="preserve"> </w:t>
      </w:r>
      <w:r>
        <w:rPr>
          <w:rFonts w:ascii="Times New Roman" w:hAnsi="Times New Roman"/>
          <w:sz w:val="28"/>
          <w:szCs w:val="28"/>
          <w:lang w:eastAsia="ru-RU"/>
        </w:rPr>
        <w:t xml:space="preserve">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 Благодарненского городского округа Ставропольского края». </w:t>
      </w:r>
      <w:proofErr w:type="gramEnd"/>
    </w:p>
    <w:p w:rsidR="00085EC9" w:rsidRDefault="00085EC9" w:rsidP="00085EC9">
      <w:pPr>
        <w:autoSpaceDE w:val="0"/>
        <w:autoSpaceDN w:val="0"/>
        <w:adjustRightInd w:val="0"/>
        <w:ind w:firstLine="0"/>
        <w:outlineLvl w:val="0"/>
        <w:rPr>
          <w:rFonts w:ascii="Times New Roman" w:hAnsi="Times New Roman"/>
          <w:sz w:val="28"/>
          <w:szCs w:val="28"/>
          <w:lang w:eastAsia="ru-RU"/>
        </w:rPr>
      </w:pPr>
    </w:p>
    <w:p w:rsidR="00085EC9" w:rsidRDefault="00085EC9" w:rsidP="00085EC9">
      <w:pPr>
        <w:autoSpaceDE w:val="0"/>
        <w:autoSpaceDN w:val="0"/>
        <w:adjustRightInd w:val="0"/>
        <w:ind w:firstLine="709"/>
        <w:outlineLvl w:val="0"/>
        <w:rPr>
          <w:rFonts w:ascii="Times New Roman" w:hAnsi="Times New Roman"/>
          <w:sz w:val="28"/>
          <w:szCs w:val="28"/>
          <w:lang w:eastAsia="ru-RU"/>
        </w:rPr>
      </w:pPr>
      <w:r>
        <w:rPr>
          <w:rFonts w:ascii="Times New Roman" w:hAnsi="Times New Roman"/>
          <w:sz w:val="28"/>
          <w:szCs w:val="28"/>
          <w:lang w:eastAsia="ru-RU"/>
        </w:rPr>
        <w:t xml:space="preserve">5. </w:t>
      </w:r>
      <w:proofErr w:type="gramStart"/>
      <w:r>
        <w:rPr>
          <w:rFonts w:ascii="Times New Roman" w:hAnsi="Times New Roman"/>
          <w:sz w:val="28"/>
          <w:szCs w:val="28"/>
          <w:lang w:eastAsia="ru-RU"/>
        </w:rPr>
        <w:t>Контроль за</w:t>
      </w:r>
      <w:proofErr w:type="gramEnd"/>
      <w:r>
        <w:rPr>
          <w:rFonts w:ascii="Times New Roman" w:hAnsi="Times New Roman"/>
          <w:sz w:val="28"/>
          <w:szCs w:val="28"/>
          <w:lang w:eastAsia="ru-RU"/>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085EC9" w:rsidRPr="00782603" w:rsidRDefault="00085EC9" w:rsidP="00085EC9">
      <w:pPr>
        <w:autoSpaceDE w:val="0"/>
        <w:autoSpaceDN w:val="0"/>
        <w:adjustRightInd w:val="0"/>
        <w:ind w:firstLine="709"/>
        <w:outlineLvl w:val="0"/>
        <w:rPr>
          <w:rFonts w:ascii="Times New Roman" w:hAnsi="Times New Roman"/>
          <w:sz w:val="28"/>
          <w:szCs w:val="28"/>
        </w:rPr>
      </w:pPr>
    </w:p>
    <w:p w:rsidR="00085EC9" w:rsidRPr="00782603" w:rsidRDefault="00085EC9" w:rsidP="00085EC9">
      <w:pPr>
        <w:tabs>
          <w:tab w:val="left" w:pos="709"/>
          <w:tab w:val="left" w:pos="851"/>
        </w:tabs>
        <w:ind w:firstLine="709"/>
        <w:rPr>
          <w:rFonts w:ascii="Times New Roman" w:hAnsi="Times New Roman"/>
          <w:bCs/>
          <w:sz w:val="28"/>
          <w:szCs w:val="24"/>
        </w:rPr>
      </w:pPr>
      <w:r>
        <w:rPr>
          <w:rFonts w:ascii="Times New Roman" w:hAnsi="Times New Roman"/>
          <w:bCs/>
          <w:sz w:val="28"/>
          <w:szCs w:val="24"/>
        </w:rPr>
        <w:t>6</w:t>
      </w:r>
      <w:r w:rsidRPr="00782603">
        <w:rPr>
          <w:rFonts w:ascii="Times New Roman" w:hAnsi="Times New Roman"/>
          <w:bCs/>
          <w:sz w:val="28"/>
          <w:szCs w:val="24"/>
        </w:rPr>
        <w:t>.</w:t>
      </w:r>
      <w:r w:rsidRPr="00782603">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w:t>
      </w: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Pr="00782603" w:rsidRDefault="00085EC9" w:rsidP="00085EC9">
      <w:pPr>
        <w:rPr>
          <w:rFonts w:ascii="Times New Roman" w:hAnsi="Times New Roman"/>
          <w:bCs/>
          <w:sz w:val="28"/>
          <w:szCs w:val="24"/>
        </w:rPr>
      </w:pPr>
    </w:p>
    <w:p w:rsidR="00085EC9" w:rsidRPr="00782603" w:rsidRDefault="00085EC9" w:rsidP="00085EC9">
      <w:pPr>
        <w:rPr>
          <w:rFonts w:ascii="Times New Roman" w:hAnsi="Times New Roman"/>
          <w:bCs/>
          <w:sz w:val="28"/>
          <w:szCs w:val="24"/>
        </w:rPr>
      </w:pPr>
    </w:p>
    <w:tbl>
      <w:tblPr>
        <w:tblW w:w="9640" w:type="dxa"/>
        <w:tblInd w:w="-34" w:type="dxa"/>
        <w:tblLook w:val="01E0" w:firstRow="1" w:lastRow="1" w:firstColumn="1" w:lastColumn="1" w:noHBand="0" w:noVBand="0"/>
      </w:tblPr>
      <w:tblGrid>
        <w:gridCol w:w="7442"/>
        <w:gridCol w:w="2198"/>
      </w:tblGrid>
      <w:tr w:rsidR="00085EC9" w:rsidRPr="00E67A57" w:rsidTr="009B1365">
        <w:trPr>
          <w:trHeight w:val="636"/>
        </w:trPr>
        <w:tc>
          <w:tcPr>
            <w:tcW w:w="7442" w:type="dxa"/>
          </w:tcPr>
          <w:p w:rsidR="00085EC9" w:rsidRDefault="00085EC9"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p>
          <w:p w:rsidR="00085EC9" w:rsidRDefault="00085EC9"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Благодарненского муниципального округа</w:t>
            </w:r>
          </w:p>
          <w:p w:rsidR="00085EC9" w:rsidRPr="00E67A57" w:rsidRDefault="00085EC9" w:rsidP="009B1365">
            <w:pPr>
              <w:spacing w:line="240" w:lineRule="exact"/>
              <w:ind w:firstLine="0"/>
              <w:jc w:val="left"/>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Ставропольского края</w:t>
            </w:r>
          </w:p>
        </w:tc>
        <w:tc>
          <w:tcPr>
            <w:tcW w:w="2198" w:type="dxa"/>
          </w:tcPr>
          <w:p w:rsidR="00085EC9" w:rsidRDefault="00085EC9" w:rsidP="009B1365">
            <w:pPr>
              <w:spacing w:line="240" w:lineRule="exact"/>
              <w:ind w:firstLine="0"/>
              <w:rPr>
                <w:rFonts w:ascii="Times New Roman" w:eastAsia="Times New Roman" w:hAnsi="Times New Roman"/>
                <w:sz w:val="28"/>
                <w:szCs w:val="28"/>
                <w:lang w:eastAsia="ru-RU"/>
              </w:rPr>
            </w:pPr>
          </w:p>
          <w:p w:rsidR="00085EC9" w:rsidRDefault="00085EC9" w:rsidP="009B1365">
            <w:pPr>
              <w:spacing w:line="240" w:lineRule="exact"/>
              <w:ind w:left="-59" w:firstLine="0"/>
              <w:jc w:val="center"/>
              <w:rPr>
                <w:rFonts w:ascii="Times New Roman" w:eastAsia="Times New Roman" w:hAnsi="Times New Roman"/>
                <w:sz w:val="28"/>
                <w:szCs w:val="28"/>
                <w:lang w:eastAsia="ru-RU"/>
              </w:rPr>
            </w:pPr>
          </w:p>
          <w:p w:rsidR="00085EC9" w:rsidRPr="00E67A57" w:rsidRDefault="00085EC9" w:rsidP="009B1365">
            <w:pPr>
              <w:spacing w:line="240" w:lineRule="exact"/>
              <w:ind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А.И. Теньков</w:t>
            </w:r>
          </w:p>
        </w:tc>
      </w:tr>
    </w:tbl>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p w:rsidR="00085EC9" w:rsidRDefault="00085EC9" w:rsidP="00085EC9">
      <w:pPr>
        <w:rPr>
          <w:rFonts w:ascii="Times New Roman" w:hAnsi="Times New Roman"/>
          <w:bCs/>
          <w:sz w:val="28"/>
          <w:szCs w:val="24"/>
        </w:rPr>
      </w:pPr>
    </w:p>
    <w:tbl>
      <w:tblPr>
        <w:tblStyle w:val="a3"/>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5351"/>
      </w:tblGrid>
      <w:tr w:rsidR="00085EC9" w:rsidRPr="00085EC9" w:rsidTr="009B1365">
        <w:tc>
          <w:tcPr>
            <w:tcW w:w="4105" w:type="dxa"/>
          </w:tcPr>
          <w:p w:rsidR="00085EC9" w:rsidRPr="00085EC9" w:rsidRDefault="00085EC9" w:rsidP="009B1365">
            <w:pPr>
              <w:ind w:firstLine="0"/>
              <w:rPr>
                <w:rFonts w:ascii="Times New Roman" w:hAnsi="Times New Roman"/>
                <w:bCs/>
                <w:sz w:val="28"/>
                <w:szCs w:val="28"/>
              </w:rPr>
            </w:pPr>
          </w:p>
        </w:tc>
        <w:tc>
          <w:tcPr>
            <w:tcW w:w="5351" w:type="dxa"/>
          </w:tcPr>
          <w:p w:rsidR="00085EC9" w:rsidRPr="00085EC9" w:rsidRDefault="00085EC9" w:rsidP="009B1365">
            <w:pPr>
              <w:spacing w:line="240" w:lineRule="exact"/>
              <w:ind w:firstLine="0"/>
              <w:jc w:val="center"/>
              <w:rPr>
                <w:rFonts w:ascii="Times New Roman" w:hAnsi="Times New Roman"/>
                <w:bCs/>
                <w:sz w:val="28"/>
                <w:szCs w:val="28"/>
              </w:rPr>
            </w:pPr>
            <w:r w:rsidRPr="00085EC9">
              <w:rPr>
                <w:rFonts w:ascii="Times New Roman" w:hAnsi="Times New Roman"/>
                <w:bCs/>
                <w:sz w:val="28"/>
                <w:szCs w:val="28"/>
              </w:rPr>
              <w:t>УТВЕРЖДЕН</w:t>
            </w:r>
          </w:p>
          <w:p w:rsidR="00085EC9" w:rsidRPr="00085EC9" w:rsidRDefault="00085EC9" w:rsidP="009B1365">
            <w:pPr>
              <w:spacing w:line="240" w:lineRule="exact"/>
              <w:ind w:firstLine="0"/>
              <w:jc w:val="center"/>
              <w:rPr>
                <w:rFonts w:ascii="Times New Roman" w:hAnsi="Times New Roman"/>
                <w:bCs/>
                <w:sz w:val="28"/>
                <w:szCs w:val="28"/>
              </w:rPr>
            </w:pPr>
            <w:r w:rsidRPr="00085EC9">
              <w:rPr>
                <w:rFonts w:ascii="Times New Roman" w:hAnsi="Times New Roman"/>
                <w:bCs/>
                <w:sz w:val="28"/>
                <w:szCs w:val="28"/>
              </w:rPr>
              <w:t>постановлением администрации Благодарненского муниципального округа Ставропольского края</w:t>
            </w:r>
          </w:p>
          <w:p w:rsidR="00085EC9" w:rsidRPr="00085EC9" w:rsidRDefault="00085EC9" w:rsidP="009B1365">
            <w:pPr>
              <w:spacing w:line="240" w:lineRule="exact"/>
              <w:ind w:firstLine="0"/>
              <w:jc w:val="center"/>
              <w:rPr>
                <w:rFonts w:ascii="Times New Roman" w:hAnsi="Times New Roman"/>
                <w:bCs/>
                <w:sz w:val="28"/>
                <w:szCs w:val="28"/>
              </w:rPr>
            </w:pPr>
            <w:r w:rsidRPr="00085EC9">
              <w:rPr>
                <w:rFonts w:ascii="Times New Roman" w:hAnsi="Times New Roman"/>
                <w:bCs/>
                <w:sz w:val="28"/>
                <w:szCs w:val="28"/>
              </w:rPr>
              <w:t>от 10 февраля 2026 года № 107</w:t>
            </w:r>
          </w:p>
        </w:tc>
      </w:tr>
    </w:tbl>
    <w:p w:rsidR="00085EC9" w:rsidRPr="00085EC9" w:rsidRDefault="00085EC9" w:rsidP="00085EC9">
      <w:pPr>
        <w:ind w:firstLine="0"/>
        <w:rPr>
          <w:rFonts w:ascii="Times New Roman" w:hAnsi="Times New Roman"/>
          <w:bCs/>
          <w:sz w:val="28"/>
          <w:szCs w:val="28"/>
        </w:rPr>
      </w:pPr>
    </w:p>
    <w:p w:rsidR="00085EC9" w:rsidRPr="00085EC9" w:rsidRDefault="00085EC9" w:rsidP="00085EC9">
      <w:pPr>
        <w:spacing w:line="240" w:lineRule="exact"/>
        <w:ind w:left="113" w:firstLine="57"/>
        <w:jc w:val="center"/>
        <w:rPr>
          <w:rFonts w:ascii="Times New Roman" w:hAnsi="Times New Roman"/>
          <w:bCs/>
          <w:sz w:val="28"/>
          <w:szCs w:val="28"/>
        </w:rPr>
      </w:pPr>
      <w:r w:rsidRPr="00085EC9">
        <w:rPr>
          <w:rFonts w:ascii="Times New Roman" w:eastAsia="Times New Roman" w:hAnsi="Times New Roman"/>
          <w:sz w:val="28"/>
          <w:szCs w:val="28"/>
        </w:rPr>
        <w:t>СОСТАВ</w:t>
      </w:r>
    </w:p>
    <w:p w:rsidR="00085EC9" w:rsidRPr="00085EC9" w:rsidRDefault="00085EC9" w:rsidP="00085EC9">
      <w:pPr>
        <w:spacing w:line="240" w:lineRule="exact"/>
        <w:ind w:left="113" w:firstLine="0"/>
        <w:rPr>
          <w:rFonts w:ascii="Times New Roman" w:hAnsi="Times New Roman"/>
          <w:bCs/>
          <w:sz w:val="28"/>
          <w:szCs w:val="28"/>
        </w:rPr>
      </w:pPr>
      <w:r w:rsidRPr="00085EC9">
        <w:rPr>
          <w:rFonts w:ascii="Times New Roman" w:hAnsi="Times New Roman"/>
          <w:sz w:val="28"/>
          <w:szCs w:val="28"/>
          <w:lang w:eastAsia="ru-RU"/>
        </w:rPr>
        <w:t>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w:t>
      </w:r>
    </w:p>
    <w:p w:rsidR="00085EC9" w:rsidRPr="00085EC9" w:rsidRDefault="00085EC9" w:rsidP="00085EC9">
      <w:pPr>
        <w:ind w:firstLine="0"/>
        <w:rPr>
          <w:rFonts w:ascii="Times New Roman" w:hAnsi="Times New Roman"/>
          <w:bCs/>
          <w:sz w:val="28"/>
          <w:szCs w:val="28"/>
        </w:rPr>
      </w:pPr>
    </w:p>
    <w:p w:rsidR="00085EC9" w:rsidRPr="00085EC9" w:rsidRDefault="00085EC9" w:rsidP="00085EC9">
      <w:pPr>
        <w:ind w:left="114" w:firstLine="57"/>
        <w:rPr>
          <w:rFonts w:ascii="Times New Roman" w:hAnsi="Times New Roman"/>
          <w:bCs/>
          <w:sz w:val="28"/>
          <w:szCs w:val="28"/>
        </w:rPr>
      </w:pPr>
    </w:p>
    <w:tbl>
      <w:tblPr>
        <w:tblStyle w:val="a3"/>
        <w:tblW w:w="9492" w:type="dxa"/>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5953"/>
        <w:gridCol w:w="284"/>
        <w:gridCol w:w="142"/>
      </w:tblGrid>
      <w:tr w:rsidR="00085EC9" w:rsidRPr="00085EC9" w:rsidTr="009B1365">
        <w:trPr>
          <w:gridAfter w:val="1"/>
          <w:wAfter w:w="142" w:type="dxa"/>
        </w:trPr>
        <w:tc>
          <w:tcPr>
            <w:tcW w:w="3113" w:type="dxa"/>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Ким Сергей</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Владиславович</w:t>
            </w:r>
          </w:p>
        </w:tc>
        <w:tc>
          <w:tcPr>
            <w:tcW w:w="6237" w:type="dxa"/>
            <w:gridSpan w:val="2"/>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заместитель главы администрации - начальник управления по делам территорий администрации Благодарненского муниципального округа Ставропольского края, председатель инвентаризационной комиссии</w:t>
            </w:r>
          </w:p>
        </w:tc>
      </w:tr>
      <w:tr w:rsidR="00085EC9" w:rsidRPr="00085EC9" w:rsidTr="009B1365">
        <w:trPr>
          <w:gridAfter w:val="1"/>
          <w:wAfter w:w="142" w:type="dxa"/>
        </w:trPr>
        <w:tc>
          <w:tcPr>
            <w:tcW w:w="3113" w:type="dxa"/>
          </w:tcPr>
          <w:p w:rsidR="00085EC9" w:rsidRPr="00085EC9" w:rsidRDefault="00085EC9" w:rsidP="009B1365">
            <w:pPr>
              <w:ind w:firstLine="0"/>
              <w:jc w:val="left"/>
              <w:rPr>
                <w:rFonts w:ascii="Times New Roman" w:eastAsia="Times New Roman" w:hAnsi="Times New Roman"/>
                <w:color w:val="000000"/>
                <w:sz w:val="28"/>
                <w:szCs w:val="28"/>
                <w:lang w:eastAsia="ru-RU"/>
              </w:rPr>
            </w:pPr>
            <w:proofErr w:type="spellStart"/>
            <w:r w:rsidRPr="00085EC9">
              <w:rPr>
                <w:rFonts w:ascii="Times New Roman" w:eastAsia="Times New Roman" w:hAnsi="Times New Roman"/>
                <w:color w:val="000000"/>
                <w:sz w:val="28"/>
                <w:szCs w:val="28"/>
                <w:lang w:eastAsia="ru-RU"/>
              </w:rPr>
              <w:t>Дулепова</w:t>
            </w:r>
            <w:proofErr w:type="spellEnd"/>
            <w:r w:rsidRPr="00085EC9">
              <w:rPr>
                <w:rFonts w:ascii="Times New Roman" w:eastAsia="Times New Roman" w:hAnsi="Times New Roman"/>
                <w:color w:val="000000"/>
                <w:sz w:val="28"/>
                <w:szCs w:val="28"/>
                <w:lang w:eastAsia="ru-RU"/>
              </w:rPr>
              <w:t xml:space="preserve"> Валентина</w:t>
            </w:r>
          </w:p>
          <w:p w:rsidR="00085EC9" w:rsidRPr="00085EC9" w:rsidRDefault="00085EC9" w:rsidP="009B1365">
            <w:pPr>
              <w:ind w:firstLine="0"/>
              <w:rPr>
                <w:rFonts w:ascii="Times New Roman" w:hAnsi="Times New Roman"/>
                <w:bCs/>
                <w:sz w:val="28"/>
                <w:szCs w:val="28"/>
              </w:rPr>
            </w:pPr>
            <w:r w:rsidRPr="00085EC9">
              <w:rPr>
                <w:rFonts w:ascii="Times New Roman" w:eastAsia="Times New Roman" w:hAnsi="Times New Roman"/>
                <w:color w:val="000000"/>
                <w:sz w:val="28"/>
                <w:szCs w:val="28"/>
                <w:lang w:eastAsia="ru-RU"/>
              </w:rPr>
              <w:t>Павловна</w:t>
            </w:r>
          </w:p>
        </w:tc>
        <w:tc>
          <w:tcPr>
            <w:tcW w:w="6237" w:type="dxa"/>
            <w:gridSpan w:val="2"/>
          </w:tcPr>
          <w:p w:rsidR="00085EC9" w:rsidRPr="00085EC9" w:rsidRDefault="00085EC9" w:rsidP="009B1365">
            <w:pPr>
              <w:ind w:firstLine="0"/>
              <w:rPr>
                <w:rFonts w:ascii="Times New Roman" w:hAnsi="Times New Roman"/>
                <w:bCs/>
                <w:sz w:val="28"/>
                <w:szCs w:val="28"/>
              </w:rPr>
            </w:pPr>
            <w:r w:rsidRPr="00085EC9">
              <w:rPr>
                <w:rFonts w:ascii="Times New Roman" w:eastAsia="Times New Roman" w:hAnsi="Times New Roman"/>
                <w:color w:val="000000"/>
                <w:sz w:val="28"/>
                <w:szCs w:val="28"/>
                <w:lang w:eastAsia="ru-RU"/>
              </w:rPr>
              <w:t>председатель общественной комиссии для проведения комиссионной оценки предложений заинтересованных лиц</w:t>
            </w:r>
            <w:r w:rsidRPr="00085EC9">
              <w:rPr>
                <w:rFonts w:ascii="Times New Roman" w:hAnsi="Times New Roman"/>
                <w:sz w:val="28"/>
                <w:szCs w:val="28"/>
              </w:rPr>
              <w:t xml:space="preserve">, организации общественного обсуждения проекта муниципальной программы Благодарненского муниципального округа Ставропольского края «Формирование современной городской среды», </w:t>
            </w:r>
            <w:r w:rsidRPr="00085EC9">
              <w:rPr>
                <w:rFonts w:ascii="Times New Roman" w:hAnsi="Times New Roman"/>
                <w:bCs/>
                <w:sz w:val="28"/>
                <w:szCs w:val="28"/>
              </w:rPr>
              <w:t>заместитель председателя инвентаризационной комиссии (по согласованию)</w:t>
            </w:r>
          </w:p>
        </w:tc>
      </w:tr>
      <w:tr w:rsidR="00085EC9" w:rsidRPr="00085EC9" w:rsidTr="009B1365">
        <w:trPr>
          <w:gridAfter w:val="1"/>
          <w:wAfter w:w="142" w:type="dxa"/>
        </w:trPr>
        <w:tc>
          <w:tcPr>
            <w:tcW w:w="3113" w:type="dxa"/>
          </w:tcPr>
          <w:p w:rsidR="00085EC9" w:rsidRPr="00085EC9" w:rsidRDefault="00085EC9" w:rsidP="009B1365">
            <w:pPr>
              <w:ind w:firstLine="0"/>
              <w:rPr>
                <w:rFonts w:ascii="Times New Roman" w:hAnsi="Times New Roman"/>
                <w:bCs/>
                <w:sz w:val="28"/>
                <w:szCs w:val="28"/>
              </w:rPr>
            </w:pPr>
            <w:proofErr w:type="spellStart"/>
            <w:r w:rsidRPr="00085EC9">
              <w:rPr>
                <w:rFonts w:ascii="Times New Roman" w:hAnsi="Times New Roman"/>
                <w:bCs/>
                <w:sz w:val="28"/>
                <w:szCs w:val="28"/>
              </w:rPr>
              <w:t>Маргасюк</w:t>
            </w:r>
            <w:proofErr w:type="spellEnd"/>
            <w:r w:rsidRPr="00085EC9">
              <w:rPr>
                <w:rFonts w:ascii="Times New Roman" w:hAnsi="Times New Roman"/>
                <w:bCs/>
                <w:sz w:val="28"/>
                <w:szCs w:val="28"/>
              </w:rPr>
              <w:t xml:space="preserve"> Галина</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 xml:space="preserve">Викторовна </w:t>
            </w:r>
          </w:p>
        </w:tc>
        <w:tc>
          <w:tcPr>
            <w:tcW w:w="6237" w:type="dxa"/>
            <w:gridSpan w:val="2"/>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исполняющий обязанности начальника территориального отдела города Благодарный управления по делам территорий администрации Благодарненского муниципального округа Ставропольского края,  заместитель начальника территориального отдела города Благодарный управления по делам территорий администрации Благодарненского муниципального округа Ставропольского края, секретарь инвентаризационной комиссии</w:t>
            </w:r>
          </w:p>
          <w:p w:rsidR="00085EC9" w:rsidRPr="00085EC9" w:rsidRDefault="00085EC9" w:rsidP="009B1365">
            <w:pPr>
              <w:ind w:firstLine="0"/>
              <w:rPr>
                <w:rFonts w:ascii="Times New Roman" w:hAnsi="Times New Roman"/>
                <w:bCs/>
                <w:sz w:val="28"/>
                <w:szCs w:val="28"/>
              </w:rPr>
            </w:pPr>
          </w:p>
        </w:tc>
      </w:tr>
      <w:tr w:rsidR="00085EC9" w:rsidRPr="00085EC9" w:rsidTr="009B1365">
        <w:trPr>
          <w:gridAfter w:val="2"/>
          <w:wAfter w:w="426" w:type="dxa"/>
        </w:trPr>
        <w:tc>
          <w:tcPr>
            <w:tcW w:w="9066" w:type="dxa"/>
            <w:gridSpan w:val="2"/>
          </w:tcPr>
          <w:p w:rsidR="00085EC9" w:rsidRPr="00085EC9" w:rsidRDefault="00085EC9" w:rsidP="009B1365">
            <w:pPr>
              <w:ind w:firstLine="0"/>
              <w:jc w:val="center"/>
              <w:rPr>
                <w:rFonts w:ascii="Times New Roman" w:hAnsi="Times New Roman"/>
                <w:bCs/>
                <w:sz w:val="28"/>
                <w:szCs w:val="28"/>
              </w:rPr>
            </w:pPr>
            <w:r w:rsidRPr="00085EC9">
              <w:rPr>
                <w:rFonts w:ascii="Times New Roman" w:hAnsi="Times New Roman"/>
                <w:bCs/>
                <w:sz w:val="28"/>
                <w:szCs w:val="28"/>
              </w:rPr>
              <w:t>Члены инвентаризационной комиссии:</w:t>
            </w:r>
          </w:p>
        </w:tc>
      </w:tr>
      <w:tr w:rsidR="00085EC9" w:rsidRPr="00085EC9" w:rsidTr="009B1365">
        <w:tc>
          <w:tcPr>
            <w:tcW w:w="3113" w:type="dxa"/>
          </w:tcPr>
          <w:p w:rsidR="00085EC9" w:rsidRPr="00085EC9" w:rsidRDefault="00085EC9" w:rsidP="009B1365">
            <w:pPr>
              <w:ind w:firstLine="0"/>
              <w:jc w:val="left"/>
              <w:rPr>
                <w:rFonts w:ascii="Times New Roman" w:hAnsi="Times New Roman"/>
                <w:bCs/>
                <w:sz w:val="28"/>
                <w:szCs w:val="28"/>
              </w:rPr>
            </w:pPr>
            <w:r w:rsidRPr="00085EC9">
              <w:rPr>
                <w:rFonts w:ascii="Times New Roman" w:hAnsi="Times New Roman"/>
                <w:bCs/>
                <w:sz w:val="28"/>
                <w:szCs w:val="28"/>
              </w:rPr>
              <w:t xml:space="preserve">Гончаров Михаил </w:t>
            </w:r>
          </w:p>
          <w:p w:rsidR="00085EC9" w:rsidRPr="00085EC9" w:rsidRDefault="00085EC9" w:rsidP="009B1365">
            <w:pPr>
              <w:ind w:firstLine="0"/>
              <w:jc w:val="left"/>
              <w:rPr>
                <w:rFonts w:ascii="Times New Roman" w:hAnsi="Times New Roman"/>
                <w:bCs/>
                <w:sz w:val="28"/>
                <w:szCs w:val="28"/>
              </w:rPr>
            </w:pPr>
            <w:r w:rsidRPr="00085EC9">
              <w:rPr>
                <w:rFonts w:ascii="Times New Roman" w:hAnsi="Times New Roman"/>
                <w:bCs/>
                <w:sz w:val="28"/>
                <w:szCs w:val="28"/>
              </w:rPr>
              <w:t>Евгеньевич</w:t>
            </w:r>
          </w:p>
        </w:tc>
        <w:tc>
          <w:tcPr>
            <w:tcW w:w="6379" w:type="dxa"/>
            <w:gridSpan w:val="3"/>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депутат Совета депутатов Благодарненского муниципального округа Ставропольского края (по согласованию)</w:t>
            </w:r>
          </w:p>
        </w:tc>
      </w:tr>
      <w:tr w:rsidR="00085EC9" w:rsidRPr="00085EC9" w:rsidTr="009B1365">
        <w:tc>
          <w:tcPr>
            <w:tcW w:w="3113" w:type="dxa"/>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Гринько Татьяна</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Владимировна</w:t>
            </w:r>
          </w:p>
        </w:tc>
        <w:tc>
          <w:tcPr>
            <w:tcW w:w="6379" w:type="dxa"/>
            <w:gridSpan w:val="3"/>
          </w:tcPr>
          <w:p w:rsidR="00085EC9" w:rsidRPr="00085EC9" w:rsidRDefault="00085EC9" w:rsidP="009B1365">
            <w:pPr>
              <w:ind w:firstLine="0"/>
              <w:rPr>
                <w:rFonts w:ascii="Times New Roman" w:hAnsi="Times New Roman"/>
                <w:bCs/>
                <w:sz w:val="28"/>
                <w:szCs w:val="28"/>
              </w:rPr>
            </w:pPr>
            <w:proofErr w:type="gramStart"/>
            <w:r w:rsidRPr="00085EC9">
              <w:rPr>
                <w:rFonts w:ascii="Times New Roman" w:hAnsi="Times New Roman"/>
                <w:bCs/>
                <w:sz w:val="28"/>
                <w:szCs w:val="28"/>
              </w:rPr>
              <w:t>старшая многоквартирного дома, расположенного  по адресу: г. Благодарный, ул. Первомайская, д.36,  (по согласованию)</w:t>
            </w:r>
            <w:proofErr w:type="gramEnd"/>
          </w:p>
          <w:p w:rsidR="00085EC9" w:rsidRPr="00085EC9" w:rsidRDefault="00085EC9" w:rsidP="009B1365">
            <w:pPr>
              <w:ind w:firstLine="0"/>
              <w:rPr>
                <w:rFonts w:ascii="Times New Roman" w:hAnsi="Times New Roman"/>
                <w:bCs/>
                <w:sz w:val="28"/>
                <w:szCs w:val="28"/>
              </w:rPr>
            </w:pPr>
          </w:p>
        </w:tc>
      </w:tr>
      <w:tr w:rsidR="00085EC9" w:rsidRPr="00085EC9" w:rsidTr="009B1365">
        <w:tc>
          <w:tcPr>
            <w:tcW w:w="3113" w:type="dxa"/>
          </w:tcPr>
          <w:p w:rsidR="00085EC9" w:rsidRPr="00085EC9" w:rsidRDefault="00085EC9" w:rsidP="009B1365">
            <w:pPr>
              <w:ind w:firstLine="0"/>
              <w:jc w:val="left"/>
              <w:rPr>
                <w:rFonts w:ascii="Times New Roman" w:hAnsi="Times New Roman"/>
                <w:bCs/>
                <w:sz w:val="28"/>
                <w:szCs w:val="28"/>
                <w:highlight w:val="yellow"/>
              </w:rPr>
            </w:pPr>
            <w:r w:rsidRPr="00085EC9">
              <w:rPr>
                <w:rFonts w:ascii="Times New Roman" w:hAnsi="Times New Roman"/>
                <w:bCs/>
                <w:sz w:val="28"/>
                <w:szCs w:val="28"/>
              </w:rPr>
              <w:lastRenderedPageBreak/>
              <w:t>Демченко Елена Николаевна</w:t>
            </w:r>
          </w:p>
        </w:tc>
        <w:tc>
          <w:tcPr>
            <w:tcW w:w="6379" w:type="dxa"/>
            <w:gridSpan w:val="3"/>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заместитель начальника управления по делам территорий администрации Благодарненского муниципального округа Ставропольского края</w:t>
            </w:r>
          </w:p>
        </w:tc>
      </w:tr>
      <w:tr w:rsidR="00085EC9" w:rsidRPr="00085EC9" w:rsidTr="009B1365">
        <w:tc>
          <w:tcPr>
            <w:tcW w:w="3113" w:type="dxa"/>
          </w:tcPr>
          <w:p w:rsidR="00085EC9" w:rsidRPr="00085EC9" w:rsidRDefault="00085EC9" w:rsidP="009B1365">
            <w:pPr>
              <w:ind w:firstLine="0"/>
              <w:rPr>
                <w:rFonts w:ascii="Times New Roman" w:hAnsi="Times New Roman"/>
                <w:bCs/>
                <w:sz w:val="28"/>
                <w:szCs w:val="28"/>
              </w:rPr>
            </w:pPr>
            <w:proofErr w:type="spellStart"/>
            <w:r w:rsidRPr="00085EC9">
              <w:rPr>
                <w:rFonts w:ascii="Times New Roman" w:hAnsi="Times New Roman"/>
                <w:bCs/>
                <w:sz w:val="28"/>
                <w:szCs w:val="28"/>
              </w:rPr>
              <w:t>Добриков</w:t>
            </w:r>
            <w:proofErr w:type="spellEnd"/>
            <w:r w:rsidRPr="00085EC9">
              <w:rPr>
                <w:rFonts w:ascii="Times New Roman" w:hAnsi="Times New Roman"/>
                <w:bCs/>
                <w:sz w:val="28"/>
                <w:szCs w:val="28"/>
              </w:rPr>
              <w:t xml:space="preserve"> Денис </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Евгеньевич</w:t>
            </w:r>
          </w:p>
        </w:tc>
        <w:tc>
          <w:tcPr>
            <w:tcW w:w="6379" w:type="dxa"/>
            <w:gridSpan w:val="3"/>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начальник отдела дорожного хозяйства управления по делам территорий администрации Благодарненского муниципального округа Ставропольского края</w:t>
            </w:r>
          </w:p>
        </w:tc>
      </w:tr>
      <w:tr w:rsidR="00085EC9" w:rsidRPr="00085EC9" w:rsidTr="009B1365">
        <w:tc>
          <w:tcPr>
            <w:tcW w:w="3113" w:type="dxa"/>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Карабанова Надежда</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Ивановна</w:t>
            </w:r>
          </w:p>
        </w:tc>
        <w:tc>
          <w:tcPr>
            <w:tcW w:w="6379" w:type="dxa"/>
            <w:gridSpan w:val="3"/>
          </w:tcPr>
          <w:p w:rsidR="00085EC9" w:rsidRPr="00085EC9" w:rsidRDefault="00085EC9" w:rsidP="009B1365">
            <w:pPr>
              <w:ind w:firstLine="0"/>
              <w:rPr>
                <w:rFonts w:ascii="Times New Roman" w:hAnsi="Times New Roman"/>
                <w:bCs/>
                <w:sz w:val="28"/>
                <w:szCs w:val="28"/>
              </w:rPr>
            </w:pPr>
            <w:proofErr w:type="gramStart"/>
            <w:r w:rsidRPr="00085EC9">
              <w:rPr>
                <w:rFonts w:ascii="Times New Roman" w:hAnsi="Times New Roman"/>
                <w:bCs/>
                <w:sz w:val="28"/>
                <w:szCs w:val="28"/>
              </w:rPr>
              <w:t>старшая</w:t>
            </w:r>
            <w:proofErr w:type="gramEnd"/>
            <w:r w:rsidRPr="00085EC9">
              <w:rPr>
                <w:rFonts w:ascii="Times New Roman" w:hAnsi="Times New Roman"/>
                <w:bCs/>
                <w:sz w:val="28"/>
                <w:szCs w:val="28"/>
              </w:rPr>
              <w:t xml:space="preserve"> многоквартирного дома, расположенного  по адресу:     г. Благодарный, пр. 60 лет   Октября, д. 14,  (по согласованию)</w:t>
            </w:r>
          </w:p>
        </w:tc>
      </w:tr>
      <w:tr w:rsidR="00085EC9" w:rsidRPr="00085EC9" w:rsidTr="009B1365">
        <w:tc>
          <w:tcPr>
            <w:tcW w:w="3113" w:type="dxa"/>
            <w:shd w:val="clear" w:color="auto" w:fill="FFFFFF"/>
          </w:tcPr>
          <w:p w:rsidR="00085EC9" w:rsidRPr="00085EC9" w:rsidRDefault="00085EC9" w:rsidP="009B1365">
            <w:pPr>
              <w:ind w:firstLine="0"/>
              <w:jc w:val="left"/>
              <w:rPr>
                <w:rFonts w:ascii="Times New Roman" w:hAnsi="Times New Roman"/>
                <w:bCs/>
                <w:sz w:val="28"/>
                <w:szCs w:val="28"/>
              </w:rPr>
            </w:pPr>
            <w:r w:rsidRPr="00085EC9">
              <w:rPr>
                <w:rFonts w:ascii="Times New Roman" w:eastAsia="Times New Roman" w:hAnsi="Times New Roman"/>
                <w:sz w:val="28"/>
                <w:szCs w:val="28"/>
                <w:lang w:eastAsia="ru-RU"/>
              </w:rPr>
              <w:t>Кулаков Владимир Геннадьевич</w:t>
            </w:r>
          </w:p>
        </w:tc>
        <w:tc>
          <w:tcPr>
            <w:tcW w:w="6379" w:type="dxa"/>
            <w:gridSpan w:val="3"/>
            <w:shd w:val="clear" w:color="auto" w:fill="FFFFFF"/>
          </w:tcPr>
          <w:p w:rsidR="00085EC9" w:rsidRPr="00085EC9" w:rsidRDefault="00085EC9" w:rsidP="009B1365">
            <w:pPr>
              <w:ind w:left="34" w:right="140" w:firstLine="0"/>
              <w:contextualSpacing/>
              <w:rPr>
                <w:rFonts w:ascii="Times New Roman" w:eastAsia="Times New Roman" w:hAnsi="Times New Roman"/>
                <w:sz w:val="28"/>
                <w:szCs w:val="28"/>
                <w:lang w:eastAsia="ru-RU"/>
              </w:rPr>
            </w:pPr>
            <w:r w:rsidRPr="00085EC9">
              <w:rPr>
                <w:rFonts w:ascii="Times New Roman" w:eastAsia="Times New Roman" w:hAnsi="Times New Roman"/>
                <w:sz w:val="28"/>
                <w:szCs w:val="28"/>
                <w:lang w:eastAsia="ru-RU"/>
              </w:rPr>
              <w:t xml:space="preserve">председатель  территориальной организации Профессионального союза работников народного образования и науки  Российской Федерации Благодарненского муниципального  округа Ставропольского края   </w:t>
            </w:r>
            <w:r w:rsidRPr="00085EC9">
              <w:rPr>
                <w:rFonts w:ascii="Times New Roman" w:hAnsi="Times New Roman"/>
                <w:sz w:val="28"/>
                <w:szCs w:val="28"/>
              </w:rPr>
              <w:t>(по согласованию)</w:t>
            </w:r>
          </w:p>
        </w:tc>
      </w:tr>
      <w:tr w:rsidR="00085EC9" w:rsidRPr="00085EC9" w:rsidTr="009B1365">
        <w:tc>
          <w:tcPr>
            <w:tcW w:w="3113" w:type="dxa"/>
          </w:tcPr>
          <w:p w:rsidR="00085EC9" w:rsidRPr="00085EC9" w:rsidRDefault="00085EC9" w:rsidP="009B1365">
            <w:pPr>
              <w:ind w:firstLine="0"/>
              <w:jc w:val="left"/>
              <w:rPr>
                <w:rFonts w:ascii="Times New Roman" w:hAnsi="Times New Roman"/>
                <w:bCs/>
                <w:sz w:val="28"/>
                <w:szCs w:val="28"/>
              </w:rPr>
            </w:pPr>
            <w:r w:rsidRPr="00085EC9">
              <w:rPr>
                <w:rFonts w:ascii="Times New Roman" w:hAnsi="Times New Roman"/>
                <w:bCs/>
                <w:sz w:val="28"/>
                <w:szCs w:val="28"/>
              </w:rPr>
              <w:t xml:space="preserve">Магомедова </w:t>
            </w:r>
            <w:proofErr w:type="spellStart"/>
            <w:r w:rsidRPr="00085EC9">
              <w:rPr>
                <w:rFonts w:ascii="Times New Roman" w:hAnsi="Times New Roman"/>
                <w:bCs/>
                <w:sz w:val="28"/>
                <w:szCs w:val="28"/>
              </w:rPr>
              <w:t>Шамала</w:t>
            </w:r>
            <w:proofErr w:type="spellEnd"/>
            <w:r w:rsidRPr="00085EC9">
              <w:rPr>
                <w:rFonts w:ascii="Times New Roman" w:hAnsi="Times New Roman"/>
                <w:bCs/>
                <w:sz w:val="28"/>
                <w:szCs w:val="28"/>
              </w:rPr>
              <w:t xml:space="preserve"> </w:t>
            </w:r>
            <w:proofErr w:type="spellStart"/>
            <w:r w:rsidRPr="00085EC9">
              <w:rPr>
                <w:rFonts w:ascii="Times New Roman" w:hAnsi="Times New Roman"/>
                <w:bCs/>
                <w:sz w:val="28"/>
                <w:szCs w:val="28"/>
              </w:rPr>
              <w:t>Магомедшапиевна</w:t>
            </w:r>
            <w:proofErr w:type="spellEnd"/>
          </w:p>
        </w:tc>
        <w:tc>
          <w:tcPr>
            <w:tcW w:w="6379" w:type="dxa"/>
            <w:gridSpan w:val="3"/>
          </w:tcPr>
          <w:p w:rsidR="00085EC9" w:rsidRPr="00085EC9" w:rsidRDefault="00085EC9" w:rsidP="009B1365">
            <w:pPr>
              <w:ind w:firstLine="0"/>
              <w:rPr>
                <w:rFonts w:ascii="Times New Roman" w:hAnsi="Times New Roman"/>
                <w:color w:val="000000"/>
                <w:sz w:val="28"/>
                <w:szCs w:val="28"/>
              </w:rPr>
            </w:pPr>
            <w:r w:rsidRPr="00085EC9">
              <w:rPr>
                <w:rFonts w:ascii="Times New Roman" w:hAnsi="Times New Roman"/>
                <w:bCs/>
                <w:sz w:val="28"/>
                <w:szCs w:val="28"/>
              </w:rPr>
              <w:t>начальник отдела коммунального хозяйства управления по делам территорий администрации Благодарненского муниципального округа Ставропольского края</w:t>
            </w:r>
          </w:p>
        </w:tc>
      </w:tr>
      <w:tr w:rsidR="00085EC9" w:rsidRPr="00085EC9" w:rsidTr="009B1365">
        <w:tc>
          <w:tcPr>
            <w:tcW w:w="3113" w:type="dxa"/>
          </w:tcPr>
          <w:p w:rsidR="00085EC9" w:rsidRPr="00085EC9" w:rsidRDefault="00085EC9" w:rsidP="009B1365">
            <w:pPr>
              <w:ind w:firstLine="0"/>
              <w:jc w:val="left"/>
              <w:rPr>
                <w:rFonts w:ascii="Times New Roman" w:hAnsi="Times New Roman"/>
                <w:bCs/>
                <w:sz w:val="28"/>
                <w:szCs w:val="28"/>
              </w:rPr>
            </w:pPr>
            <w:r w:rsidRPr="00085EC9">
              <w:rPr>
                <w:rFonts w:ascii="Times New Roman" w:hAnsi="Times New Roman"/>
                <w:bCs/>
                <w:sz w:val="28"/>
                <w:szCs w:val="28"/>
              </w:rPr>
              <w:t>Ревякина Антонина Александровна</w:t>
            </w:r>
          </w:p>
        </w:tc>
        <w:tc>
          <w:tcPr>
            <w:tcW w:w="6379" w:type="dxa"/>
            <w:gridSpan w:val="3"/>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начальник жилищного отдела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w:t>
            </w:r>
          </w:p>
        </w:tc>
      </w:tr>
      <w:tr w:rsidR="00085EC9" w:rsidRPr="00085EC9" w:rsidTr="009B1365">
        <w:tc>
          <w:tcPr>
            <w:tcW w:w="3113" w:type="dxa"/>
          </w:tcPr>
          <w:p w:rsidR="00085EC9" w:rsidRPr="00085EC9" w:rsidRDefault="00085EC9" w:rsidP="009B1365">
            <w:pPr>
              <w:ind w:firstLine="0"/>
              <w:jc w:val="left"/>
              <w:rPr>
                <w:rFonts w:ascii="Times New Roman" w:hAnsi="Times New Roman"/>
                <w:bCs/>
                <w:sz w:val="28"/>
                <w:szCs w:val="28"/>
              </w:rPr>
            </w:pPr>
            <w:proofErr w:type="spellStart"/>
            <w:r w:rsidRPr="00085EC9">
              <w:rPr>
                <w:rFonts w:ascii="Times New Roman" w:hAnsi="Times New Roman"/>
                <w:bCs/>
                <w:sz w:val="28"/>
                <w:szCs w:val="28"/>
              </w:rPr>
              <w:t>Сазанова</w:t>
            </w:r>
            <w:proofErr w:type="spellEnd"/>
            <w:r w:rsidRPr="00085EC9">
              <w:rPr>
                <w:rFonts w:ascii="Times New Roman" w:hAnsi="Times New Roman"/>
                <w:bCs/>
                <w:sz w:val="28"/>
                <w:szCs w:val="28"/>
              </w:rPr>
              <w:t xml:space="preserve"> Наталья</w:t>
            </w:r>
          </w:p>
          <w:p w:rsidR="00085EC9" w:rsidRPr="00085EC9" w:rsidRDefault="00085EC9" w:rsidP="009B1365">
            <w:pPr>
              <w:ind w:firstLine="0"/>
              <w:jc w:val="left"/>
              <w:rPr>
                <w:rFonts w:ascii="Times New Roman" w:hAnsi="Times New Roman"/>
                <w:bCs/>
                <w:sz w:val="28"/>
                <w:szCs w:val="28"/>
              </w:rPr>
            </w:pPr>
            <w:r w:rsidRPr="00085EC9">
              <w:rPr>
                <w:rFonts w:ascii="Times New Roman" w:hAnsi="Times New Roman"/>
                <w:bCs/>
                <w:sz w:val="28"/>
                <w:szCs w:val="28"/>
              </w:rPr>
              <w:t>Михайловна</w:t>
            </w:r>
          </w:p>
        </w:tc>
        <w:tc>
          <w:tcPr>
            <w:tcW w:w="6379" w:type="dxa"/>
            <w:gridSpan w:val="3"/>
          </w:tcPr>
          <w:p w:rsidR="00085EC9" w:rsidRPr="00085EC9" w:rsidRDefault="00085EC9" w:rsidP="009B1365">
            <w:pPr>
              <w:ind w:firstLine="0"/>
              <w:rPr>
                <w:rFonts w:ascii="Times New Roman" w:hAnsi="Times New Roman"/>
                <w:bCs/>
                <w:sz w:val="28"/>
                <w:szCs w:val="28"/>
              </w:rPr>
            </w:pPr>
            <w:proofErr w:type="gramStart"/>
            <w:r w:rsidRPr="00085EC9">
              <w:rPr>
                <w:rFonts w:ascii="Times New Roman" w:hAnsi="Times New Roman"/>
                <w:bCs/>
                <w:sz w:val="28"/>
                <w:szCs w:val="28"/>
              </w:rPr>
              <w:t>старшая многоквартирного дома, расположенного  по адресу:  г. Благодарный, пл. Маяковского, д.5,  (по согласованию)</w:t>
            </w:r>
            <w:proofErr w:type="gramEnd"/>
          </w:p>
        </w:tc>
      </w:tr>
      <w:tr w:rsidR="00085EC9" w:rsidRPr="00085EC9" w:rsidTr="009B1365">
        <w:tc>
          <w:tcPr>
            <w:tcW w:w="3113" w:type="dxa"/>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 xml:space="preserve">Суханов Сергей </w:t>
            </w:r>
          </w:p>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Витальевич</w:t>
            </w:r>
          </w:p>
        </w:tc>
        <w:tc>
          <w:tcPr>
            <w:tcW w:w="6379" w:type="dxa"/>
            <w:gridSpan w:val="3"/>
          </w:tcPr>
          <w:p w:rsidR="00085EC9" w:rsidRPr="00085EC9" w:rsidRDefault="00085EC9" w:rsidP="009B1365">
            <w:pPr>
              <w:ind w:firstLine="0"/>
              <w:rPr>
                <w:rFonts w:ascii="Times New Roman" w:hAnsi="Times New Roman"/>
                <w:bCs/>
                <w:sz w:val="28"/>
                <w:szCs w:val="28"/>
              </w:rPr>
            </w:pPr>
            <w:r w:rsidRPr="00085EC9">
              <w:rPr>
                <w:rFonts w:ascii="Times New Roman" w:hAnsi="Times New Roman"/>
                <w:bCs/>
                <w:sz w:val="28"/>
                <w:szCs w:val="28"/>
              </w:rPr>
              <w:t>директор общества с ограниченной ответственностью «Центр жилищно-коммунального хозяйства» Благодарненского муниципального округа Ставропольского края</w:t>
            </w:r>
          </w:p>
        </w:tc>
      </w:tr>
    </w:tbl>
    <w:p w:rsidR="00085EC9" w:rsidRDefault="00085EC9" w:rsidP="00085EC9">
      <w:pPr>
        <w:ind w:left="114" w:firstLine="57"/>
        <w:rPr>
          <w:rFonts w:ascii="Times New Roman" w:hAnsi="Times New Roman"/>
          <w:bCs/>
          <w:sz w:val="28"/>
        </w:rPr>
      </w:pPr>
    </w:p>
    <w:p w:rsidR="00085EC9" w:rsidRDefault="00085EC9" w:rsidP="00085EC9">
      <w:pPr>
        <w:ind w:left="114" w:firstLine="57"/>
        <w:rPr>
          <w:rFonts w:ascii="Times New Roman" w:hAnsi="Times New Roman"/>
          <w:bCs/>
          <w:sz w:val="28"/>
        </w:rPr>
      </w:pPr>
    </w:p>
    <w:p w:rsidR="00085EC9" w:rsidRDefault="00085EC9" w:rsidP="00085EC9">
      <w:pPr>
        <w:ind w:left="114" w:firstLine="57"/>
        <w:rPr>
          <w:rFonts w:ascii="Times New Roman" w:hAnsi="Times New Roman"/>
          <w:bCs/>
          <w:sz w:val="28"/>
        </w:rPr>
      </w:pPr>
    </w:p>
    <w:p w:rsidR="00085EC9" w:rsidRDefault="00085EC9" w:rsidP="00085EC9">
      <w:pPr>
        <w:ind w:left="114"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r>
        <w:rPr>
          <w:rFonts w:ascii="Times New Roman" w:hAnsi="Times New Roman"/>
          <w:bCs/>
          <w:sz w:val="28"/>
        </w:rPr>
        <w:t xml:space="preserve">Первый заместитель главы администрации </w:t>
      </w:r>
    </w:p>
    <w:p w:rsidR="00085EC9" w:rsidRDefault="00085EC9" w:rsidP="00085EC9">
      <w:pPr>
        <w:spacing w:line="240" w:lineRule="exact"/>
        <w:ind w:left="113" w:firstLine="57"/>
        <w:rPr>
          <w:rFonts w:ascii="Times New Roman" w:hAnsi="Times New Roman"/>
          <w:bCs/>
          <w:sz w:val="28"/>
        </w:rPr>
      </w:pPr>
      <w:r>
        <w:rPr>
          <w:rFonts w:ascii="Times New Roman" w:hAnsi="Times New Roman"/>
          <w:bCs/>
          <w:sz w:val="28"/>
        </w:rPr>
        <w:t xml:space="preserve">Благодарненского муниципального  округа </w:t>
      </w:r>
    </w:p>
    <w:p w:rsidR="00085EC9" w:rsidRDefault="00085EC9" w:rsidP="00085EC9">
      <w:pPr>
        <w:spacing w:line="240" w:lineRule="exact"/>
        <w:ind w:left="113" w:firstLine="57"/>
        <w:rPr>
          <w:rFonts w:ascii="Times New Roman" w:hAnsi="Times New Roman"/>
          <w:bCs/>
          <w:sz w:val="28"/>
        </w:rPr>
      </w:pPr>
      <w:r>
        <w:rPr>
          <w:rFonts w:ascii="Times New Roman" w:hAnsi="Times New Roman"/>
          <w:bCs/>
          <w:sz w:val="28"/>
        </w:rPr>
        <w:t>Ставропольского края                                                   Н.Д. Федюнина</w:t>
      </w: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p w:rsidR="00085EC9" w:rsidRDefault="00085EC9" w:rsidP="00085EC9">
      <w:pPr>
        <w:spacing w:line="240" w:lineRule="exact"/>
        <w:ind w:left="113" w:firstLine="57"/>
        <w:rPr>
          <w:rFonts w:ascii="Times New Roman" w:hAnsi="Times New Roman"/>
          <w:bCs/>
          <w:sz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C45A43" w:rsidTr="006E3E94">
        <w:tc>
          <w:tcPr>
            <w:tcW w:w="3794" w:type="dxa"/>
          </w:tcPr>
          <w:p w:rsidR="00C45A43" w:rsidRPr="006E3E94" w:rsidRDefault="00C45A43" w:rsidP="006E3E94">
            <w:pPr>
              <w:spacing w:line="240" w:lineRule="exact"/>
              <w:ind w:firstLine="0"/>
              <w:rPr>
                <w:rFonts w:ascii="Times New Roman" w:hAnsi="Times New Roman"/>
                <w:sz w:val="28"/>
                <w:szCs w:val="28"/>
              </w:rPr>
            </w:pPr>
          </w:p>
        </w:tc>
        <w:tc>
          <w:tcPr>
            <w:tcW w:w="5776" w:type="dxa"/>
          </w:tcPr>
          <w:p w:rsidR="00C45A43" w:rsidRPr="006E3E94" w:rsidRDefault="00C45A43" w:rsidP="006E3E94">
            <w:pPr>
              <w:spacing w:line="240" w:lineRule="exact"/>
              <w:ind w:firstLine="0"/>
              <w:jc w:val="center"/>
              <w:rPr>
                <w:rFonts w:ascii="Times New Roman" w:hAnsi="Times New Roman"/>
                <w:sz w:val="28"/>
                <w:szCs w:val="28"/>
              </w:rPr>
            </w:pPr>
            <w:r w:rsidRPr="006E3E94">
              <w:rPr>
                <w:rFonts w:ascii="Times New Roman" w:hAnsi="Times New Roman"/>
                <w:sz w:val="28"/>
                <w:szCs w:val="28"/>
              </w:rPr>
              <w:t>УТВЕРЖДЕНО</w:t>
            </w:r>
          </w:p>
          <w:p w:rsidR="00C45A43" w:rsidRPr="006E3E94" w:rsidRDefault="00C45A43" w:rsidP="006E3E94">
            <w:pPr>
              <w:spacing w:line="240" w:lineRule="exact"/>
              <w:ind w:firstLine="0"/>
              <w:jc w:val="center"/>
              <w:rPr>
                <w:rFonts w:ascii="Times New Roman" w:hAnsi="Times New Roman"/>
                <w:sz w:val="28"/>
                <w:szCs w:val="28"/>
              </w:rPr>
            </w:pPr>
            <w:r w:rsidRPr="006E3E94">
              <w:rPr>
                <w:rFonts w:ascii="Times New Roman" w:hAnsi="Times New Roman"/>
                <w:sz w:val="28"/>
                <w:szCs w:val="28"/>
              </w:rPr>
              <w:t>постановлением администрации Благодарненского муниципального округа Ставропольского края</w:t>
            </w:r>
          </w:p>
          <w:p w:rsidR="00C45A43" w:rsidRPr="00B74921" w:rsidRDefault="00B74921" w:rsidP="006E3E94">
            <w:pPr>
              <w:spacing w:line="240" w:lineRule="exact"/>
              <w:ind w:firstLine="0"/>
              <w:jc w:val="center"/>
              <w:rPr>
                <w:rFonts w:ascii="Times New Roman" w:hAnsi="Times New Roman"/>
                <w:sz w:val="28"/>
                <w:szCs w:val="28"/>
              </w:rPr>
            </w:pPr>
            <w:r w:rsidRPr="00B74921">
              <w:rPr>
                <w:rFonts w:ascii="Times New Roman" w:hAnsi="Times New Roman"/>
                <w:bCs/>
                <w:sz w:val="28"/>
                <w:szCs w:val="28"/>
              </w:rPr>
              <w:t>от 10 февраля 2026 года № 107</w:t>
            </w:r>
          </w:p>
        </w:tc>
      </w:tr>
    </w:tbl>
    <w:p w:rsidR="00C45A43" w:rsidRDefault="00C45A43" w:rsidP="00C45A43">
      <w:pPr>
        <w:spacing w:line="240" w:lineRule="exact"/>
        <w:ind w:firstLine="4962"/>
        <w:rPr>
          <w:rFonts w:ascii="Times New Roman" w:hAnsi="Times New Roman"/>
          <w:sz w:val="28"/>
          <w:szCs w:val="28"/>
        </w:rPr>
      </w:pPr>
    </w:p>
    <w:p w:rsidR="00C45A43" w:rsidRDefault="00C45A43" w:rsidP="00C45A43">
      <w:pPr>
        <w:spacing w:line="240" w:lineRule="exact"/>
        <w:ind w:firstLine="0"/>
        <w:rPr>
          <w:rFonts w:ascii="Times New Roman" w:hAnsi="Times New Roman"/>
          <w:sz w:val="28"/>
          <w:szCs w:val="28"/>
        </w:rPr>
      </w:pPr>
    </w:p>
    <w:p w:rsidR="00C45A43" w:rsidRDefault="00C45A43" w:rsidP="00C45A43">
      <w:pPr>
        <w:spacing w:line="240" w:lineRule="exact"/>
        <w:ind w:firstLine="4962"/>
        <w:rPr>
          <w:rFonts w:ascii="Times New Roman" w:hAnsi="Times New Roman"/>
          <w:sz w:val="28"/>
          <w:szCs w:val="28"/>
        </w:rPr>
      </w:pPr>
    </w:p>
    <w:p w:rsidR="00C45A43" w:rsidRDefault="00C45A43" w:rsidP="00C45A43">
      <w:pPr>
        <w:spacing w:line="240" w:lineRule="exact"/>
        <w:ind w:firstLine="0"/>
        <w:jc w:val="center"/>
        <w:rPr>
          <w:rFonts w:ascii="Times New Roman" w:hAnsi="Times New Roman"/>
          <w:sz w:val="28"/>
          <w:szCs w:val="28"/>
        </w:rPr>
      </w:pPr>
      <w:r>
        <w:rPr>
          <w:rFonts w:ascii="Times New Roman" w:hAnsi="Times New Roman"/>
          <w:sz w:val="28"/>
          <w:szCs w:val="28"/>
        </w:rPr>
        <w:t xml:space="preserve">ПОЛОЖЕНИЕ </w:t>
      </w:r>
    </w:p>
    <w:p w:rsidR="00C45A43" w:rsidRDefault="00C45A43" w:rsidP="00C45A43">
      <w:pPr>
        <w:spacing w:line="240" w:lineRule="exact"/>
        <w:ind w:firstLine="0"/>
        <w:jc w:val="center"/>
        <w:rPr>
          <w:rFonts w:ascii="Times New Roman" w:hAnsi="Times New Roman"/>
          <w:sz w:val="28"/>
          <w:szCs w:val="28"/>
        </w:rPr>
      </w:pPr>
      <w:r>
        <w:rPr>
          <w:rFonts w:ascii="Times New Roman" w:hAnsi="Times New Roman"/>
          <w:sz w:val="28"/>
          <w:szCs w:val="28"/>
        </w:rPr>
        <w:t xml:space="preserve">об инвентаризационной комиссии </w:t>
      </w:r>
      <w:r>
        <w:rPr>
          <w:rFonts w:ascii="Times New Roman" w:hAnsi="Times New Roman"/>
          <w:sz w:val="28"/>
          <w:szCs w:val="28"/>
          <w:lang w:eastAsia="ru-RU"/>
        </w:rPr>
        <w:t>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территорий</w:t>
      </w:r>
    </w:p>
    <w:p w:rsidR="00C45A43" w:rsidRDefault="00C45A43" w:rsidP="00C45A43">
      <w:pPr>
        <w:spacing w:line="240" w:lineRule="exact"/>
        <w:ind w:firstLine="4962"/>
        <w:rPr>
          <w:rFonts w:ascii="Times New Roman" w:hAnsi="Times New Roman"/>
          <w:sz w:val="28"/>
          <w:szCs w:val="28"/>
        </w:rPr>
      </w:pPr>
    </w:p>
    <w:p w:rsidR="00C45A43" w:rsidRPr="00791B8A" w:rsidRDefault="00C45A43" w:rsidP="00C45A43">
      <w:pPr>
        <w:spacing w:line="240" w:lineRule="exact"/>
        <w:ind w:firstLine="4962"/>
        <w:rPr>
          <w:rFonts w:ascii="Times New Roman" w:hAnsi="Times New Roman"/>
          <w:sz w:val="28"/>
          <w:szCs w:val="28"/>
        </w:rPr>
      </w:pPr>
    </w:p>
    <w:p w:rsidR="00C45A43" w:rsidRDefault="00C45A43" w:rsidP="00C45A43">
      <w:pPr>
        <w:spacing w:line="240" w:lineRule="exact"/>
        <w:jc w:val="center"/>
        <w:rPr>
          <w:rFonts w:ascii="Times New Roman" w:hAnsi="Times New Roman"/>
          <w:sz w:val="28"/>
          <w:szCs w:val="28"/>
        </w:rPr>
      </w:pPr>
    </w:p>
    <w:p w:rsidR="00C45A43" w:rsidRPr="000A410F" w:rsidRDefault="00C45A43" w:rsidP="00C45A43">
      <w:pPr>
        <w:spacing w:line="240" w:lineRule="exact"/>
        <w:ind w:firstLine="0"/>
        <w:jc w:val="center"/>
        <w:rPr>
          <w:rFonts w:ascii="Times New Roman" w:hAnsi="Times New Roman"/>
          <w:sz w:val="28"/>
          <w:szCs w:val="28"/>
        </w:rPr>
      </w:pPr>
      <w:r>
        <w:rPr>
          <w:rFonts w:ascii="Times New Roman" w:hAnsi="Times New Roman"/>
          <w:sz w:val="28"/>
          <w:szCs w:val="28"/>
          <w:lang w:val="en-US"/>
        </w:rPr>
        <w:t>I</w:t>
      </w:r>
      <w:r w:rsidRPr="000A410F">
        <w:rPr>
          <w:rFonts w:ascii="Times New Roman" w:hAnsi="Times New Roman"/>
          <w:sz w:val="28"/>
          <w:szCs w:val="28"/>
        </w:rPr>
        <w:t>. Общее положение</w:t>
      </w:r>
    </w:p>
    <w:p w:rsidR="00C45A43" w:rsidRPr="000A410F" w:rsidRDefault="00C45A43" w:rsidP="00C45A43">
      <w:pPr>
        <w:spacing w:line="240" w:lineRule="exact"/>
        <w:ind w:firstLine="0"/>
        <w:rPr>
          <w:rFonts w:ascii="Times New Roman" w:hAnsi="Times New Roman"/>
          <w:sz w:val="28"/>
          <w:szCs w:val="28"/>
        </w:rPr>
      </w:pPr>
    </w:p>
    <w:p w:rsidR="00C45A43" w:rsidRDefault="00C45A43" w:rsidP="00C45A43">
      <w:pPr>
        <w:ind w:firstLine="709"/>
        <w:rPr>
          <w:rFonts w:ascii="Times New Roman" w:hAnsi="Times New Roman"/>
          <w:bCs/>
          <w:sz w:val="28"/>
        </w:rPr>
      </w:pPr>
      <w:r w:rsidRPr="00E12F2D">
        <w:rPr>
          <w:rFonts w:ascii="Times New Roman" w:hAnsi="Times New Roman"/>
          <w:sz w:val="28"/>
          <w:szCs w:val="28"/>
        </w:rPr>
        <w:t>1.1</w:t>
      </w:r>
      <w:r>
        <w:rPr>
          <w:rFonts w:ascii="Times New Roman" w:hAnsi="Times New Roman"/>
          <w:sz w:val="28"/>
          <w:szCs w:val="28"/>
        </w:rPr>
        <w:t xml:space="preserve">. </w:t>
      </w:r>
      <w:proofErr w:type="gramStart"/>
      <w:r>
        <w:rPr>
          <w:rFonts w:ascii="Times New Roman" w:hAnsi="Times New Roman"/>
          <w:sz w:val="28"/>
          <w:szCs w:val="28"/>
        </w:rPr>
        <w:t xml:space="preserve">Настоящее положение об инвентаризационной комиссии </w:t>
      </w:r>
      <w:r>
        <w:rPr>
          <w:rFonts w:ascii="Times New Roman" w:hAnsi="Times New Roman"/>
          <w:sz w:val="28"/>
          <w:szCs w:val="28"/>
          <w:lang w:eastAsia="ru-RU"/>
        </w:rPr>
        <w:t xml:space="preserve">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территории Благодарненского муниципального округа Ставропольского </w:t>
      </w:r>
      <w:r>
        <w:rPr>
          <w:rFonts w:ascii="Times New Roman" w:hAnsi="Times New Roman"/>
          <w:bCs/>
          <w:sz w:val="28"/>
        </w:rPr>
        <w:t xml:space="preserve">(далее – Положение) определяет компетенцию, порядок формирования и деятельность </w:t>
      </w:r>
      <w:r>
        <w:rPr>
          <w:rFonts w:ascii="Times New Roman" w:hAnsi="Times New Roman"/>
          <w:sz w:val="28"/>
          <w:szCs w:val="28"/>
        </w:rPr>
        <w:t xml:space="preserve">инвентаризационной комиссии </w:t>
      </w:r>
      <w:r>
        <w:rPr>
          <w:rFonts w:ascii="Times New Roman" w:hAnsi="Times New Roman"/>
          <w:sz w:val="28"/>
          <w:szCs w:val="28"/>
          <w:lang w:eastAsia="ru-RU"/>
        </w:rPr>
        <w:t>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w:t>
      </w:r>
      <w:proofErr w:type="gramEnd"/>
      <w:r>
        <w:rPr>
          <w:rFonts w:ascii="Times New Roman" w:hAnsi="Times New Roman"/>
          <w:sz w:val="28"/>
          <w:szCs w:val="28"/>
          <w:lang w:eastAsia="ru-RU"/>
        </w:rPr>
        <w:t xml:space="preserve"> </w:t>
      </w:r>
      <w:proofErr w:type="gramStart"/>
      <w:r>
        <w:rPr>
          <w:rFonts w:ascii="Times New Roman" w:hAnsi="Times New Roman"/>
          <w:sz w:val="28"/>
          <w:szCs w:val="28"/>
          <w:lang w:eastAsia="ru-RU"/>
        </w:rPr>
        <w:t>территории Благодарненского муниципального округа Ставропольского края в рамках муниципальной программы «Формирование современной городской среды</w:t>
      </w:r>
      <w:r>
        <w:rPr>
          <w:rFonts w:ascii="Times New Roman" w:hAnsi="Times New Roman"/>
          <w:bCs/>
          <w:sz w:val="28"/>
        </w:rPr>
        <w:t>» (далее</w:t>
      </w:r>
      <w:proofErr w:type="gramEnd"/>
      <w:r>
        <w:rPr>
          <w:rFonts w:ascii="Times New Roman" w:hAnsi="Times New Roman"/>
          <w:bCs/>
          <w:sz w:val="28"/>
        </w:rPr>
        <w:t xml:space="preserve"> – инвентаризационная комиссия).</w:t>
      </w:r>
    </w:p>
    <w:p w:rsidR="00C45A43" w:rsidRPr="004873CB" w:rsidRDefault="00C45A43" w:rsidP="00C45A43">
      <w:pPr>
        <w:ind w:firstLine="709"/>
        <w:rPr>
          <w:rFonts w:ascii="Times New Roman" w:hAnsi="Times New Roman"/>
          <w:sz w:val="28"/>
          <w:szCs w:val="28"/>
          <w:shd w:val="clear" w:color="auto" w:fill="FFFFFF"/>
        </w:rPr>
      </w:pPr>
      <w:r w:rsidRPr="004D4D6D">
        <w:rPr>
          <w:rFonts w:ascii="Times New Roman" w:hAnsi="Times New Roman"/>
          <w:sz w:val="28"/>
          <w:szCs w:val="28"/>
          <w:shd w:val="clear" w:color="auto" w:fill="FFFFFF"/>
        </w:rPr>
        <w:t>Положени</w:t>
      </w:r>
      <w:r>
        <w:rPr>
          <w:rFonts w:ascii="Times New Roman" w:hAnsi="Times New Roman"/>
          <w:sz w:val="28"/>
          <w:szCs w:val="28"/>
          <w:shd w:val="clear" w:color="auto" w:fill="FFFFFF"/>
        </w:rPr>
        <w:t>е разработано в соответствии с П</w:t>
      </w:r>
      <w:r w:rsidRPr="004D4D6D">
        <w:rPr>
          <w:rFonts w:ascii="Times New Roman" w:hAnsi="Times New Roman"/>
          <w:sz w:val="28"/>
          <w:szCs w:val="28"/>
          <w:shd w:val="clear" w:color="auto" w:fill="FFFFFF"/>
        </w:rPr>
        <w:t>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w:t>
      </w:r>
      <w:r>
        <w:rPr>
          <w:rFonts w:ascii="Times New Roman" w:hAnsi="Times New Roman"/>
          <w:sz w:val="28"/>
          <w:szCs w:val="28"/>
          <w:shd w:val="clear" w:color="auto" w:fill="FFFFFF"/>
        </w:rPr>
        <w:t xml:space="preserve"> современной городской среды», П</w:t>
      </w:r>
      <w:r w:rsidRPr="004D4D6D">
        <w:rPr>
          <w:rFonts w:ascii="Times New Roman" w:hAnsi="Times New Roman"/>
          <w:sz w:val="28"/>
          <w:szCs w:val="28"/>
          <w:shd w:val="clear" w:color="auto" w:fill="FFFFFF"/>
        </w:rPr>
        <w:t>риказом Министерства строительства и жилищно-коммунального хозяйства Российской Федерации от 6 апреля 2017 года № 691/</w:t>
      </w:r>
      <w:proofErr w:type="spellStart"/>
      <w:proofErr w:type="gramStart"/>
      <w:r w:rsidRPr="004D4D6D">
        <w:rPr>
          <w:rFonts w:ascii="Times New Roman" w:hAnsi="Times New Roman"/>
          <w:sz w:val="28"/>
          <w:szCs w:val="28"/>
          <w:shd w:val="clear" w:color="auto" w:fill="FFFFFF"/>
        </w:rPr>
        <w:t>пр</w:t>
      </w:r>
      <w:proofErr w:type="spellEnd"/>
      <w:proofErr w:type="gramEnd"/>
      <w:r w:rsidRPr="004D4D6D">
        <w:rPr>
          <w:rFonts w:ascii="Times New Roman" w:hAnsi="Times New Roman"/>
          <w:sz w:val="28"/>
          <w:szCs w:val="28"/>
          <w:shd w:val="clear" w:color="auto" w:fill="FFFFFF"/>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и устанавливает требования к проведению инвентаризации</w:t>
      </w:r>
      <w:r>
        <w:rPr>
          <w:rFonts w:ascii="Times New Roman" w:hAnsi="Times New Roman"/>
          <w:sz w:val="28"/>
          <w:szCs w:val="28"/>
          <w:shd w:val="clear" w:color="auto" w:fill="FFFFFF"/>
        </w:rPr>
        <w:t>.</w:t>
      </w:r>
      <w:r>
        <w:rPr>
          <w:rFonts w:ascii="Times New Roman" w:hAnsi="Times New Roman"/>
          <w:bCs/>
          <w:sz w:val="28"/>
        </w:rPr>
        <w:t xml:space="preserve"> </w:t>
      </w:r>
    </w:p>
    <w:p w:rsidR="00C45A43" w:rsidRDefault="00C45A43" w:rsidP="00C45A43">
      <w:pPr>
        <w:ind w:firstLine="709"/>
        <w:rPr>
          <w:rFonts w:ascii="Times New Roman" w:hAnsi="Times New Roman"/>
          <w:bCs/>
          <w:sz w:val="28"/>
        </w:rPr>
      </w:pPr>
      <w:r>
        <w:rPr>
          <w:rFonts w:ascii="Times New Roman" w:hAnsi="Times New Roman"/>
          <w:bCs/>
          <w:sz w:val="28"/>
        </w:rPr>
        <w:t xml:space="preserve">1.2. </w:t>
      </w:r>
      <w:proofErr w:type="gramStart"/>
      <w:r>
        <w:rPr>
          <w:rFonts w:ascii="Times New Roman" w:hAnsi="Times New Roman"/>
          <w:bCs/>
          <w:sz w:val="28"/>
        </w:rPr>
        <w:t xml:space="preserve">Инвентаризационная комиссия является постоянно действующим коллегиальным органом, созданным при администрации Благодарненского муниципального округа Ставропольского края, для проверки фактического </w:t>
      </w:r>
      <w:r>
        <w:rPr>
          <w:rFonts w:ascii="Times New Roman" w:hAnsi="Times New Roman"/>
          <w:bCs/>
          <w:sz w:val="28"/>
        </w:rPr>
        <w:lastRenderedPageBreak/>
        <w:t>наличия имущества, учета, картографирования, определения и оценки текущего (качественного и количественного) состояния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а так же потребности в работах по благоустройству указанных территорий.</w:t>
      </w:r>
      <w:proofErr w:type="gramEnd"/>
    </w:p>
    <w:p w:rsidR="00C45A43" w:rsidRDefault="00C45A43" w:rsidP="00C45A43">
      <w:pPr>
        <w:ind w:firstLine="709"/>
        <w:rPr>
          <w:rFonts w:ascii="Times New Roman" w:hAnsi="Times New Roman"/>
          <w:bCs/>
          <w:sz w:val="28"/>
        </w:rPr>
      </w:pPr>
      <w:r>
        <w:rPr>
          <w:rFonts w:ascii="Times New Roman" w:hAnsi="Times New Roman"/>
          <w:bCs/>
          <w:sz w:val="28"/>
        </w:rPr>
        <w:t>1.3. Инвентаризационная комиссия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правовыми актами Ставропольского края, правовыми актами Благодарненского муниципального округа Ставропольского края, иными правовыми актами, а также настоящим Положением.</w:t>
      </w:r>
    </w:p>
    <w:p w:rsidR="00C45A43" w:rsidRDefault="00C45A43" w:rsidP="00C45A43">
      <w:pPr>
        <w:ind w:firstLine="0"/>
        <w:rPr>
          <w:rFonts w:ascii="Times New Roman" w:hAnsi="Times New Roman"/>
          <w:bCs/>
          <w:sz w:val="28"/>
        </w:rPr>
      </w:pPr>
    </w:p>
    <w:p w:rsidR="00C45A43" w:rsidRPr="000A410F" w:rsidRDefault="00C45A43" w:rsidP="00C45A43">
      <w:pPr>
        <w:ind w:firstLine="0"/>
        <w:jc w:val="center"/>
        <w:rPr>
          <w:rFonts w:ascii="Times New Roman" w:hAnsi="Times New Roman"/>
          <w:bCs/>
          <w:sz w:val="28"/>
        </w:rPr>
      </w:pPr>
      <w:r>
        <w:rPr>
          <w:rFonts w:ascii="Times New Roman" w:hAnsi="Times New Roman"/>
          <w:bCs/>
          <w:sz w:val="28"/>
          <w:lang w:val="en-US"/>
        </w:rPr>
        <w:t>II</w:t>
      </w:r>
      <w:r w:rsidRPr="000A410F">
        <w:rPr>
          <w:rFonts w:ascii="Times New Roman" w:hAnsi="Times New Roman"/>
          <w:bCs/>
          <w:sz w:val="28"/>
        </w:rPr>
        <w:t>. Порядок формирования состава инвентаризационной комиссии</w:t>
      </w:r>
    </w:p>
    <w:p w:rsidR="00C45A43" w:rsidRPr="000A410F" w:rsidRDefault="00C45A43" w:rsidP="00C45A43">
      <w:pPr>
        <w:ind w:firstLine="0"/>
        <w:rPr>
          <w:rFonts w:ascii="Times New Roman" w:hAnsi="Times New Roman"/>
          <w:bCs/>
          <w:sz w:val="28"/>
        </w:rPr>
      </w:pPr>
    </w:p>
    <w:p w:rsidR="00C45A43" w:rsidRDefault="00C45A43" w:rsidP="00C45A43">
      <w:pPr>
        <w:ind w:firstLine="709"/>
        <w:rPr>
          <w:rFonts w:ascii="Times New Roman" w:hAnsi="Times New Roman"/>
          <w:bCs/>
          <w:sz w:val="28"/>
        </w:rPr>
      </w:pPr>
      <w:r>
        <w:rPr>
          <w:rFonts w:ascii="Times New Roman" w:hAnsi="Times New Roman"/>
          <w:bCs/>
          <w:sz w:val="28"/>
        </w:rPr>
        <w:t xml:space="preserve">2.1. </w:t>
      </w:r>
      <w:r w:rsidRPr="00C116AA">
        <w:rPr>
          <w:rFonts w:ascii="Times New Roman" w:hAnsi="Times New Roman"/>
          <w:bCs/>
          <w:sz w:val="28"/>
        </w:rPr>
        <w:t>Инвентаризационная комиссия формируется администрацией Благодарненского муниципального округа Ставропольского края (далее – администрация) из представителей органов местного самоуправления Благодарненского муниципального округа Ставропольского края, управляющих организаций, учреждений и предприятий, подведомственных администрации, общественных организаций, иных организаций, заинтересованных лиц</w:t>
      </w:r>
      <w:r>
        <w:rPr>
          <w:rFonts w:ascii="Times New Roman" w:hAnsi="Times New Roman"/>
          <w:bCs/>
          <w:sz w:val="28"/>
        </w:rPr>
        <w:t>.</w:t>
      </w:r>
    </w:p>
    <w:p w:rsidR="00C45A43" w:rsidRDefault="00C45A43" w:rsidP="00C45A43">
      <w:pPr>
        <w:ind w:firstLine="709"/>
        <w:rPr>
          <w:rFonts w:ascii="Times New Roman" w:hAnsi="Times New Roman"/>
          <w:bCs/>
          <w:sz w:val="28"/>
        </w:rPr>
      </w:pPr>
      <w:r>
        <w:rPr>
          <w:rFonts w:ascii="Times New Roman" w:hAnsi="Times New Roman"/>
          <w:bCs/>
          <w:sz w:val="28"/>
        </w:rPr>
        <w:t>2.2. Состав инвентаризационной комиссии должен составлять не менее 15 человек.</w:t>
      </w:r>
    </w:p>
    <w:p w:rsidR="00C45A43" w:rsidRDefault="00C45A43" w:rsidP="00C45A43">
      <w:pPr>
        <w:ind w:firstLine="709"/>
        <w:rPr>
          <w:rFonts w:ascii="Times New Roman" w:hAnsi="Times New Roman"/>
          <w:bCs/>
          <w:sz w:val="28"/>
        </w:rPr>
      </w:pPr>
      <w:r>
        <w:rPr>
          <w:rFonts w:ascii="Times New Roman" w:hAnsi="Times New Roman"/>
          <w:bCs/>
          <w:sz w:val="28"/>
        </w:rPr>
        <w:t>2.3. Инвентаризационная комиссия состоит из председателя, заместителя председателя, секретаря и иных членов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2.4. Члены инвентаризационной комиссии исполняют свои обязанности на общественных началах.</w:t>
      </w:r>
    </w:p>
    <w:p w:rsidR="00C45A43" w:rsidRDefault="00C45A43" w:rsidP="00C45A43">
      <w:pPr>
        <w:ind w:firstLine="709"/>
        <w:rPr>
          <w:rFonts w:ascii="Times New Roman" w:hAnsi="Times New Roman"/>
          <w:bCs/>
          <w:sz w:val="28"/>
        </w:rPr>
      </w:pPr>
      <w:r>
        <w:rPr>
          <w:rFonts w:ascii="Times New Roman" w:hAnsi="Times New Roman"/>
          <w:bCs/>
          <w:sz w:val="28"/>
        </w:rPr>
        <w:t>2.5. Инвентаризационная комиссия осуществляет свою деятельность в соответствии с настоящим Положением.</w:t>
      </w:r>
    </w:p>
    <w:p w:rsidR="00C45A43" w:rsidRPr="000A410F" w:rsidRDefault="00C45A43" w:rsidP="00C45A43">
      <w:pPr>
        <w:ind w:firstLine="0"/>
        <w:rPr>
          <w:rFonts w:ascii="Times New Roman" w:hAnsi="Times New Roman"/>
          <w:bCs/>
          <w:sz w:val="28"/>
        </w:rPr>
      </w:pPr>
    </w:p>
    <w:p w:rsidR="00C45A43" w:rsidRPr="000A410F" w:rsidRDefault="00C45A43" w:rsidP="00C45A43">
      <w:pPr>
        <w:ind w:firstLine="0"/>
        <w:jc w:val="center"/>
        <w:rPr>
          <w:rFonts w:ascii="Times New Roman" w:hAnsi="Times New Roman"/>
          <w:bCs/>
          <w:sz w:val="28"/>
        </w:rPr>
      </w:pPr>
      <w:r>
        <w:rPr>
          <w:rFonts w:ascii="Times New Roman" w:hAnsi="Times New Roman"/>
          <w:bCs/>
          <w:sz w:val="28"/>
          <w:lang w:val="en-US"/>
        </w:rPr>
        <w:t>III</w:t>
      </w:r>
      <w:r w:rsidRPr="000A410F">
        <w:rPr>
          <w:rFonts w:ascii="Times New Roman" w:hAnsi="Times New Roman"/>
          <w:bCs/>
          <w:sz w:val="28"/>
        </w:rPr>
        <w:t>. Основные задачи и функции инвентаризационной комиссии</w:t>
      </w:r>
    </w:p>
    <w:p w:rsidR="00C45A43" w:rsidRDefault="00C45A43" w:rsidP="00C45A43">
      <w:pPr>
        <w:ind w:firstLine="0"/>
        <w:jc w:val="center"/>
        <w:rPr>
          <w:rFonts w:ascii="Times New Roman" w:hAnsi="Times New Roman"/>
          <w:b/>
          <w:bCs/>
          <w:sz w:val="28"/>
        </w:rPr>
      </w:pPr>
    </w:p>
    <w:p w:rsidR="00C45A43" w:rsidRDefault="00C45A43" w:rsidP="00C45A43">
      <w:pPr>
        <w:ind w:firstLine="709"/>
        <w:rPr>
          <w:rFonts w:ascii="Times New Roman" w:hAnsi="Times New Roman"/>
          <w:bCs/>
          <w:sz w:val="28"/>
        </w:rPr>
      </w:pPr>
      <w:r>
        <w:rPr>
          <w:rFonts w:ascii="Times New Roman" w:hAnsi="Times New Roman"/>
          <w:bCs/>
          <w:sz w:val="28"/>
        </w:rPr>
        <w:t>3.1. Основными задачами инвентаризационной комиссии являются:</w:t>
      </w:r>
    </w:p>
    <w:p w:rsidR="00C45A43" w:rsidRDefault="00C45A43" w:rsidP="00C45A43">
      <w:pPr>
        <w:ind w:firstLine="709"/>
        <w:rPr>
          <w:rFonts w:ascii="Times New Roman" w:hAnsi="Times New Roman"/>
          <w:bCs/>
          <w:sz w:val="28"/>
        </w:rPr>
      </w:pPr>
      <w:r>
        <w:rPr>
          <w:rFonts w:ascii="Times New Roman" w:hAnsi="Times New Roman"/>
          <w:bCs/>
          <w:sz w:val="28"/>
        </w:rPr>
        <w:t>а) организация и проведение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в соответствии с графиком проведения инвентаризации</w:t>
      </w:r>
      <w:r w:rsidRPr="00C116AA">
        <w:rPr>
          <w:rFonts w:ascii="Times New Roman" w:hAnsi="Times New Roman"/>
          <w:bCs/>
          <w:sz w:val="28"/>
        </w:rPr>
        <w:t xml:space="preserve"> дворовых территорий</w:t>
      </w:r>
      <w:r>
        <w:rPr>
          <w:rFonts w:ascii="Times New Roman" w:hAnsi="Times New Roman"/>
          <w:bCs/>
          <w:sz w:val="28"/>
        </w:rPr>
        <w:t>, общественных территорий и территорий индивидуальной жилой застройки;</w:t>
      </w:r>
    </w:p>
    <w:p w:rsidR="00C45A43" w:rsidRDefault="00C45A43" w:rsidP="00C45A43">
      <w:pPr>
        <w:ind w:firstLine="709"/>
        <w:rPr>
          <w:rFonts w:ascii="Times New Roman" w:hAnsi="Times New Roman"/>
          <w:bCs/>
          <w:sz w:val="28"/>
        </w:rPr>
      </w:pPr>
      <w:r>
        <w:rPr>
          <w:rFonts w:ascii="Times New Roman" w:hAnsi="Times New Roman"/>
          <w:bCs/>
          <w:sz w:val="28"/>
        </w:rPr>
        <w:t>б) оформление паспорта благоустройства Благодарненского муниципального округа Ставропольского края;</w:t>
      </w:r>
    </w:p>
    <w:p w:rsidR="00C45A43" w:rsidRDefault="00C45A43" w:rsidP="00C45A43">
      <w:pPr>
        <w:ind w:left="57" w:firstLine="709"/>
        <w:rPr>
          <w:rFonts w:ascii="Times New Roman" w:hAnsi="Times New Roman"/>
          <w:bCs/>
          <w:sz w:val="28"/>
        </w:rPr>
      </w:pPr>
      <w:r>
        <w:rPr>
          <w:rFonts w:ascii="Times New Roman" w:hAnsi="Times New Roman"/>
          <w:bCs/>
          <w:sz w:val="28"/>
        </w:rPr>
        <w:lastRenderedPageBreak/>
        <w:t>в) определение и оценка текущего состояния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w:t>
      </w:r>
    </w:p>
    <w:p w:rsidR="00C45A43" w:rsidRDefault="00C45A43" w:rsidP="00C45A43">
      <w:pPr>
        <w:ind w:firstLine="709"/>
        <w:rPr>
          <w:rFonts w:ascii="Times New Roman" w:hAnsi="Times New Roman"/>
          <w:bCs/>
          <w:sz w:val="28"/>
        </w:rPr>
      </w:pPr>
      <w:r>
        <w:rPr>
          <w:rFonts w:ascii="Times New Roman" w:hAnsi="Times New Roman"/>
          <w:bCs/>
          <w:sz w:val="28"/>
        </w:rPr>
        <w:t>г) повышение эффективности деятельности администрации в сфере благоустройства;</w:t>
      </w:r>
    </w:p>
    <w:p w:rsidR="00C45A43" w:rsidRDefault="00C45A43" w:rsidP="00C45A43">
      <w:pPr>
        <w:ind w:firstLine="709"/>
        <w:rPr>
          <w:rFonts w:ascii="Times New Roman" w:hAnsi="Times New Roman"/>
          <w:bCs/>
          <w:sz w:val="28"/>
        </w:rPr>
      </w:pPr>
      <w:r>
        <w:rPr>
          <w:rFonts w:ascii="Times New Roman" w:hAnsi="Times New Roman"/>
          <w:bCs/>
          <w:sz w:val="28"/>
        </w:rPr>
        <w:t xml:space="preserve">д) осуществление </w:t>
      </w:r>
      <w:proofErr w:type="gramStart"/>
      <w:r>
        <w:rPr>
          <w:rFonts w:ascii="Times New Roman" w:hAnsi="Times New Roman"/>
          <w:bCs/>
          <w:sz w:val="28"/>
        </w:rPr>
        <w:t>контроля за</w:t>
      </w:r>
      <w:proofErr w:type="gramEnd"/>
      <w:r>
        <w:rPr>
          <w:rFonts w:ascii="Times New Roman" w:hAnsi="Times New Roman"/>
          <w:bCs/>
          <w:sz w:val="28"/>
        </w:rPr>
        <w:t xml:space="preserve"> реализацией решений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3.2. Инвентаризационная комиссия для выполнения возложенных на неё основных задач выполняет следующие функции:</w:t>
      </w:r>
    </w:p>
    <w:p w:rsidR="00C45A43" w:rsidRDefault="00C45A43" w:rsidP="00C45A43">
      <w:pPr>
        <w:ind w:firstLine="709"/>
        <w:rPr>
          <w:rFonts w:ascii="Times New Roman" w:hAnsi="Times New Roman"/>
          <w:bCs/>
          <w:sz w:val="28"/>
        </w:rPr>
      </w:pPr>
      <w:r>
        <w:rPr>
          <w:rFonts w:ascii="Times New Roman" w:hAnsi="Times New Roman"/>
          <w:bCs/>
          <w:sz w:val="28"/>
        </w:rPr>
        <w:t>а) осуществляет инвентаризацию путем натурального обследования территории и расположенных на ней элементов благоустройства;</w:t>
      </w:r>
    </w:p>
    <w:p w:rsidR="00C45A43" w:rsidRDefault="00C45A43" w:rsidP="00C45A43">
      <w:pPr>
        <w:ind w:firstLine="709"/>
        <w:rPr>
          <w:rFonts w:ascii="Times New Roman" w:hAnsi="Times New Roman"/>
          <w:bCs/>
          <w:sz w:val="28"/>
        </w:rPr>
      </w:pPr>
      <w:r>
        <w:rPr>
          <w:rFonts w:ascii="Times New Roman" w:hAnsi="Times New Roman"/>
          <w:bCs/>
          <w:sz w:val="28"/>
        </w:rPr>
        <w:t>б) по результатам инвентаризации дворовой территории составляет паспорт благоустройства дворовой территории по форме,  согласно приложению  1 к настоящему Положению;</w:t>
      </w:r>
    </w:p>
    <w:p w:rsidR="00C45A43" w:rsidRDefault="00C45A43" w:rsidP="00C45A43">
      <w:pPr>
        <w:ind w:firstLine="709"/>
        <w:rPr>
          <w:rFonts w:ascii="Times New Roman" w:hAnsi="Times New Roman"/>
          <w:bCs/>
          <w:sz w:val="28"/>
        </w:rPr>
      </w:pPr>
      <w:r>
        <w:rPr>
          <w:rFonts w:ascii="Times New Roman" w:hAnsi="Times New Roman"/>
          <w:bCs/>
          <w:sz w:val="28"/>
        </w:rPr>
        <w:t>в) по результатам инвентаризации общественной территории составляет паспорт благоустройства общественной территории по форме,  согласно приложению  2 к настоящему Положению;</w:t>
      </w:r>
    </w:p>
    <w:p w:rsidR="00C45A43" w:rsidRDefault="00C45A43" w:rsidP="00C45A43">
      <w:pPr>
        <w:ind w:firstLine="709"/>
        <w:rPr>
          <w:rFonts w:ascii="Times New Roman" w:hAnsi="Times New Roman"/>
          <w:bCs/>
          <w:sz w:val="28"/>
        </w:rPr>
      </w:pPr>
      <w:r>
        <w:rPr>
          <w:rFonts w:ascii="Times New Roman" w:hAnsi="Times New Roman"/>
          <w:bCs/>
          <w:sz w:val="28"/>
        </w:rPr>
        <w:t>г) по результатам инвентаризации территории индивидуальной жилой застройки составляет паспорт благоустройства территории индивидуальной жилой застройки по форме,  согласно приложению  3 к настоящему Положению;</w:t>
      </w:r>
    </w:p>
    <w:p w:rsidR="00C45A43" w:rsidRDefault="00C45A43" w:rsidP="00C45A43">
      <w:pPr>
        <w:ind w:firstLine="709"/>
        <w:rPr>
          <w:rFonts w:ascii="Times New Roman" w:hAnsi="Times New Roman"/>
          <w:bCs/>
          <w:sz w:val="28"/>
        </w:rPr>
      </w:pPr>
      <w:r>
        <w:rPr>
          <w:rFonts w:ascii="Times New Roman" w:hAnsi="Times New Roman"/>
          <w:bCs/>
          <w:sz w:val="28"/>
        </w:rPr>
        <w:t xml:space="preserve">д) по результатам инвентаризации составляет паспорт благоустройства Благодарненского муниципального округа Ставропольского края по форме,  согласно </w:t>
      </w:r>
      <w:r w:rsidRPr="00A531CD">
        <w:rPr>
          <w:rFonts w:ascii="Times New Roman" w:hAnsi="Times New Roman"/>
          <w:bCs/>
          <w:sz w:val="28"/>
        </w:rPr>
        <w:t xml:space="preserve">приложению </w:t>
      </w:r>
      <w:r>
        <w:rPr>
          <w:rFonts w:ascii="Times New Roman" w:hAnsi="Times New Roman"/>
          <w:bCs/>
          <w:sz w:val="28"/>
        </w:rPr>
        <w:t xml:space="preserve"> </w:t>
      </w:r>
      <w:r w:rsidRPr="00A531CD">
        <w:rPr>
          <w:rFonts w:ascii="Times New Roman" w:hAnsi="Times New Roman"/>
          <w:bCs/>
          <w:sz w:val="28"/>
        </w:rPr>
        <w:t>4</w:t>
      </w:r>
      <w:r>
        <w:rPr>
          <w:rFonts w:ascii="Times New Roman" w:hAnsi="Times New Roman"/>
          <w:bCs/>
          <w:sz w:val="28"/>
        </w:rPr>
        <w:t xml:space="preserve"> к настоящему положению и направляет Главе Благодарненского муниципального округа Ставропольского края для утверждения;</w:t>
      </w:r>
    </w:p>
    <w:p w:rsidR="00C45A43" w:rsidRDefault="00C45A43" w:rsidP="00C45A43">
      <w:pPr>
        <w:ind w:firstLine="709"/>
        <w:rPr>
          <w:rFonts w:ascii="Times New Roman" w:hAnsi="Times New Roman"/>
          <w:bCs/>
          <w:sz w:val="28"/>
        </w:rPr>
      </w:pPr>
      <w:r>
        <w:rPr>
          <w:rFonts w:ascii="Times New Roman" w:hAnsi="Times New Roman"/>
          <w:bCs/>
          <w:sz w:val="28"/>
        </w:rPr>
        <w:t>е) в случае изменения данных об инвентаризируемой территории и расположенных на ней объектах и элементах, проводит актуализацию паспортов инвентаризируемых территорий, но не реже 1 раза в год;</w:t>
      </w:r>
    </w:p>
    <w:p w:rsidR="00C45A43" w:rsidRDefault="00C45A43" w:rsidP="00C45A43">
      <w:pPr>
        <w:ind w:firstLine="709"/>
        <w:rPr>
          <w:rFonts w:ascii="Times New Roman" w:hAnsi="Times New Roman"/>
          <w:bCs/>
          <w:sz w:val="28"/>
        </w:rPr>
      </w:pPr>
      <w:r>
        <w:rPr>
          <w:rFonts w:ascii="Times New Roman" w:hAnsi="Times New Roman"/>
          <w:bCs/>
          <w:sz w:val="28"/>
        </w:rPr>
        <w:t>ё) осуществляет иные функции во исполнение возложенных на инвентаризационную комиссию основных задач.</w:t>
      </w:r>
    </w:p>
    <w:p w:rsidR="00C45A43" w:rsidRDefault="00C45A43" w:rsidP="00C45A43">
      <w:pPr>
        <w:ind w:firstLine="709"/>
        <w:rPr>
          <w:rFonts w:ascii="Times New Roman" w:hAnsi="Times New Roman"/>
          <w:bCs/>
          <w:sz w:val="28"/>
        </w:rPr>
      </w:pPr>
    </w:p>
    <w:p w:rsidR="00C45A43" w:rsidRPr="0066497F" w:rsidRDefault="00C45A43" w:rsidP="0066497F">
      <w:pPr>
        <w:spacing w:line="240" w:lineRule="exact"/>
        <w:rPr>
          <w:rFonts w:ascii="Times New Roman" w:hAnsi="Times New Roman"/>
          <w:sz w:val="28"/>
          <w:szCs w:val="28"/>
        </w:rPr>
      </w:pPr>
      <w:r w:rsidRPr="0066497F">
        <w:rPr>
          <w:rFonts w:ascii="Times New Roman" w:hAnsi="Times New Roman"/>
          <w:sz w:val="28"/>
          <w:szCs w:val="28"/>
        </w:rPr>
        <w:t>IV. Организация деятельности инвентаризационной комиссии и порядок инвентаризации благоустройства дворовых территорий, общественных территорий, территорий индивидуальной жилой застройки</w:t>
      </w:r>
    </w:p>
    <w:p w:rsidR="00C45A43" w:rsidRPr="00B02B38" w:rsidRDefault="00C45A43" w:rsidP="00C45A43">
      <w:pPr>
        <w:ind w:firstLine="0"/>
        <w:jc w:val="center"/>
        <w:rPr>
          <w:rFonts w:ascii="Times New Roman" w:hAnsi="Times New Roman"/>
          <w:b/>
          <w:bCs/>
          <w:sz w:val="28"/>
        </w:rPr>
      </w:pP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t xml:space="preserve">4.1. Первичная инвентаризация дворовых территорий, общественных территорий и </w:t>
      </w:r>
      <w:r>
        <w:rPr>
          <w:rFonts w:ascii="Times New Roman" w:hAnsi="Times New Roman"/>
          <w:sz w:val="28"/>
          <w:szCs w:val="28"/>
          <w:shd w:val="clear" w:color="auto" w:fill="FFFFFF"/>
        </w:rPr>
        <w:t xml:space="preserve">территорий </w:t>
      </w:r>
      <w:r w:rsidRPr="00F20993">
        <w:rPr>
          <w:rFonts w:ascii="Times New Roman" w:hAnsi="Times New Roman"/>
          <w:sz w:val="28"/>
          <w:szCs w:val="28"/>
          <w:shd w:val="clear" w:color="auto" w:fill="FFFFFF"/>
        </w:rPr>
        <w:t xml:space="preserve">индивидуальной жилой застройки Благодарненского </w:t>
      </w:r>
      <w:r>
        <w:rPr>
          <w:rFonts w:ascii="Times New Roman" w:hAnsi="Times New Roman"/>
          <w:sz w:val="28"/>
          <w:szCs w:val="28"/>
          <w:shd w:val="clear" w:color="auto" w:fill="FFFFFF"/>
        </w:rPr>
        <w:t>муниципального</w:t>
      </w:r>
      <w:r w:rsidRPr="00F20993">
        <w:rPr>
          <w:rFonts w:ascii="Times New Roman" w:hAnsi="Times New Roman"/>
          <w:sz w:val="28"/>
          <w:szCs w:val="28"/>
          <w:shd w:val="clear" w:color="auto" w:fill="FFFFFF"/>
        </w:rPr>
        <w:t xml:space="preserve"> округа Ставропольского края проводится в два этапа:</w:t>
      </w: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t xml:space="preserve">первый этап – инвентаризация дворовых и общественных территорий; </w:t>
      </w: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t>второй этап - инвентаризация территорий индивидуальной жилой застройки.</w:t>
      </w: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t>4.2. Инвентаризация проводится в соответствии с графиком, утвержденным администрацией.</w:t>
      </w: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lastRenderedPageBreak/>
        <w:t>4.3. График не позднее 5 рабочих дней с</w:t>
      </w:r>
      <w:r>
        <w:rPr>
          <w:rFonts w:ascii="Times New Roman" w:hAnsi="Times New Roman"/>
          <w:sz w:val="28"/>
          <w:szCs w:val="28"/>
          <w:shd w:val="clear" w:color="auto" w:fill="FFFFFF"/>
        </w:rPr>
        <w:t>о дня</w:t>
      </w:r>
      <w:r w:rsidRPr="00F20993">
        <w:rPr>
          <w:rFonts w:ascii="Times New Roman" w:hAnsi="Times New Roman"/>
          <w:sz w:val="28"/>
          <w:szCs w:val="28"/>
          <w:shd w:val="clear" w:color="auto" w:fill="FFFFFF"/>
        </w:rPr>
        <w:t xml:space="preserve"> утверждения размещается на официальном сайте администрации и доводится до управляющих организаций и товариществ собственников жилья.</w:t>
      </w:r>
    </w:p>
    <w:p w:rsidR="00C45A43" w:rsidRPr="00F20993" w:rsidRDefault="00C45A43" w:rsidP="00C45A43">
      <w:pPr>
        <w:ind w:firstLine="709"/>
        <w:rPr>
          <w:rFonts w:ascii="Times New Roman" w:hAnsi="Times New Roman"/>
          <w:sz w:val="28"/>
          <w:szCs w:val="28"/>
        </w:rPr>
      </w:pPr>
      <w:r w:rsidRPr="00F20993">
        <w:rPr>
          <w:rFonts w:ascii="Times New Roman" w:hAnsi="Times New Roman"/>
          <w:sz w:val="28"/>
          <w:szCs w:val="28"/>
          <w:shd w:val="clear" w:color="auto" w:fill="FFFFFF"/>
        </w:rPr>
        <w:t>4.4. Информация о датах проведения инвентаризации дворовых территорий размещается на информационных досках многоквартирных жилых домов (далее – МКД), местах общего пользования в районах индивидуальной застройки не менее чем за 5 рабочих дней до даты инвентаризации.</w:t>
      </w:r>
    </w:p>
    <w:p w:rsidR="00C45A43" w:rsidRPr="00F20993" w:rsidRDefault="00C45A43" w:rsidP="00C45A43">
      <w:pPr>
        <w:ind w:firstLine="709"/>
        <w:rPr>
          <w:rFonts w:ascii="Times New Roman" w:hAnsi="Times New Roman"/>
          <w:sz w:val="28"/>
          <w:szCs w:val="28"/>
          <w:shd w:val="clear" w:color="auto" w:fill="FFFFFF"/>
        </w:rPr>
      </w:pPr>
      <w:r w:rsidRPr="00F20993">
        <w:rPr>
          <w:rFonts w:ascii="Times New Roman" w:hAnsi="Times New Roman"/>
          <w:sz w:val="28"/>
          <w:szCs w:val="28"/>
          <w:shd w:val="clear" w:color="auto" w:fill="FFFFFF"/>
        </w:rPr>
        <w:t>4.5. Инвентаризация проводится путем натурного обследования территорий и расположенных на ней элементов.</w:t>
      </w:r>
    </w:p>
    <w:p w:rsidR="00C45A43" w:rsidRDefault="00C45A43" w:rsidP="00C45A43">
      <w:pPr>
        <w:ind w:firstLine="709"/>
        <w:rPr>
          <w:rFonts w:ascii="Times New Roman" w:hAnsi="Times New Roman"/>
          <w:bCs/>
          <w:sz w:val="28"/>
        </w:rPr>
      </w:pPr>
      <w:r>
        <w:rPr>
          <w:rFonts w:ascii="Times New Roman" w:hAnsi="Times New Roman"/>
          <w:bCs/>
          <w:sz w:val="28"/>
        </w:rPr>
        <w:t>4.6. Основной формой деятельности инвентаризационной комиссии является заседание.</w:t>
      </w:r>
    </w:p>
    <w:p w:rsidR="00C45A43" w:rsidRDefault="00C45A43" w:rsidP="00C45A43">
      <w:pPr>
        <w:ind w:firstLine="709"/>
        <w:rPr>
          <w:rFonts w:ascii="Times New Roman" w:hAnsi="Times New Roman"/>
          <w:bCs/>
          <w:sz w:val="28"/>
        </w:rPr>
      </w:pPr>
      <w:r>
        <w:rPr>
          <w:rFonts w:ascii="Times New Roman" w:hAnsi="Times New Roman"/>
          <w:bCs/>
          <w:sz w:val="28"/>
        </w:rPr>
        <w:t>4.7. Заседания инвентаризационной комиссии проводятся не реже одного раза в полугодие.</w:t>
      </w:r>
    </w:p>
    <w:p w:rsidR="00C45A43" w:rsidRDefault="00C45A43" w:rsidP="00C45A43">
      <w:pPr>
        <w:ind w:firstLine="709"/>
        <w:rPr>
          <w:rFonts w:ascii="Times New Roman" w:hAnsi="Times New Roman"/>
          <w:bCs/>
          <w:sz w:val="28"/>
        </w:rPr>
      </w:pPr>
      <w:r>
        <w:rPr>
          <w:rFonts w:ascii="Times New Roman" w:hAnsi="Times New Roman"/>
          <w:bCs/>
          <w:sz w:val="28"/>
        </w:rPr>
        <w:t>4.8. Заседание инвентаризационной комиссии считается правомочным, если в нем участвует более пятидесяти процентов от общего числа её членов. Заседание инвентаризационной комиссии ведет председатель или по его поручению заместитель председателя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4.9. Решения инвентаризационной комиссии принимаются простым большинством голосов присутствующих на заседании её членов путем открытого голосования.</w:t>
      </w:r>
    </w:p>
    <w:p w:rsidR="00C45A43" w:rsidRDefault="00C45A43" w:rsidP="00C45A43">
      <w:pPr>
        <w:ind w:firstLine="709"/>
        <w:rPr>
          <w:rFonts w:ascii="Times New Roman" w:hAnsi="Times New Roman"/>
          <w:bCs/>
          <w:sz w:val="28"/>
        </w:rPr>
      </w:pPr>
      <w:r>
        <w:rPr>
          <w:rFonts w:ascii="Times New Roman" w:hAnsi="Times New Roman"/>
          <w:bCs/>
          <w:sz w:val="28"/>
        </w:rPr>
        <w:t>Решения инвентаризационной комиссии оформляются в день их принятия протоколом, который подписывается председателем инвентаризационной комиссии, а в его отсутствие – заместителем председателя и принявшими участие в заседании членами инвентаризационной комиссии. Протокол заседания инвентаризационной комиссии ведет секретарь инвентаризационной комиссии. Протокол заседания составляется в одном экземпляре, который находится в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4.10. На заседаниях инвентаризационной комиссии могут присутствовать представители заинтересованных лиц от дворовых территорий, общественных территорий и территорий индивидуальной жилой застройки. Полномочия указанных представителей подтверждаются документально в соответствии с действующим законодательством Российской Федерации.</w:t>
      </w:r>
    </w:p>
    <w:p w:rsidR="00C45A43" w:rsidRDefault="00C45A43" w:rsidP="00C45A43">
      <w:pPr>
        <w:ind w:firstLine="709"/>
        <w:rPr>
          <w:rFonts w:ascii="Times New Roman" w:hAnsi="Times New Roman"/>
          <w:bCs/>
          <w:sz w:val="28"/>
        </w:rPr>
      </w:pPr>
      <w:r>
        <w:rPr>
          <w:rFonts w:ascii="Times New Roman" w:hAnsi="Times New Roman"/>
          <w:bCs/>
          <w:sz w:val="28"/>
        </w:rPr>
        <w:t>4.11. Председатель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а) представляет инвентаризационную комиссию в органах государственной власти, органах местного самоуправления, общественных объединениях и организациях;</w:t>
      </w:r>
    </w:p>
    <w:p w:rsidR="00C45A43" w:rsidRDefault="00C45A43" w:rsidP="00C45A43">
      <w:pPr>
        <w:ind w:firstLine="709"/>
        <w:rPr>
          <w:rFonts w:ascii="Times New Roman" w:hAnsi="Times New Roman"/>
          <w:bCs/>
          <w:sz w:val="28"/>
        </w:rPr>
      </w:pPr>
      <w:r>
        <w:rPr>
          <w:rFonts w:ascii="Times New Roman" w:hAnsi="Times New Roman"/>
          <w:bCs/>
          <w:sz w:val="28"/>
        </w:rPr>
        <w:t>б) определяет приоритетные направления деятельности инвентаризационной комиссии, организует работу инвентаризационной комиссии и председательствует на её заседаниях;</w:t>
      </w:r>
    </w:p>
    <w:p w:rsidR="00C45A43" w:rsidRDefault="00C45A43" w:rsidP="00C45A43">
      <w:pPr>
        <w:ind w:firstLine="709"/>
        <w:rPr>
          <w:rFonts w:ascii="Times New Roman" w:hAnsi="Times New Roman"/>
          <w:bCs/>
          <w:sz w:val="28"/>
        </w:rPr>
      </w:pPr>
      <w:r>
        <w:rPr>
          <w:rFonts w:ascii="Times New Roman" w:hAnsi="Times New Roman"/>
          <w:bCs/>
          <w:sz w:val="28"/>
        </w:rPr>
        <w:t>в) подписывает протоколы заседаний и другие документы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lastRenderedPageBreak/>
        <w:t>г) формирует при участии членов инвентаризационной комиссии и утверждает план работы, повестку заседания инвентаризационной комиссии и состав иных лиц, приглашаемых на заседание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д) решает иные вопросы в установленной сфере деятельности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В случае отсутствия председателя инвентаризационной комиссии его обязанности исполняет заместитель председателя инвентаризационной комиссии.</w:t>
      </w:r>
    </w:p>
    <w:p w:rsidR="00C45A43" w:rsidRDefault="00C45A43" w:rsidP="00C45A43">
      <w:pPr>
        <w:ind w:left="171" w:firstLine="538"/>
        <w:rPr>
          <w:rFonts w:ascii="Times New Roman" w:hAnsi="Times New Roman"/>
          <w:bCs/>
          <w:sz w:val="28"/>
        </w:rPr>
      </w:pPr>
      <w:r>
        <w:rPr>
          <w:rFonts w:ascii="Times New Roman" w:hAnsi="Times New Roman"/>
          <w:bCs/>
          <w:sz w:val="28"/>
        </w:rPr>
        <w:t>4.12. Секретарь инвентаризационной комиссии:</w:t>
      </w:r>
    </w:p>
    <w:p w:rsidR="00C45A43" w:rsidRDefault="00C45A43" w:rsidP="00C45A43">
      <w:pPr>
        <w:ind w:firstLine="709"/>
        <w:rPr>
          <w:rFonts w:ascii="Times New Roman" w:hAnsi="Times New Roman"/>
          <w:bCs/>
          <w:sz w:val="28"/>
        </w:rPr>
      </w:pPr>
      <w:r>
        <w:rPr>
          <w:rFonts w:ascii="Times New Roman" w:hAnsi="Times New Roman"/>
          <w:bCs/>
          <w:sz w:val="28"/>
        </w:rPr>
        <w:t>а) готовит проект повестки дня заседания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б) организует текущую деятельность инвентаризационной комиссии и координирует деятельность её членов;</w:t>
      </w:r>
    </w:p>
    <w:p w:rsidR="00C45A43" w:rsidRDefault="00C45A43" w:rsidP="00C45A43">
      <w:pPr>
        <w:rPr>
          <w:rFonts w:ascii="Times New Roman" w:hAnsi="Times New Roman"/>
          <w:bCs/>
          <w:sz w:val="28"/>
        </w:rPr>
      </w:pPr>
      <w:r>
        <w:rPr>
          <w:rFonts w:ascii="Times New Roman" w:hAnsi="Times New Roman"/>
          <w:bCs/>
          <w:sz w:val="28"/>
        </w:rPr>
        <w:t xml:space="preserve">в) информирует членов инвентаризационной комиссии о времени, месте и повестке дня заседания инвентаризационной комиссии не позднее 3 рабочих дней до её заседания, а также об утвержденных планах работы инвентаризационной комиссии; </w:t>
      </w:r>
    </w:p>
    <w:p w:rsidR="00C45A43" w:rsidRDefault="00C45A43" w:rsidP="00C45A43">
      <w:pPr>
        <w:rPr>
          <w:rFonts w:ascii="Times New Roman" w:hAnsi="Times New Roman"/>
          <w:bCs/>
          <w:sz w:val="28"/>
        </w:rPr>
      </w:pPr>
      <w:r>
        <w:rPr>
          <w:rFonts w:ascii="Times New Roman" w:hAnsi="Times New Roman"/>
          <w:bCs/>
          <w:sz w:val="28"/>
        </w:rPr>
        <w:t>г) обеспечивает подготовку информационно-аналитических материалов к заседаниям инвентаризационной комиссии по вопросам, включенным в повестку дня заседания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 xml:space="preserve">д) осуществляет </w:t>
      </w:r>
      <w:proofErr w:type="gramStart"/>
      <w:r>
        <w:rPr>
          <w:rFonts w:ascii="Times New Roman" w:hAnsi="Times New Roman"/>
          <w:bCs/>
          <w:sz w:val="28"/>
        </w:rPr>
        <w:t>контроль за</w:t>
      </w:r>
      <w:proofErr w:type="gramEnd"/>
      <w:r>
        <w:rPr>
          <w:rFonts w:ascii="Times New Roman" w:hAnsi="Times New Roman"/>
          <w:bCs/>
          <w:sz w:val="28"/>
        </w:rPr>
        <w:t xml:space="preserve"> исполнением протокольных решений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е) решает иные вопросы по поручению председателя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В случае отсутствия секретаря инвентаризационной комиссии его обязанности исполняет один из членов инвентаризационной комиссии по поручению председателя инвентаризационной комиссии, а в его отсутстви</w:t>
      </w:r>
      <w:proofErr w:type="gramStart"/>
      <w:r>
        <w:rPr>
          <w:rFonts w:ascii="Times New Roman" w:hAnsi="Times New Roman"/>
          <w:bCs/>
          <w:sz w:val="28"/>
        </w:rPr>
        <w:t>е-</w:t>
      </w:r>
      <w:proofErr w:type="gramEnd"/>
      <w:r>
        <w:rPr>
          <w:rFonts w:ascii="Times New Roman" w:hAnsi="Times New Roman"/>
          <w:bCs/>
          <w:sz w:val="28"/>
        </w:rPr>
        <w:t xml:space="preserve"> по поручению заместителя председателя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4.13. Члены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а) участвуют в мероприятиях, проводимых инвентаризационной комиссией, а также в подготовке материалов по рассматриваемым вопросам;</w:t>
      </w:r>
    </w:p>
    <w:p w:rsidR="00C45A43" w:rsidRDefault="00C45A43" w:rsidP="00C45A43">
      <w:pPr>
        <w:rPr>
          <w:rFonts w:ascii="Times New Roman" w:hAnsi="Times New Roman"/>
          <w:bCs/>
          <w:sz w:val="28"/>
        </w:rPr>
      </w:pPr>
      <w:r>
        <w:rPr>
          <w:rFonts w:ascii="Times New Roman" w:hAnsi="Times New Roman"/>
          <w:bCs/>
          <w:sz w:val="28"/>
        </w:rPr>
        <w:t>б) вносят предложения по формированию повестки дня заседаний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в) высказывают своё мнение по существу обсуждаемых вопросов на заседании инвентаризационной комиссии;</w:t>
      </w:r>
    </w:p>
    <w:p w:rsidR="00C45A43" w:rsidRDefault="00C45A43" w:rsidP="00C45A43">
      <w:pPr>
        <w:rPr>
          <w:rFonts w:ascii="Times New Roman" w:hAnsi="Times New Roman"/>
          <w:bCs/>
          <w:sz w:val="28"/>
        </w:rPr>
      </w:pPr>
      <w:r>
        <w:rPr>
          <w:rFonts w:ascii="Times New Roman" w:hAnsi="Times New Roman"/>
          <w:bCs/>
          <w:sz w:val="28"/>
        </w:rPr>
        <w:t>г) обладают равными правами при обсуждении вопросов и голосовании на заседании инвентаризационной комиссии.</w:t>
      </w:r>
    </w:p>
    <w:p w:rsidR="00C45A43" w:rsidRDefault="00C45A43" w:rsidP="00C45A43">
      <w:pPr>
        <w:ind w:left="114" w:firstLine="57"/>
        <w:rPr>
          <w:rFonts w:ascii="Times New Roman" w:hAnsi="Times New Roman"/>
          <w:bCs/>
          <w:sz w:val="28"/>
        </w:rPr>
      </w:pPr>
    </w:p>
    <w:p w:rsidR="00C45A43" w:rsidRDefault="00C45A43" w:rsidP="00C45A43">
      <w:pPr>
        <w:ind w:left="114" w:firstLine="57"/>
        <w:rPr>
          <w:rFonts w:ascii="Times New Roman" w:hAnsi="Times New Roman"/>
          <w:bCs/>
          <w:sz w:val="28"/>
        </w:rPr>
      </w:pPr>
    </w:p>
    <w:p w:rsidR="00C45A43" w:rsidRDefault="00C45A43" w:rsidP="00C45A43">
      <w:pPr>
        <w:ind w:left="114" w:firstLine="57"/>
        <w:rPr>
          <w:rFonts w:ascii="Times New Roman" w:hAnsi="Times New Roman"/>
          <w:bCs/>
          <w:sz w:val="28"/>
        </w:rPr>
      </w:pPr>
    </w:p>
    <w:p w:rsidR="00C45A43" w:rsidRDefault="00C45A43" w:rsidP="00C45A43">
      <w:pPr>
        <w:ind w:left="114" w:firstLine="57"/>
        <w:rPr>
          <w:rFonts w:ascii="Times New Roman" w:hAnsi="Times New Roman"/>
          <w:bCs/>
          <w:sz w:val="28"/>
        </w:rPr>
      </w:pPr>
    </w:p>
    <w:p w:rsidR="00C45A43" w:rsidRDefault="00C45A43" w:rsidP="00C45A43">
      <w:pPr>
        <w:ind w:left="114" w:firstLine="57"/>
        <w:rPr>
          <w:rFonts w:ascii="Times New Roman" w:hAnsi="Times New Roman"/>
          <w:bCs/>
          <w:sz w:val="28"/>
        </w:rPr>
      </w:pPr>
    </w:p>
    <w:p w:rsidR="00C45A43" w:rsidRDefault="00C45A43" w:rsidP="00C45A43">
      <w:pPr>
        <w:ind w:left="114" w:firstLine="57"/>
        <w:rPr>
          <w:rFonts w:ascii="Times New Roman" w:hAnsi="Times New Roman"/>
          <w:bCs/>
          <w:sz w:val="28"/>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C45A43" w:rsidTr="006E3E94">
        <w:trPr>
          <w:trHeight w:val="841"/>
          <w:jc w:val="right"/>
        </w:trPr>
        <w:tc>
          <w:tcPr>
            <w:tcW w:w="9570" w:type="dxa"/>
          </w:tcPr>
          <w:p w:rsidR="00C45A43" w:rsidRPr="006E3E94" w:rsidRDefault="00C45A43" w:rsidP="006E3E94">
            <w:pPr>
              <w:pStyle w:val="ConsPlusNormal"/>
              <w:spacing w:line="240" w:lineRule="exact"/>
              <w:ind w:firstLine="0"/>
              <w:jc w:val="center"/>
              <w:outlineLvl w:val="1"/>
              <w:rPr>
                <w:rFonts w:ascii="Times New Roman" w:hAnsi="Times New Roman" w:cs="Times New Roman"/>
                <w:sz w:val="28"/>
                <w:szCs w:val="28"/>
              </w:rPr>
            </w:pPr>
            <w:r w:rsidRPr="006E3E94">
              <w:rPr>
                <w:rFonts w:ascii="Times New Roman" w:hAnsi="Times New Roman" w:cs="Times New Roman"/>
                <w:sz w:val="28"/>
                <w:szCs w:val="28"/>
              </w:rPr>
              <w:lastRenderedPageBreak/>
              <w:t>Приложение  1</w:t>
            </w:r>
          </w:p>
          <w:p w:rsidR="00C45A43" w:rsidRPr="00A7504B" w:rsidRDefault="00C45A43" w:rsidP="006E3E94">
            <w:pPr>
              <w:spacing w:line="240" w:lineRule="exact"/>
              <w:ind w:firstLine="0"/>
              <w:rPr>
                <w:rFonts w:ascii="Times New Roman" w:hAnsi="Times New Roman"/>
                <w:szCs w:val="28"/>
              </w:rPr>
            </w:pPr>
            <w:r w:rsidRPr="006E3E94">
              <w:rPr>
                <w:rFonts w:ascii="Times New Roman" w:hAnsi="Times New Roman"/>
                <w:sz w:val="28"/>
                <w:szCs w:val="28"/>
              </w:rPr>
              <w:t xml:space="preserve">к Положению об инвентаризационной комиссии </w:t>
            </w:r>
            <w:r w:rsidRPr="006E3E94">
              <w:rPr>
                <w:rFonts w:ascii="Times New Roman" w:hAnsi="Times New Roman"/>
                <w:sz w:val="28"/>
                <w:szCs w:val="28"/>
                <w:lang w:eastAsia="ru-RU"/>
              </w:rPr>
              <w:t>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территорий</w:t>
            </w:r>
          </w:p>
        </w:tc>
      </w:tr>
    </w:tbl>
    <w:p w:rsidR="00C45A43" w:rsidRPr="00EC7D3E" w:rsidRDefault="00C45A43" w:rsidP="00C45A43">
      <w:pPr>
        <w:pStyle w:val="ConsPlusNormal"/>
        <w:jc w:val="right"/>
        <w:rPr>
          <w:rFonts w:ascii="Times New Roman" w:hAnsi="Times New Roman" w:cs="Times New Roman"/>
          <w:sz w:val="28"/>
          <w:szCs w:val="28"/>
        </w:rPr>
      </w:pPr>
      <w:r>
        <w:rPr>
          <w:rFonts w:ascii="Times New Roman" w:hAnsi="Times New Roman" w:cs="Times New Roman"/>
          <w:sz w:val="28"/>
          <w:szCs w:val="28"/>
        </w:rPr>
        <w:t>Форма</w:t>
      </w:r>
    </w:p>
    <w:p w:rsidR="00C45A43" w:rsidRDefault="00C45A43" w:rsidP="00C45A43">
      <w:pPr>
        <w:pStyle w:val="ConsPlusNormal"/>
        <w:spacing w:line="240" w:lineRule="exact"/>
        <w:ind w:firstLine="0"/>
        <w:jc w:val="center"/>
        <w:rPr>
          <w:rFonts w:ascii="Times New Roman" w:hAnsi="Times New Roman" w:cs="Times New Roman"/>
          <w:sz w:val="28"/>
          <w:szCs w:val="28"/>
        </w:rPr>
      </w:pPr>
      <w:bookmarkStart w:id="1" w:name="Par91"/>
      <w:bookmarkEnd w:id="1"/>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ПАСПОРТ</w:t>
      </w:r>
    </w:p>
    <w:p w:rsidR="00C45A43" w:rsidRPr="00EC7D3E" w:rsidRDefault="00C45A43" w:rsidP="00C45A43">
      <w:pPr>
        <w:pStyle w:val="ConsPlusNormal"/>
        <w:spacing w:line="240" w:lineRule="exact"/>
        <w:jc w:val="center"/>
        <w:rPr>
          <w:rFonts w:ascii="Times New Roman" w:hAnsi="Times New Roman" w:cs="Times New Roman"/>
          <w:sz w:val="28"/>
          <w:szCs w:val="28"/>
        </w:rPr>
      </w:pPr>
      <w:r w:rsidRPr="00EC7D3E">
        <w:rPr>
          <w:rFonts w:ascii="Times New Roman" w:hAnsi="Times New Roman" w:cs="Times New Roman"/>
          <w:sz w:val="28"/>
          <w:szCs w:val="28"/>
        </w:rPr>
        <w:t xml:space="preserve">благоустройства дворовой территории по состоянию </w:t>
      </w:r>
      <w:proofErr w:type="gramStart"/>
      <w:r w:rsidRPr="00EC7D3E">
        <w:rPr>
          <w:rFonts w:ascii="Times New Roman" w:hAnsi="Times New Roman" w:cs="Times New Roman"/>
          <w:sz w:val="28"/>
          <w:szCs w:val="28"/>
        </w:rPr>
        <w:t>на</w:t>
      </w:r>
      <w:proofErr w:type="gramEnd"/>
      <w:r w:rsidRPr="00EC7D3E">
        <w:rPr>
          <w:rFonts w:ascii="Times New Roman" w:hAnsi="Times New Roman" w:cs="Times New Roman"/>
          <w:sz w:val="28"/>
          <w:szCs w:val="28"/>
        </w:rPr>
        <w:t xml:space="preserve"> ________</w:t>
      </w:r>
    </w:p>
    <w:p w:rsidR="00C45A43" w:rsidRPr="00EC7D3E"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 Общие сведения</w:t>
      </w: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Адрес (местоположение) многоквартирного дома (многоквартирных домов)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Кадастровый номер земельного участка (квартала)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Численность </w:t>
            </w:r>
            <w:r w:rsidRPr="00EC7D3E">
              <w:rPr>
                <w:rFonts w:ascii="Times New Roman" w:hAnsi="Times New Roman" w:cs="Times New Roman"/>
                <w:sz w:val="28"/>
                <w:szCs w:val="28"/>
              </w:rPr>
              <w:t>населения, проживающего в пределах дворовой территории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тыс. человек</w:t>
            </w:r>
          </w:p>
        </w:tc>
        <w:tc>
          <w:tcPr>
            <w:tcW w:w="1524"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670" w:type="dxa"/>
          </w:tcPr>
          <w:p w:rsidR="00C45A43"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Общая площадь дворовой территории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670" w:type="dxa"/>
          </w:tcPr>
          <w:p w:rsidR="00C45A43" w:rsidRDefault="00C45A43" w:rsidP="006E3E94">
            <w:pPr>
              <w:pStyle w:val="ConsPlusNormal"/>
              <w:ind w:firstLine="0"/>
              <w:rPr>
                <w:rFonts w:ascii="Times New Roman" w:hAnsi="Times New Roman" w:cs="Times New Roman"/>
                <w:sz w:val="28"/>
                <w:szCs w:val="28"/>
              </w:rPr>
            </w:pPr>
            <w:proofErr w:type="gramStart"/>
            <w:r w:rsidRPr="00EC7D3E">
              <w:rPr>
                <w:rFonts w:ascii="Times New Roman" w:hAnsi="Times New Roman" w:cs="Times New Roman"/>
                <w:sz w:val="28"/>
                <w:szCs w:val="28"/>
              </w:rPr>
              <w:t>Оценка уровня благоустройства дворовой территории (благоустроенная (неблагоустроенная)</w:t>
            </w:r>
            <w:proofErr w:type="gramEnd"/>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rPr>
                <w:rFonts w:ascii="Times New Roman" w:hAnsi="Times New Roman" w:cs="Times New Roman"/>
                <w:sz w:val="28"/>
                <w:szCs w:val="28"/>
              </w:rPr>
            </w:pPr>
          </w:p>
        </w:tc>
      </w:tr>
    </w:tbl>
    <w:p w:rsidR="00C45A43" w:rsidRPr="00EC7D3E" w:rsidRDefault="00C45A43" w:rsidP="00C45A43">
      <w:pPr>
        <w:pStyle w:val="ConsPlusNormal"/>
        <w:rPr>
          <w:rFonts w:ascii="Times New Roman" w:hAnsi="Times New Roman" w:cs="Times New Roman"/>
          <w:sz w:val="28"/>
          <w:szCs w:val="28"/>
        </w:rPr>
      </w:pPr>
    </w:p>
    <w:p w:rsidR="00C45A43"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II. Характеристика физического состояния</w:t>
      </w:r>
    </w:p>
    <w:p w:rsidR="00C45A43" w:rsidRDefault="00C45A43" w:rsidP="00C45A43">
      <w:pPr>
        <w:pStyle w:val="ConsPlusNormal"/>
        <w:ind w:firstLine="0"/>
        <w:jc w:val="center"/>
        <w:outlineLvl w:val="2"/>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описание</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Наличие твердого покрытия,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вердого покрытия проездов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а) п</w:t>
            </w:r>
            <w:r w:rsidRPr="00C7334E">
              <w:rPr>
                <w:rFonts w:ascii="Times New Roman" w:hAnsi="Times New Roman" w:cs="Times New Roman"/>
                <w:color w:val="000000"/>
                <w:sz w:val="28"/>
                <w:szCs w:val="28"/>
              </w:rPr>
              <w:t>окрытие (</w:t>
            </w:r>
            <w:r>
              <w:rPr>
                <w:rFonts w:ascii="Times New Roman" w:hAnsi="Times New Roman" w:cs="Times New Roman"/>
                <w:color w:val="000000"/>
                <w:sz w:val="28"/>
                <w:szCs w:val="28"/>
              </w:rPr>
              <w:t>а</w:t>
            </w:r>
            <w:r w:rsidRPr="00C7334E">
              <w:rPr>
                <w:rFonts w:ascii="Times New Roman" w:hAnsi="Times New Roman" w:cs="Times New Roman"/>
                <w:color w:val="000000"/>
                <w:sz w:val="28"/>
                <w:szCs w:val="28"/>
              </w:rPr>
              <w:t xml:space="preserve">сфальт, </w:t>
            </w:r>
            <w:r>
              <w:rPr>
                <w:rFonts w:ascii="Times New Roman" w:hAnsi="Times New Roman" w:cs="Times New Roman"/>
                <w:color w:val="000000"/>
                <w:sz w:val="28"/>
                <w:szCs w:val="28"/>
              </w:rPr>
              <w:t>бетон,</w:t>
            </w:r>
            <w:r w:rsidRPr="00C733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грунт</w:t>
            </w:r>
            <w:r w:rsidRPr="00C7334E">
              <w:rPr>
                <w:rFonts w:ascii="Times New Roman" w:hAnsi="Times New Roman" w:cs="Times New Roman"/>
                <w:color w:val="000000"/>
                <w:sz w:val="28"/>
                <w:szCs w:val="28"/>
              </w:rPr>
              <w:t>)</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б</w:t>
            </w:r>
            <w:proofErr w:type="gramStart"/>
            <w:r>
              <w:rPr>
                <w:rFonts w:ascii="Times New Roman" w:hAnsi="Times New Roman" w:cs="Times New Roman"/>
                <w:color w:val="000000"/>
                <w:sz w:val="28"/>
                <w:szCs w:val="28"/>
              </w:rPr>
              <w:t>)</w:t>
            </w:r>
            <w:r w:rsidRPr="00203BB6">
              <w:rPr>
                <w:rFonts w:ascii="Times New Roman" w:hAnsi="Times New Roman" w:cs="Times New Roman"/>
                <w:color w:val="000000"/>
                <w:sz w:val="28"/>
                <w:szCs w:val="28"/>
              </w:rPr>
              <w:t>с</w:t>
            </w:r>
            <w:proofErr w:type="gramEnd"/>
            <w:r>
              <w:rPr>
                <w:rFonts w:ascii="Times New Roman" w:hAnsi="Times New Roman" w:cs="Times New Roman"/>
                <w:color w:val="000000"/>
                <w:sz w:val="28"/>
                <w:szCs w:val="28"/>
              </w:rPr>
              <w:t xml:space="preserve">остояние </w:t>
            </w:r>
            <w:r w:rsidRPr="00203BB6">
              <w:rPr>
                <w:rFonts w:ascii="Times New Roman" w:hAnsi="Times New Roman" w:cs="Times New Roman"/>
                <w:color w:val="000000"/>
                <w:sz w:val="28"/>
                <w:szCs w:val="28"/>
              </w:rPr>
              <w:t>(отличное, незначительные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в) ш</w:t>
            </w:r>
            <w:r w:rsidRPr="00203BB6">
              <w:rPr>
                <w:rFonts w:ascii="Times New Roman" w:hAnsi="Times New Roman" w:cs="Times New Roman"/>
                <w:color w:val="000000"/>
                <w:sz w:val="28"/>
                <w:szCs w:val="28"/>
              </w:rPr>
              <w:t>ирина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вердого покрытия тротуаров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а) п</w:t>
            </w:r>
            <w:r w:rsidRPr="00C7334E">
              <w:rPr>
                <w:rFonts w:ascii="Times New Roman" w:hAnsi="Times New Roman" w:cs="Times New Roman"/>
                <w:color w:val="000000"/>
                <w:sz w:val="28"/>
                <w:szCs w:val="28"/>
              </w:rPr>
              <w:t>окрытие (</w:t>
            </w:r>
            <w:r>
              <w:rPr>
                <w:rFonts w:ascii="Times New Roman" w:hAnsi="Times New Roman" w:cs="Times New Roman"/>
                <w:color w:val="000000"/>
                <w:sz w:val="28"/>
                <w:szCs w:val="28"/>
              </w:rPr>
              <w:t>а</w:t>
            </w:r>
            <w:r w:rsidRPr="00C7334E">
              <w:rPr>
                <w:rFonts w:ascii="Times New Roman" w:hAnsi="Times New Roman" w:cs="Times New Roman"/>
                <w:color w:val="000000"/>
                <w:sz w:val="28"/>
                <w:szCs w:val="28"/>
              </w:rPr>
              <w:t xml:space="preserve">сфальт, </w:t>
            </w:r>
            <w:r>
              <w:rPr>
                <w:rFonts w:ascii="Times New Roman" w:hAnsi="Times New Roman" w:cs="Times New Roman"/>
                <w:color w:val="000000"/>
                <w:sz w:val="28"/>
                <w:szCs w:val="28"/>
              </w:rPr>
              <w:t>тротуарная плитка, бетон,</w:t>
            </w:r>
            <w:r w:rsidRPr="00C733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грунт</w:t>
            </w:r>
            <w:r w:rsidRPr="00C7334E">
              <w:rPr>
                <w:rFonts w:ascii="Times New Roman" w:hAnsi="Times New Roman" w:cs="Times New Roman"/>
                <w:color w:val="000000"/>
                <w:sz w:val="28"/>
                <w:szCs w:val="28"/>
              </w:rPr>
              <w:t>)</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б</w:t>
            </w:r>
            <w:proofErr w:type="gramStart"/>
            <w:r>
              <w:rPr>
                <w:rFonts w:ascii="Times New Roman" w:hAnsi="Times New Roman" w:cs="Times New Roman"/>
                <w:color w:val="000000"/>
                <w:sz w:val="28"/>
                <w:szCs w:val="28"/>
              </w:rPr>
              <w:t>)</w:t>
            </w:r>
            <w:r w:rsidRPr="00203BB6">
              <w:rPr>
                <w:rFonts w:ascii="Times New Roman" w:hAnsi="Times New Roman" w:cs="Times New Roman"/>
                <w:color w:val="000000"/>
                <w:sz w:val="28"/>
                <w:szCs w:val="28"/>
              </w:rPr>
              <w:t>с</w:t>
            </w:r>
            <w:proofErr w:type="gramEnd"/>
            <w:r>
              <w:rPr>
                <w:rFonts w:ascii="Times New Roman" w:hAnsi="Times New Roman" w:cs="Times New Roman"/>
                <w:color w:val="000000"/>
                <w:sz w:val="28"/>
                <w:szCs w:val="28"/>
              </w:rPr>
              <w:t xml:space="preserve">остояние </w:t>
            </w:r>
            <w:r w:rsidRPr="00203BB6">
              <w:rPr>
                <w:rFonts w:ascii="Times New Roman" w:hAnsi="Times New Roman" w:cs="Times New Roman"/>
                <w:color w:val="000000"/>
                <w:sz w:val="28"/>
                <w:szCs w:val="28"/>
              </w:rPr>
              <w:t>(отличное, незначительные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в) ш</w:t>
            </w:r>
            <w:r w:rsidRPr="00203BB6">
              <w:rPr>
                <w:rFonts w:ascii="Times New Roman" w:hAnsi="Times New Roman" w:cs="Times New Roman"/>
                <w:color w:val="000000"/>
                <w:sz w:val="28"/>
                <w:szCs w:val="28"/>
              </w:rPr>
              <w:t>ирина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E147C9" w:rsidTr="00B74921">
        <w:tc>
          <w:tcPr>
            <w:tcW w:w="817" w:type="dxa"/>
            <w:vMerge w:val="restart"/>
          </w:tcPr>
          <w:p w:rsidR="00E147C9" w:rsidRDefault="00E147C9"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1.3</w:t>
            </w:r>
          </w:p>
        </w:tc>
        <w:tc>
          <w:tcPr>
            <w:tcW w:w="5670" w:type="dxa"/>
          </w:tcPr>
          <w:p w:rsidR="00E147C9" w:rsidRPr="00EC7D3E" w:rsidRDefault="00E147C9"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 xml:space="preserve">вердого покрытия </w:t>
            </w:r>
            <w:r w:rsidRPr="00C7334E">
              <w:rPr>
                <w:rFonts w:ascii="Times New Roman" w:hAnsi="Times New Roman" w:cs="Times New Roman"/>
                <w:color w:val="000000"/>
                <w:sz w:val="28"/>
                <w:szCs w:val="28"/>
              </w:rPr>
              <w:t>автопарковк</w:t>
            </w:r>
            <w:r>
              <w:rPr>
                <w:rFonts w:ascii="Times New Roman" w:hAnsi="Times New Roman" w:cs="Times New Roman"/>
                <w:color w:val="000000"/>
                <w:sz w:val="28"/>
                <w:szCs w:val="28"/>
              </w:rPr>
              <w:t>и</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B74921">
        <w:tc>
          <w:tcPr>
            <w:tcW w:w="817" w:type="dxa"/>
            <w:vMerge/>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а) п</w:t>
            </w:r>
            <w:r w:rsidRPr="00C7334E">
              <w:rPr>
                <w:rFonts w:ascii="Times New Roman" w:hAnsi="Times New Roman" w:cs="Times New Roman"/>
                <w:color w:val="000000"/>
                <w:sz w:val="28"/>
                <w:szCs w:val="28"/>
              </w:rPr>
              <w:t>окрытие (</w:t>
            </w:r>
            <w:r>
              <w:rPr>
                <w:rFonts w:ascii="Times New Roman" w:hAnsi="Times New Roman" w:cs="Times New Roman"/>
                <w:color w:val="000000"/>
                <w:sz w:val="28"/>
                <w:szCs w:val="28"/>
              </w:rPr>
              <w:t>а</w:t>
            </w:r>
            <w:r w:rsidRPr="00C7334E">
              <w:rPr>
                <w:rFonts w:ascii="Times New Roman" w:hAnsi="Times New Roman" w:cs="Times New Roman"/>
                <w:color w:val="000000"/>
                <w:sz w:val="28"/>
                <w:szCs w:val="28"/>
              </w:rPr>
              <w:t xml:space="preserve">сфальт,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етон,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азон,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рунт, </w:t>
            </w:r>
            <w:r>
              <w:rPr>
                <w:rFonts w:ascii="Times New Roman" w:hAnsi="Times New Roman" w:cs="Times New Roman"/>
                <w:color w:val="000000"/>
                <w:sz w:val="28"/>
                <w:szCs w:val="28"/>
              </w:rPr>
              <w:t>и</w:t>
            </w:r>
            <w:r w:rsidRPr="00C7334E">
              <w:rPr>
                <w:rFonts w:ascii="Times New Roman" w:hAnsi="Times New Roman" w:cs="Times New Roman"/>
                <w:color w:val="000000"/>
                <w:sz w:val="28"/>
                <w:szCs w:val="28"/>
              </w:rPr>
              <w:t>ное)</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E147C9">
        <w:tc>
          <w:tcPr>
            <w:tcW w:w="817" w:type="dxa"/>
            <w:vMerge/>
            <w:tcBorders>
              <w:bottom w:val="single" w:sz="4" w:space="0" w:color="auto"/>
            </w:tcBorders>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C7334E">
              <w:rPr>
                <w:rFonts w:ascii="Times New Roman" w:hAnsi="Times New Roman" w:cs="Times New Roman"/>
                <w:color w:val="000000"/>
                <w:sz w:val="28"/>
                <w:szCs w:val="28"/>
              </w:rPr>
              <w:t>б) количество парковочных мест</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C45A43" w:rsidTr="00E147C9">
        <w:tc>
          <w:tcPr>
            <w:tcW w:w="817" w:type="dxa"/>
            <w:vMerge w:val="restart"/>
            <w:tcBorders>
              <w:top w:val="single" w:sz="4" w:space="0" w:color="auto"/>
            </w:tcBorders>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в</w:t>
            </w:r>
            <w:r w:rsidRPr="00C7334E">
              <w:rPr>
                <w:rFonts w:ascii="Times New Roman" w:hAnsi="Times New Roman" w:cs="Times New Roman"/>
                <w:color w:val="000000"/>
                <w:sz w:val="28"/>
                <w:szCs w:val="28"/>
              </w:rPr>
              <w:t>) количество выделенных парковочных мест для инвалидов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203BB6">
              <w:rPr>
                <w:rFonts w:ascii="Times New Roman" w:hAnsi="Times New Roman"/>
                <w:color w:val="000000"/>
                <w:sz w:val="28"/>
                <w:szCs w:val="28"/>
              </w:rPr>
              <w:t>г) состояние (отличное, незначительные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olor w:val="000000"/>
                <w:sz w:val="28"/>
                <w:szCs w:val="28"/>
              </w:rPr>
              <w:t>д</w:t>
            </w:r>
            <w:r w:rsidRPr="007831E8">
              <w:rPr>
                <w:rFonts w:ascii="Times New Roman" w:hAnsi="Times New Roman"/>
                <w:color w:val="000000"/>
                <w:sz w:val="28"/>
                <w:szCs w:val="28"/>
              </w:rPr>
              <w:t xml:space="preserve">) </w:t>
            </w:r>
            <w:r w:rsidRPr="00203BB6">
              <w:rPr>
                <w:rFonts w:ascii="Times New Roman" w:hAnsi="Times New Roman"/>
                <w:color w:val="000000"/>
                <w:sz w:val="28"/>
                <w:szCs w:val="28"/>
              </w:rPr>
              <w:t>наличие обозначения (разметка и знак, только разметка, только знак,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площадок, специально оборудованных для отдыха, общения и проведения досуга различными группами населения,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С</w:t>
            </w:r>
            <w:r w:rsidRPr="00EC7D3E">
              <w:rPr>
                <w:rFonts w:ascii="Times New Roman" w:hAnsi="Times New Roman" w:cs="Times New Roman"/>
                <w:sz w:val="28"/>
                <w:szCs w:val="28"/>
              </w:rPr>
              <w:t>портивных площадок</w:t>
            </w:r>
            <w:r>
              <w:rPr>
                <w:rFonts w:ascii="Times New Roman" w:hAnsi="Times New Roman" w:cs="Times New Roman"/>
                <w:sz w:val="28"/>
                <w:szCs w:val="28"/>
              </w:rPr>
              <w:t>:</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а) п</w:t>
            </w:r>
            <w:r w:rsidRPr="00C7334E">
              <w:rPr>
                <w:rFonts w:ascii="Times New Roman" w:hAnsi="Times New Roman" w:cs="Times New Roman"/>
                <w:color w:val="000000"/>
                <w:sz w:val="28"/>
                <w:szCs w:val="28"/>
              </w:rPr>
              <w:t>окрытие (</w:t>
            </w:r>
            <w:r>
              <w:rPr>
                <w:rFonts w:ascii="Times New Roman" w:hAnsi="Times New Roman" w:cs="Times New Roman"/>
                <w:color w:val="000000"/>
                <w:sz w:val="28"/>
                <w:szCs w:val="28"/>
              </w:rPr>
              <w:t>а</w:t>
            </w:r>
            <w:r w:rsidRPr="00C7334E">
              <w:rPr>
                <w:rFonts w:ascii="Times New Roman" w:hAnsi="Times New Roman" w:cs="Times New Roman"/>
                <w:color w:val="000000"/>
                <w:sz w:val="28"/>
                <w:szCs w:val="28"/>
              </w:rPr>
              <w:t xml:space="preserve">сфальт,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етон,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русчатка,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азон,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рунт, </w:t>
            </w:r>
            <w:r>
              <w:rPr>
                <w:rFonts w:ascii="Times New Roman" w:hAnsi="Times New Roman" w:cs="Times New Roman"/>
                <w:color w:val="000000"/>
                <w:sz w:val="28"/>
                <w:szCs w:val="28"/>
              </w:rPr>
              <w:t>п</w:t>
            </w:r>
            <w:r w:rsidRPr="00C7334E">
              <w:rPr>
                <w:rFonts w:ascii="Times New Roman" w:hAnsi="Times New Roman" w:cs="Times New Roman"/>
                <w:color w:val="000000"/>
                <w:sz w:val="28"/>
                <w:szCs w:val="28"/>
              </w:rPr>
              <w:t xml:space="preserve">олимерное покрытие, </w:t>
            </w:r>
            <w:r>
              <w:rPr>
                <w:rFonts w:ascii="Times New Roman" w:hAnsi="Times New Roman" w:cs="Times New Roman"/>
                <w:color w:val="000000"/>
                <w:sz w:val="28"/>
                <w:szCs w:val="28"/>
              </w:rPr>
              <w:t>и</w:t>
            </w:r>
            <w:r w:rsidRPr="00C7334E">
              <w:rPr>
                <w:rFonts w:ascii="Times New Roman" w:hAnsi="Times New Roman" w:cs="Times New Roman"/>
                <w:color w:val="000000"/>
                <w:sz w:val="28"/>
                <w:szCs w:val="28"/>
              </w:rPr>
              <w:t>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б) с</w:t>
            </w:r>
            <w:r w:rsidRPr="00C7334E">
              <w:rPr>
                <w:rFonts w:ascii="Times New Roman" w:hAnsi="Times New Roman" w:cs="Times New Roman"/>
                <w:color w:val="000000"/>
                <w:sz w:val="28"/>
                <w:szCs w:val="28"/>
              </w:rPr>
              <w:t>остояние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 xml:space="preserve">тличное,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ребует обслуживания,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proofErr w:type="gramStart"/>
            <w:r>
              <w:rPr>
                <w:rFonts w:ascii="Times New Roman" w:hAnsi="Times New Roman" w:cs="Times New Roman"/>
                <w:color w:val="000000"/>
                <w:sz w:val="28"/>
                <w:szCs w:val="28"/>
              </w:rPr>
              <w:t>в) в</w:t>
            </w:r>
            <w:r w:rsidRPr="00C7334E">
              <w:rPr>
                <w:rFonts w:ascii="Times New Roman" w:hAnsi="Times New Roman" w:cs="Times New Roman"/>
                <w:color w:val="000000"/>
                <w:sz w:val="28"/>
                <w:szCs w:val="28"/>
              </w:rPr>
              <w:t>ид спорта (</w:t>
            </w:r>
            <w:r>
              <w:rPr>
                <w:rFonts w:ascii="Times New Roman" w:hAnsi="Times New Roman" w:cs="Times New Roman"/>
                <w:color w:val="000000"/>
                <w:sz w:val="28"/>
                <w:szCs w:val="28"/>
              </w:rPr>
              <w:t>ф</w:t>
            </w:r>
            <w:r w:rsidRPr="00C7334E">
              <w:rPr>
                <w:rFonts w:ascii="Times New Roman" w:hAnsi="Times New Roman" w:cs="Times New Roman"/>
                <w:color w:val="000000"/>
                <w:sz w:val="28"/>
                <w:szCs w:val="28"/>
              </w:rPr>
              <w:t xml:space="preserve">утбол,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еннис, </w:t>
            </w:r>
            <w:r>
              <w:rPr>
                <w:rFonts w:ascii="Times New Roman" w:hAnsi="Times New Roman" w:cs="Times New Roman"/>
                <w:color w:val="000000"/>
                <w:sz w:val="28"/>
                <w:szCs w:val="28"/>
              </w:rPr>
              <w:t>в</w:t>
            </w:r>
            <w:r w:rsidRPr="00C7334E">
              <w:rPr>
                <w:rFonts w:ascii="Times New Roman" w:hAnsi="Times New Roman" w:cs="Times New Roman"/>
                <w:color w:val="000000"/>
                <w:sz w:val="28"/>
                <w:szCs w:val="28"/>
              </w:rPr>
              <w:t xml:space="preserve">олейбол, </w:t>
            </w:r>
            <w:r>
              <w:rPr>
                <w:rFonts w:ascii="Times New Roman" w:hAnsi="Times New Roman" w:cs="Times New Roman"/>
                <w:color w:val="000000"/>
                <w:sz w:val="28"/>
                <w:szCs w:val="28"/>
              </w:rPr>
              <w:t>х</w:t>
            </w:r>
            <w:r w:rsidRPr="00C7334E">
              <w:rPr>
                <w:rFonts w:ascii="Times New Roman" w:hAnsi="Times New Roman" w:cs="Times New Roman"/>
                <w:color w:val="000000"/>
                <w:sz w:val="28"/>
                <w:szCs w:val="28"/>
              </w:rPr>
              <w:t xml:space="preserve">оккей,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аскетбол, </w:t>
            </w:r>
            <w:r>
              <w:rPr>
                <w:rFonts w:ascii="Times New Roman" w:hAnsi="Times New Roman" w:cs="Times New Roman"/>
                <w:color w:val="000000"/>
                <w:sz w:val="28"/>
                <w:szCs w:val="28"/>
              </w:rPr>
              <w:t>э</w:t>
            </w:r>
            <w:r w:rsidRPr="00C7334E">
              <w:rPr>
                <w:rFonts w:ascii="Times New Roman" w:hAnsi="Times New Roman" w:cs="Times New Roman"/>
                <w:color w:val="000000"/>
                <w:sz w:val="28"/>
                <w:szCs w:val="28"/>
              </w:rPr>
              <w:t xml:space="preserve">кстремальный вид спорта, </w:t>
            </w:r>
            <w:r>
              <w:rPr>
                <w:rFonts w:ascii="Times New Roman" w:hAnsi="Times New Roman" w:cs="Times New Roman"/>
                <w:color w:val="000000"/>
                <w:sz w:val="28"/>
                <w:szCs w:val="28"/>
              </w:rPr>
              <w:t>д</w:t>
            </w:r>
            <w:r w:rsidRPr="00C7334E">
              <w:rPr>
                <w:rFonts w:ascii="Times New Roman" w:hAnsi="Times New Roman" w:cs="Times New Roman"/>
                <w:color w:val="000000"/>
                <w:sz w:val="28"/>
                <w:szCs w:val="28"/>
              </w:rPr>
              <w:t>ругое)</w:t>
            </w:r>
            <w:proofErr w:type="gramEnd"/>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г) освещение спортивной зоны (с</w:t>
            </w:r>
            <w:r w:rsidRPr="00C7334E">
              <w:rPr>
                <w:rFonts w:ascii="Times New Roman" w:hAnsi="Times New Roman" w:cs="Times New Roman"/>
                <w:color w:val="000000"/>
                <w:sz w:val="28"/>
                <w:szCs w:val="28"/>
              </w:rPr>
              <w:t xml:space="preserve">пециальное освещение,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олько за счет </w:t>
            </w:r>
            <w:proofErr w:type="spellStart"/>
            <w:r w:rsidRPr="00C7334E">
              <w:rPr>
                <w:rFonts w:ascii="Times New Roman" w:hAnsi="Times New Roman" w:cs="Times New Roman"/>
                <w:color w:val="000000"/>
                <w:sz w:val="28"/>
                <w:szCs w:val="28"/>
              </w:rPr>
              <w:t>общедворовых</w:t>
            </w:r>
            <w:proofErr w:type="spellEnd"/>
            <w:r w:rsidRPr="00C7334E">
              <w:rPr>
                <w:rFonts w:ascii="Times New Roman" w:hAnsi="Times New Roman" w:cs="Times New Roman"/>
                <w:color w:val="000000"/>
                <w:sz w:val="28"/>
                <w:szCs w:val="28"/>
              </w:rPr>
              <w:t xml:space="preserve"> фонарей,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свещение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Д</w:t>
            </w:r>
            <w:r w:rsidRPr="00EC7D3E">
              <w:rPr>
                <w:rFonts w:ascii="Times New Roman" w:hAnsi="Times New Roman" w:cs="Times New Roman"/>
                <w:sz w:val="28"/>
                <w:szCs w:val="28"/>
              </w:rPr>
              <w:t>етских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 xml:space="preserve"> </w:t>
            </w:r>
            <w:r w:rsidRPr="00C7334E">
              <w:rPr>
                <w:rFonts w:ascii="Times New Roman" w:hAnsi="Times New Roman" w:cs="Times New Roman"/>
                <w:color w:val="000000"/>
                <w:sz w:val="28"/>
                <w:szCs w:val="28"/>
              </w:rPr>
              <w:t>а) покрытие (грунт, газон, полимерное, плиточное, иное)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б) с</w:t>
            </w:r>
            <w:r w:rsidRPr="00C7334E">
              <w:rPr>
                <w:rFonts w:ascii="Times New Roman" w:hAnsi="Times New Roman" w:cs="Times New Roman"/>
                <w:color w:val="000000"/>
                <w:sz w:val="28"/>
                <w:szCs w:val="28"/>
              </w:rPr>
              <w:t>остояние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 xml:space="preserve">тличное,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ребует обслуживания,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 xml:space="preserve">в) </w:t>
            </w:r>
            <w:r w:rsidRPr="00C7334E">
              <w:rPr>
                <w:rFonts w:ascii="Times New Roman" w:hAnsi="Times New Roman" w:cs="Times New Roman"/>
                <w:color w:val="000000"/>
                <w:sz w:val="28"/>
                <w:szCs w:val="28"/>
              </w:rPr>
              <w:t>возрастная группа (от 3 до 6 лет; от 7 до 16 лет; универсальная)</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color w:val="000000"/>
                <w:sz w:val="28"/>
                <w:szCs w:val="28"/>
              </w:rPr>
              <w:t>г) о</w:t>
            </w:r>
            <w:r w:rsidRPr="00C7334E">
              <w:rPr>
                <w:rFonts w:ascii="Times New Roman" w:hAnsi="Times New Roman" w:cs="Times New Roman"/>
                <w:color w:val="000000"/>
                <w:sz w:val="28"/>
                <w:szCs w:val="28"/>
              </w:rPr>
              <w:t xml:space="preserve">свещение </w:t>
            </w:r>
            <w:r>
              <w:rPr>
                <w:rFonts w:ascii="Times New Roman" w:hAnsi="Times New Roman" w:cs="Times New Roman"/>
                <w:color w:val="000000"/>
                <w:sz w:val="28"/>
                <w:szCs w:val="28"/>
              </w:rPr>
              <w:t>детской площадки</w:t>
            </w:r>
            <w:r w:rsidRPr="00C733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Pr="00C7334E">
              <w:rPr>
                <w:rFonts w:ascii="Times New Roman" w:hAnsi="Times New Roman" w:cs="Times New Roman"/>
                <w:color w:val="000000"/>
                <w:sz w:val="28"/>
                <w:szCs w:val="28"/>
              </w:rPr>
              <w:t xml:space="preserve">пециальное освещение,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олько за счет </w:t>
            </w:r>
            <w:proofErr w:type="spellStart"/>
            <w:r w:rsidRPr="00C7334E">
              <w:rPr>
                <w:rFonts w:ascii="Times New Roman" w:hAnsi="Times New Roman" w:cs="Times New Roman"/>
                <w:color w:val="000000"/>
                <w:sz w:val="28"/>
                <w:szCs w:val="28"/>
              </w:rPr>
              <w:t>общедворовых</w:t>
            </w:r>
            <w:proofErr w:type="spellEnd"/>
            <w:r w:rsidRPr="00C7334E">
              <w:rPr>
                <w:rFonts w:ascii="Times New Roman" w:hAnsi="Times New Roman" w:cs="Times New Roman"/>
                <w:color w:val="000000"/>
                <w:sz w:val="28"/>
                <w:szCs w:val="28"/>
              </w:rPr>
              <w:t xml:space="preserve"> фонарей,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свещение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2.3</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Pr>
                <w:rFonts w:ascii="Times New Roman" w:hAnsi="Times New Roman" w:cs="Times New Roman"/>
                <w:sz w:val="28"/>
                <w:szCs w:val="28"/>
              </w:rPr>
              <w:t>И</w:t>
            </w:r>
            <w:r w:rsidRPr="00EC7D3E">
              <w:rPr>
                <w:rFonts w:ascii="Times New Roman" w:hAnsi="Times New Roman" w:cs="Times New Roman"/>
                <w:sz w:val="28"/>
                <w:szCs w:val="28"/>
              </w:rPr>
              <w:t>ных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E147C9" w:rsidTr="006E3E94">
        <w:tc>
          <w:tcPr>
            <w:tcW w:w="817" w:type="dxa"/>
            <w:vMerge w:val="restart"/>
          </w:tcPr>
          <w:p w:rsidR="00E147C9" w:rsidRDefault="00E147C9"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площадок, специально оборудованных для отдыха, общения и проведения досуга различными группами населения, всего</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6E3E94">
        <w:tc>
          <w:tcPr>
            <w:tcW w:w="817" w:type="dxa"/>
            <w:vMerge/>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6E3E94">
        <w:tc>
          <w:tcPr>
            <w:tcW w:w="817" w:type="dxa"/>
            <w:vMerge/>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спортивных площадок</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6E3E94">
        <w:tc>
          <w:tcPr>
            <w:tcW w:w="817" w:type="dxa"/>
            <w:vMerge/>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детских площадок</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E147C9" w:rsidTr="006E3E94">
        <w:tc>
          <w:tcPr>
            <w:tcW w:w="817" w:type="dxa"/>
            <w:vMerge/>
          </w:tcPr>
          <w:p w:rsidR="00E147C9" w:rsidRDefault="00E147C9" w:rsidP="006E3E94">
            <w:pPr>
              <w:pStyle w:val="ConsPlusNormal"/>
              <w:ind w:firstLine="0"/>
              <w:jc w:val="center"/>
              <w:rPr>
                <w:rFonts w:ascii="Times New Roman" w:hAnsi="Times New Roman" w:cs="Times New Roman"/>
                <w:sz w:val="28"/>
                <w:szCs w:val="28"/>
              </w:rPr>
            </w:pPr>
          </w:p>
        </w:tc>
        <w:tc>
          <w:tcPr>
            <w:tcW w:w="5670" w:type="dxa"/>
          </w:tcPr>
          <w:p w:rsidR="00E147C9" w:rsidRPr="00EC7D3E" w:rsidRDefault="00E147C9"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иных площадок</w:t>
            </w:r>
          </w:p>
        </w:tc>
        <w:tc>
          <w:tcPr>
            <w:tcW w:w="1559" w:type="dxa"/>
          </w:tcPr>
          <w:p w:rsidR="00E147C9" w:rsidRDefault="00E147C9"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E147C9" w:rsidRDefault="00E147C9"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Наличие элементов благоустройства,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осветительных приборов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урн</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скамеек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 xml:space="preserve">Наличие оборудованной площадки </w:t>
            </w:r>
            <w:proofErr w:type="gramStart"/>
            <w:r w:rsidRPr="00EC7D3E">
              <w:rPr>
                <w:rFonts w:ascii="Times New Roman" w:hAnsi="Times New Roman" w:cs="Times New Roman"/>
                <w:sz w:val="28"/>
                <w:szCs w:val="28"/>
              </w:rPr>
              <w:t>для</w:t>
            </w:r>
            <w:proofErr w:type="gramEnd"/>
          </w:p>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сбора отходов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C7334E">
              <w:rPr>
                <w:rFonts w:ascii="Times New Roman" w:hAnsi="Times New Roman" w:cs="Times New Roman"/>
                <w:color w:val="000000"/>
                <w:sz w:val="28"/>
                <w:szCs w:val="28"/>
              </w:rPr>
              <w:t xml:space="preserve">а) покрытие (грунт, </w:t>
            </w:r>
            <w:r>
              <w:rPr>
                <w:rFonts w:ascii="Times New Roman" w:hAnsi="Times New Roman" w:cs="Times New Roman"/>
                <w:color w:val="000000"/>
                <w:sz w:val="28"/>
                <w:szCs w:val="28"/>
              </w:rPr>
              <w:t>асфальт, бетон</w:t>
            </w:r>
            <w:r w:rsidRPr="00C7334E">
              <w:rPr>
                <w:rFonts w:ascii="Times New Roman" w:hAnsi="Times New Roman" w:cs="Times New Roman"/>
                <w:color w:val="000000"/>
                <w:sz w:val="28"/>
                <w:szCs w:val="28"/>
              </w:rPr>
              <w:t>, иное)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203BB6">
              <w:rPr>
                <w:rFonts w:ascii="Times New Roman" w:hAnsi="Times New Roman" w:cs="Times New Roman"/>
                <w:color w:val="000000"/>
                <w:sz w:val="28"/>
                <w:szCs w:val="28"/>
              </w:rPr>
              <w:t>б) состояние (отличное, требует обслуживания, требует ремонта</w:t>
            </w:r>
            <w:r>
              <w:rPr>
                <w:color w:val="000000"/>
                <w:sz w:val="23"/>
                <w:szCs w:val="23"/>
              </w:rPr>
              <w:t>)</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203BB6">
              <w:rPr>
                <w:rFonts w:ascii="Times New Roman" w:hAnsi="Times New Roman" w:cs="Times New Roman"/>
                <w:color w:val="000000"/>
                <w:sz w:val="28"/>
                <w:szCs w:val="28"/>
              </w:rPr>
              <w:t>в) наличие места для КГО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9A78D0">
              <w:rPr>
                <w:rFonts w:ascii="Times New Roman" w:hAnsi="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203BB6">
              <w:rPr>
                <w:rFonts w:ascii="Times New Roman" w:hAnsi="Times New Roman" w:cs="Times New Roman"/>
                <w:color w:val="000000"/>
                <w:sz w:val="28"/>
                <w:szCs w:val="28"/>
              </w:rPr>
              <w:t>г) количество контейнеров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9A78D0">
              <w:rPr>
                <w:rFonts w:ascii="Times New Roman" w:hAnsi="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Align w:val="center"/>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Наличие озеленения</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7</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Наличие приспособлений для маломобильных групп населения,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опорных поручней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пандусов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съездов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8</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Потребность в ремонте твердого покрытия,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твердого покрытия проездов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твердого покрытия тротуаров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9</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Потребность в установке элементов благоустройства,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осветительных приборов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урн</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скамеек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10</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Потребность в установке приспособлений для маломобильных групп населения,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опорных поручней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пандусов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съездов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Pr="00EC7D3E"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ind w:firstLine="540"/>
        <w:rPr>
          <w:rFonts w:ascii="Times New Roman" w:hAnsi="Times New Roman" w:cs="Times New Roman"/>
          <w:sz w:val="28"/>
          <w:szCs w:val="28"/>
        </w:rPr>
      </w:pPr>
      <w:r w:rsidRPr="00EC7D3E">
        <w:rPr>
          <w:rFonts w:ascii="Times New Roman" w:hAnsi="Times New Roman" w:cs="Times New Roman"/>
          <w:sz w:val="28"/>
          <w:szCs w:val="28"/>
        </w:rPr>
        <w:t>Приложение: Схема дворовой территории с указанием ее размеров, границ, объектов благоустройства на ____ л. в 1 экз.</w:t>
      </w:r>
    </w:p>
    <w:p w:rsidR="00C45A43" w:rsidRDefault="00C45A43" w:rsidP="00C45A43">
      <w:pPr>
        <w:pStyle w:val="ConsPlusNormal"/>
        <w:spacing w:before="240"/>
        <w:ind w:firstLine="540"/>
        <w:rPr>
          <w:rFonts w:ascii="Times New Roman" w:hAnsi="Times New Roman" w:cs="Times New Roman"/>
          <w:sz w:val="28"/>
          <w:szCs w:val="28"/>
        </w:rPr>
      </w:pPr>
    </w:p>
    <w:p w:rsidR="00C45A43" w:rsidRPr="00EC7D3E"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t>Да</w:t>
      </w:r>
      <w:r>
        <w:rPr>
          <w:rFonts w:ascii="Times New Roman" w:hAnsi="Times New Roman" w:cs="Times New Roman"/>
          <w:sz w:val="28"/>
          <w:szCs w:val="28"/>
        </w:rPr>
        <w:t>та проведения инвентаризации – «__» __________ 20___ года</w:t>
      </w:r>
    </w:p>
    <w:p w:rsidR="00C45A43"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lastRenderedPageBreak/>
        <w:t>Члены инвентаризационной комиссии:</w:t>
      </w:r>
    </w:p>
    <w:p w:rsidR="00E147C9" w:rsidRDefault="00E147C9" w:rsidP="00C45A43">
      <w:pPr>
        <w:pStyle w:val="ConsPlusNormal"/>
        <w:spacing w:before="240"/>
        <w:ind w:firstLine="540"/>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563"/>
        <w:gridCol w:w="3190"/>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w:t>
            </w:r>
          </w:p>
          <w:p w:rsidR="00C45A43" w:rsidRDefault="00C45A43" w:rsidP="006E3E94">
            <w:pPr>
              <w:pStyle w:val="ConsPlusNormal"/>
              <w:spacing w:line="240" w:lineRule="exact"/>
              <w:ind w:firstLine="0"/>
              <w:jc w:val="center"/>
              <w:rPr>
                <w:rFonts w:ascii="Times New Roman" w:hAnsi="Times New Roman" w:cs="Times New Roman"/>
                <w:sz w:val="28"/>
                <w:szCs w:val="28"/>
              </w:rPr>
            </w:pPr>
            <w:proofErr w:type="spellStart"/>
            <w:r>
              <w:rPr>
                <w:rFonts w:ascii="Times New Roman" w:hAnsi="Times New Roman" w:cs="Times New Roman"/>
                <w:sz w:val="28"/>
                <w:szCs w:val="28"/>
              </w:rPr>
              <w:t>пп</w:t>
            </w:r>
            <w:proofErr w:type="spellEnd"/>
          </w:p>
        </w:tc>
        <w:tc>
          <w:tcPr>
            <w:tcW w:w="5563"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Фамилия, имя, отчество члена инвентаризационной комиссии</w:t>
            </w:r>
          </w:p>
        </w:tc>
        <w:tc>
          <w:tcPr>
            <w:tcW w:w="319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п</w:t>
            </w:r>
            <w:r w:rsidRPr="00EC7D3E">
              <w:rPr>
                <w:rFonts w:ascii="Times New Roman" w:hAnsi="Times New Roman" w:cs="Times New Roman"/>
                <w:sz w:val="28"/>
                <w:szCs w:val="28"/>
              </w:rPr>
              <w:t>одпись</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bl>
    <w:p w:rsidR="00C45A43" w:rsidRPr="00EC7D3E" w:rsidRDefault="00C45A43" w:rsidP="00C45A43">
      <w:pPr>
        <w:pStyle w:val="ConsPlusNormal"/>
        <w:spacing w:before="240"/>
        <w:ind w:firstLine="540"/>
        <w:rPr>
          <w:rFonts w:ascii="Times New Roman" w:hAnsi="Times New Roman" w:cs="Times New Roman"/>
          <w:sz w:val="28"/>
          <w:szCs w:val="28"/>
        </w:rPr>
      </w:pPr>
    </w:p>
    <w:p w:rsidR="00C45A43" w:rsidRPr="00EC7D3E"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rmal"/>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spacing w:line="240" w:lineRule="exact"/>
        <w:ind w:firstLine="0"/>
        <w:jc w:val="center"/>
        <w:outlineLvl w:val="1"/>
        <w:rPr>
          <w:rFonts w:ascii="Times New Roman" w:hAnsi="Times New Roman" w:cs="Times New Roman"/>
          <w:sz w:val="28"/>
          <w:szCs w:val="28"/>
        </w:rPr>
      </w:pPr>
      <w:r w:rsidRPr="00EC7D3E">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2</w:t>
      </w:r>
    </w:p>
    <w:p w:rsidR="00C45A43" w:rsidRDefault="00C45A43" w:rsidP="00C45A43">
      <w:pPr>
        <w:pStyle w:val="ConsPlusNormal"/>
        <w:spacing w:line="240" w:lineRule="exact"/>
        <w:ind w:firstLine="0"/>
        <w:rPr>
          <w:rFonts w:ascii="Times New Roman" w:hAnsi="Times New Roman" w:cs="Times New Roman"/>
          <w:sz w:val="28"/>
          <w:szCs w:val="28"/>
        </w:rPr>
      </w:pPr>
      <w:r w:rsidRPr="00EC7D3E">
        <w:rPr>
          <w:rFonts w:ascii="Times New Roman" w:hAnsi="Times New Roman"/>
          <w:sz w:val="28"/>
          <w:szCs w:val="28"/>
        </w:rPr>
        <w:t xml:space="preserve">к </w:t>
      </w:r>
      <w:r>
        <w:rPr>
          <w:rFonts w:ascii="Times New Roman" w:hAnsi="Times New Roman"/>
          <w:sz w:val="28"/>
          <w:szCs w:val="28"/>
        </w:rPr>
        <w:t>Положению об 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территорий</w:t>
      </w:r>
    </w:p>
    <w:p w:rsidR="00C45A43"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Форма</w:t>
      </w:r>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bookmarkStart w:id="2" w:name="Par326"/>
      <w:bookmarkEnd w:id="2"/>
      <w:r w:rsidRPr="00EC7D3E">
        <w:rPr>
          <w:rFonts w:ascii="Times New Roman" w:hAnsi="Times New Roman" w:cs="Times New Roman"/>
          <w:sz w:val="28"/>
          <w:szCs w:val="28"/>
        </w:rPr>
        <w:t>ПАСПОРТ</w:t>
      </w:r>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 xml:space="preserve">благоустройства общественной территории по состоянию </w:t>
      </w:r>
      <w:proofErr w:type="gramStart"/>
      <w:r w:rsidRPr="00EC7D3E">
        <w:rPr>
          <w:rFonts w:ascii="Times New Roman" w:hAnsi="Times New Roman" w:cs="Times New Roman"/>
          <w:sz w:val="28"/>
          <w:szCs w:val="28"/>
        </w:rPr>
        <w:t>на</w:t>
      </w:r>
      <w:proofErr w:type="gramEnd"/>
      <w:r w:rsidRPr="00EC7D3E">
        <w:rPr>
          <w:rFonts w:ascii="Times New Roman" w:hAnsi="Times New Roman" w:cs="Times New Roman"/>
          <w:sz w:val="28"/>
          <w:szCs w:val="28"/>
        </w:rPr>
        <w:t xml:space="preserve"> ____</w:t>
      </w:r>
    </w:p>
    <w:p w:rsidR="00C45A43" w:rsidRPr="00EC7D3E" w:rsidRDefault="00C45A43" w:rsidP="00C45A43">
      <w:pPr>
        <w:pStyle w:val="ConsPlusNormal"/>
        <w:rPr>
          <w:rFonts w:ascii="Times New Roman" w:hAnsi="Times New Roman" w:cs="Times New Roman"/>
          <w:sz w:val="28"/>
          <w:szCs w:val="28"/>
        </w:rPr>
      </w:pPr>
    </w:p>
    <w:p w:rsidR="00C45A43"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 Общие сведения</w:t>
      </w:r>
    </w:p>
    <w:p w:rsidR="00C45A43" w:rsidRDefault="00C45A43" w:rsidP="00C45A43">
      <w:pPr>
        <w:pStyle w:val="ConsPlusNormal"/>
        <w:ind w:firstLine="0"/>
        <w:jc w:val="center"/>
        <w:outlineLvl w:val="2"/>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r w:rsidRPr="00EC7D3E">
              <w:rPr>
                <w:rFonts w:ascii="Times New Roman" w:hAnsi="Times New Roman" w:cs="Times New Roman"/>
                <w:sz w:val="28"/>
                <w:szCs w:val="28"/>
              </w:rPr>
              <w:t>.</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Адрес (местоположение) общественной территории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Кадастровый номер земельного участка (квартала)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Численность населения, имеющего удобный пешеходный доступ к общественной территории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тыс. человек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4.</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Общая площадь общественной территории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r w:rsidRPr="00EC7D3E">
              <w:rPr>
                <w:rFonts w:ascii="Times New Roman" w:hAnsi="Times New Roman" w:cs="Times New Roman"/>
                <w:sz w:val="28"/>
                <w:szCs w:val="28"/>
              </w:rPr>
              <w:t>.</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proofErr w:type="gramStart"/>
            <w:r w:rsidRPr="00EC7D3E">
              <w:rPr>
                <w:rFonts w:ascii="Times New Roman" w:hAnsi="Times New Roman" w:cs="Times New Roman"/>
                <w:sz w:val="28"/>
                <w:szCs w:val="28"/>
              </w:rPr>
              <w:t>Оценка физического состояния общественной территории (благоустроенная (неблагоустроенная)</w:t>
            </w:r>
            <w:proofErr w:type="gramEnd"/>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Pr="00EC7D3E"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II. Характеристика физического состояния</w:t>
      </w:r>
    </w:p>
    <w:p w:rsidR="00C45A43" w:rsidRDefault="00C45A43" w:rsidP="00C45A43">
      <w:pPr>
        <w:pStyle w:val="ConsPlusNormal"/>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описание</w:t>
            </w: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Наличие твердого покрытия,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1.1.</w:t>
            </w: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вердого покрытия дорог</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851F63">
              <w:rPr>
                <w:rFonts w:ascii="Times New Roman" w:hAnsi="Times New Roman"/>
                <w:sz w:val="28"/>
                <w:szCs w:val="28"/>
              </w:rPr>
              <w:t>а) покрытие (асфальт, бетон, грунт)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851F63">
              <w:rPr>
                <w:rFonts w:ascii="Times New Roman" w:hAnsi="Times New Roman"/>
                <w:sz w:val="28"/>
                <w:szCs w:val="28"/>
              </w:rPr>
              <w:t>б)</w:t>
            </w:r>
            <w:r>
              <w:rPr>
                <w:rFonts w:ascii="Times New Roman" w:hAnsi="Times New Roman"/>
                <w:sz w:val="28"/>
                <w:szCs w:val="28"/>
              </w:rPr>
              <w:t xml:space="preserve"> </w:t>
            </w:r>
            <w:r w:rsidRPr="00851F63">
              <w:rPr>
                <w:rFonts w:ascii="Times New Roman" w:hAnsi="Times New Roman"/>
                <w:sz w:val="28"/>
                <w:szCs w:val="28"/>
              </w:rPr>
              <w:t>состояние (отличное, незначительные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851F63">
              <w:rPr>
                <w:rFonts w:ascii="Times New Roman" w:hAnsi="Times New Roman"/>
                <w:sz w:val="28"/>
                <w:szCs w:val="28"/>
              </w:rPr>
              <w:t>в) ширина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851F63">
              <w:rPr>
                <w:rFonts w:ascii="Times New Roman" w:hAnsi="Times New Roman"/>
                <w:sz w:val="28"/>
                <w:szCs w:val="28"/>
              </w:rPr>
              <w:t>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1.2.</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вердого покрытия проездов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851F63">
              <w:rPr>
                <w:rFonts w:ascii="Times New Roman" w:hAnsi="Times New Roman"/>
                <w:sz w:val="28"/>
                <w:szCs w:val="28"/>
              </w:rPr>
              <w:t>а) покрытие (асфальт, бетон, грунт)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851F63">
              <w:rPr>
                <w:rFonts w:ascii="Times New Roman" w:hAnsi="Times New Roman"/>
                <w:sz w:val="28"/>
                <w:szCs w:val="28"/>
              </w:rPr>
              <w:t>б)</w:t>
            </w:r>
            <w:r>
              <w:rPr>
                <w:rFonts w:ascii="Times New Roman" w:hAnsi="Times New Roman"/>
                <w:sz w:val="28"/>
                <w:szCs w:val="28"/>
              </w:rPr>
              <w:t xml:space="preserve"> </w:t>
            </w:r>
            <w:r w:rsidRPr="00851F63">
              <w:rPr>
                <w:rFonts w:ascii="Times New Roman" w:hAnsi="Times New Roman"/>
                <w:sz w:val="28"/>
                <w:szCs w:val="28"/>
              </w:rPr>
              <w:t>состояние (отличное, незначительные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851F63">
              <w:rPr>
                <w:rFonts w:ascii="Times New Roman" w:hAnsi="Times New Roman"/>
                <w:sz w:val="28"/>
                <w:szCs w:val="28"/>
              </w:rPr>
              <w:t>в) ширина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851F63">
              <w:rPr>
                <w:rFonts w:ascii="Times New Roman" w:hAnsi="Times New Roman"/>
                <w:sz w:val="28"/>
                <w:szCs w:val="28"/>
              </w:rPr>
              <w:t>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1.3.</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Т</w:t>
            </w:r>
            <w:r w:rsidRPr="00EC7D3E">
              <w:rPr>
                <w:rFonts w:ascii="Times New Roman" w:hAnsi="Times New Roman" w:cs="Times New Roman"/>
                <w:sz w:val="28"/>
                <w:szCs w:val="28"/>
              </w:rPr>
              <w:t>вердого покрытия тротуаров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290070">
              <w:rPr>
                <w:rFonts w:ascii="Times New Roman" w:hAnsi="Times New Roman" w:cs="Times New Roman"/>
                <w:sz w:val="28"/>
                <w:szCs w:val="28"/>
              </w:rPr>
              <w:t>а) п</w:t>
            </w:r>
            <w:r>
              <w:rPr>
                <w:rFonts w:ascii="Times New Roman" w:hAnsi="Times New Roman" w:cs="Times New Roman"/>
                <w:sz w:val="28"/>
                <w:szCs w:val="28"/>
              </w:rPr>
              <w:t>окрытие (асфальт, тротуарная плитка, бетон, грунт)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290070">
              <w:rPr>
                <w:rFonts w:ascii="Times New Roman" w:hAnsi="Times New Roman" w:cs="Times New Roman"/>
                <w:sz w:val="28"/>
                <w:szCs w:val="28"/>
              </w:rPr>
              <w:t>б)</w:t>
            </w:r>
            <w:r>
              <w:rPr>
                <w:rFonts w:ascii="Times New Roman" w:hAnsi="Times New Roman" w:cs="Times New Roman"/>
                <w:sz w:val="28"/>
                <w:szCs w:val="28"/>
              </w:rPr>
              <w:t xml:space="preserve"> </w:t>
            </w:r>
            <w:r w:rsidRPr="00290070">
              <w:rPr>
                <w:rFonts w:ascii="Times New Roman" w:hAnsi="Times New Roman" w:cs="Times New Roman"/>
                <w:sz w:val="28"/>
                <w:szCs w:val="28"/>
              </w:rPr>
              <w:t>состояние (отличное, незначительны</w:t>
            </w:r>
            <w:r>
              <w:rPr>
                <w:rFonts w:ascii="Times New Roman" w:hAnsi="Times New Roman" w:cs="Times New Roman"/>
                <w:sz w:val="28"/>
                <w:szCs w:val="28"/>
              </w:rPr>
              <w:t>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290070">
              <w:rPr>
                <w:rFonts w:ascii="Times New Roman" w:hAnsi="Times New Roman" w:cs="Times New Roman"/>
                <w:sz w:val="28"/>
                <w:szCs w:val="28"/>
              </w:rPr>
              <w:t>в) ширина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290070">
              <w:rPr>
                <w:rFonts w:ascii="Times New Roman" w:hAnsi="Times New Roman" w:cs="Times New Roman"/>
                <w:sz w:val="28"/>
                <w:szCs w:val="28"/>
              </w:rPr>
              <w:t>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1.4.</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Твердого покрытия автопарковки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 xml:space="preserve">кв. метров </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D04372">
              <w:rPr>
                <w:rFonts w:ascii="Times New Roman" w:hAnsi="Times New Roman" w:cs="Times New Roman"/>
                <w:sz w:val="28"/>
                <w:szCs w:val="28"/>
              </w:rPr>
              <w:t>а) покрытие (асфальт, бетон, газон, грунт, иное)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D04372">
              <w:rPr>
                <w:rFonts w:ascii="Times New Roman" w:hAnsi="Times New Roman" w:cs="Times New Roman"/>
                <w:sz w:val="28"/>
                <w:szCs w:val="28"/>
              </w:rPr>
              <w:t>б) количество парковочных мест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D04372">
              <w:rPr>
                <w:rFonts w:ascii="Times New Roman" w:hAnsi="Times New Roman" w:cs="Times New Roman"/>
                <w:sz w:val="28"/>
                <w:szCs w:val="28"/>
              </w:rPr>
              <w:t>в) количество выделенных</w:t>
            </w:r>
            <w:r>
              <w:rPr>
                <w:rFonts w:ascii="Times New Roman" w:hAnsi="Times New Roman" w:cs="Times New Roman"/>
                <w:sz w:val="28"/>
                <w:szCs w:val="28"/>
              </w:rPr>
              <w:t xml:space="preserve"> парковочных мест для инвалидов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D04372">
              <w:rPr>
                <w:rFonts w:ascii="Times New Roman" w:hAnsi="Times New Roman" w:cs="Times New Roman"/>
                <w:sz w:val="28"/>
                <w:szCs w:val="28"/>
              </w:rPr>
              <w:t>г) состояние (отличное, незначительны</w:t>
            </w:r>
            <w:r>
              <w:rPr>
                <w:rFonts w:ascii="Times New Roman" w:hAnsi="Times New Roman" w:cs="Times New Roman"/>
                <w:sz w:val="28"/>
                <w:szCs w:val="28"/>
              </w:rPr>
              <w:t>е повреждения, требует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D04372">
              <w:rPr>
                <w:rFonts w:ascii="Times New Roman" w:hAnsi="Times New Roman" w:cs="Times New Roman"/>
                <w:sz w:val="28"/>
                <w:szCs w:val="28"/>
              </w:rPr>
              <w:t>д) наличие обозначения (разметка и знак, только разметка, только знак,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851F63" w:rsidRDefault="00C45A43" w:rsidP="006E3E94">
            <w:pPr>
              <w:pStyle w:val="ConsPlusNormal"/>
              <w:ind w:firstLine="176"/>
              <w:rPr>
                <w:rFonts w:ascii="Times New Roman" w:hAnsi="Times New Roman"/>
                <w:sz w:val="28"/>
                <w:szCs w:val="28"/>
              </w:rPr>
            </w:pPr>
            <w:r w:rsidRPr="00EC7D3E">
              <w:rPr>
                <w:rFonts w:ascii="Times New Roman" w:hAnsi="Times New Roman" w:cs="Times New Roman"/>
                <w:sz w:val="28"/>
                <w:szCs w:val="28"/>
              </w:rPr>
              <w:t>Наличие малых архитектурных форм и элементов благоустройства,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2.1</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О</w:t>
            </w:r>
            <w:r w:rsidRPr="00EC7D3E">
              <w:rPr>
                <w:rFonts w:ascii="Times New Roman" w:hAnsi="Times New Roman" w:cs="Times New Roman"/>
                <w:sz w:val="28"/>
                <w:szCs w:val="28"/>
              </w:rPr>
              <w:t>светительных приборов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2.2.</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У</w:t>
            </w:r>
            <w:r w:rsidRPr="00EC7D3E">
              <w:rPr>
                <w:rFonts w:ascii="Times New Roman" w:hAnsi="Times New Roman" w:cs="Times New Roman"/>
                <w:sz w:val="28"/>
                <w:szCs w:val="28"/>
              </w:rPr>
              <w:t>рн</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2.3</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С</w:t>
            </w:r>
            <w:r w:rsidRPr="00EC7D3E">
              <w:rPr>
                <w:rFonts w:ascii="Times New Roman" w:hAnsi="Times New Roman" w:cs="Times New Roman"/>
                <w:sz w:val="28"/>
                <w:szCs w:val="28"/>
              </w:rPr>
              <w:t>камеек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2.4</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Д</w:t>
            </w:r>
            <w:r w:rsidRPr="00EC7D3E">
              <w:rPr>
                <w:rFonts w:ascii="Times New Roman" w:hAnsi="Times New Roman" w:cs="Times New Roman"/>
                <w:sz w:val="28"/>
                <w:szCs w:val="28"/>
              </w:rPr>
              <w:t>екоративных скульптур</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2.5</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И</w:t>
            </w:r>
            <w:r w:rsidRPr="00EC7D3E">
              <w:rPr>
                <w:rFonts w:ascii="Times New Roman" w:hAnsi="Times New Roman" w:cs="Times New Roman"/>
                <w:sz w:val="28"/>
                <w:szCs w:val="28"/>
              </w:rPr>
              <w:t>ных элементов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2.6</w:t>
            </w: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sz w:val="28"/>
                <w:szCs w:val="28"/>
              </w:rPr>
              <w:t>Д</w:t>
            </w:r>
            <w:r w:rsidRPr="00EC7D3E">
              <w:rPr>
                <w:rFonts w:ascii="Times New Roman" w:hAnsi="Times New Roman" w:cs="Times New Roman"/>
                <w:sz w:val="28"/>
                <w:szCs w:val="28"/>
              </w:rPr>
              <w:t>етских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color w:val="000000"/>
                <w:sz w:val="28"/>
                <w:szCs w:val="28"/>
              </w:rPr>
              <w:t xml:space="preserve"> </w:t>
            </w:r>
            <w:r w:rsidRPr="00C7334E">
              <w:rPr>
                <w:rFonts w:ascii="Times New Roman" w:hAnsi="Times New Roman" w:cs="Times New Roman"/>
                <w:color w:val="000000"/>
                <w:sz w:val="28"/>
                <w:szCs w:val="28"/>
              </w:rPr>
              <w:t>а) покрытие (грунт, газон, полимерное, плиточное, иное)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color w:val="000000"/>
                <w:sz w:val="28"/>
                <w:szCs w:val="28"/>
              </w:rPr>
              <w:t>б) с</w:t>
            </w:r>
            <w:r w:rsidRPr="00C7334E">
              <w:rPr>
                <w:rFonts w:ascii="Times New Roman" w:hAnsi="Times New Roman" w:cs="Times New Roman"/>
                <w:color w:val="000000"/>
                <w:sz w:val="28"/>
                <w:szCs w:val="28"/>
              </w:rPr>
              <w:t>остояние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 xml:space="preserve">тличное,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ребует обслуживания,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color w:val="000000"/>
                <w:sz w:val="28"/>
                <w:szCs w:val="28"/>
              </w:rPr>
              <w:t xml:space="preserve">в) </w:t>
            </w:r>
            <w:r w:rsidRPr="00C7334E">
              <w:rPr>
                <w:rFonts w:ascii="Times New Roman" w:hAnsi="Times New Roman" w:cs="Times New Roman"/>
                <w:color w:val="000000"/>
                <w:sz w:val="28"/>
                <w:szCs w:val="28"/>
              </w:rPr>
              <w:t>возрастная группа (от 3 до 6 лет; от 7 до 16 лет; универсальная)</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851F63" w:rsidRDefault="00C45A43" w:rsidP="006E3E94">
            <w:pPr>
              <w:pStyle w:val="ConsPlusNormal"/>
              <w:ind w:firstLine="176"/>
              <w:rPr>
                <w:rFonts w:ascii="Times New Roman" w:hAnsi="Times New Roman"/>
                <w:sz w:val="28"/>
                <w:szCs w:val="28"/>
              </w:rPr>
            </w:pPr>
            <w:r>
              <w:rPr>
                <w:rFonts w:ascii="Times New Roman" w:hAnsi="Times New Roman" w:cs="Times New Roman"/>
                <w:color w:val="000000"/>
                <w:sz w:val="28"/>
                <w:szCs w:val="28"/>
              </w:rPr>
              <w:t>г) о</w:t>
            </w:r>
            <w:r w:rsidRPr="00C7334E">
              <w:rPr>
                <w:rFonts w:ascii="Times New Roman" w:hAnsi="Times New Roman" w:cs="Times New Roman"/>
                <w:color w:val="000000"/>
                <w:sz w:val="28"/>
                <w:szCs w:val="28"/>
              </w:rPr>
              <w:t xml:space="preserve">свещение </w:t>
            </w:r>
            <w:r>
              <w:rPr>
                <w:rFonts w:ascii="Times New Roman" w:hAnsi="Times New Roman" w:cs="Times New Roman"/>
                <w:color w:val="000000"/>
                <w:sz w:val="28"/>
                <w:szCs w:val="28"/>
              </w:rPr>
              <w:t>детской площадки</w:t>
            </w:r>
            <w:r w:rsidRPr="00C733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Pr="00C7334E">
              <w:rPr>
                <w:rFonts w:ascii="Times New Roman" w:hAnsi="Times New Roman" w:cs="Times New Roman"/>
                <w:color w:val="000000"/>
                <w:sz w:val="28"/>
                <w:szCs w:val="28"/>
              </w:rPr>
              <w:t xml:space="preserve">пециальное освещение,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олько за счет </w:t>
            </w:r>
            <w:proofErr w:type="spellStart"/>
            <w:r w:rsidRPr="00C7334E">
              <w:rPr>
                <w:rFonts w:ascii="Times New Roman" w:hAnsi="Times New Roman" w:cs="Times New Roman"/>
                <w:color w:val="000000"/>
                <w:sz w:val="28"/>
                <w:szCs w:val="28"/>
              </w:rPr>
              <w:t>общедворовых</w:t>
            </w:r>
            <w:proofErr w:type="spellEnd"/>
            <w:r w:rsidRPr="00C7334E">
              <w:rPr>
                <w:rFonts w:ascii="Times New Roman" w:hAnsi="Times New Roman" w:cs="Times New Roman"/>
                <w:color w:val="000000"/>
                <w:sz w:val="28"/>
                <w:szCs w:val="28"/>
              </w:rPr>
              <w:t xml:space="preserve"> фонарей,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свещение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6B0AAB">
              <w:rPr>
                <w:rFonts w:ascii="Times New Roman" w:hAnsi="Times New Roman" w:cs="Times New Roman"/>
                <w:color w:val="000000"/>
                <w:sz w:val="28"/>
                <w:szCs w:val="28"/>
              </w:rPr>
              <w:t xml:space="preserve">д) площадь </w:t>
            </w:r>
            <w:r>
              <w:rPr>
                <w:rFonts w:ascii="Times New Roman" w:hAnsi="Times New Roman" w:cs="Times New Roman"/>
                <w:color w:val="000000"/>
                <w:sz w:val="28"/>
                <w:szCs w:val="28"/>
              </w:rPr>
              <w:t>детской площадки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6B0AAB">
              <w:rPr>
                <w:rFonts w:ascii="Times New Roman" w:hAnsi="Times New Roman" w:cs="Times New Roman"/>
                <w:color w:val="000000"/>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2.7.</w:t>
            </w: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Pr>
                <w:rFonts w:ascii="Times New Roman" w:hAnsi="Times New Roman" w:cs="Times New Roman"/>
                <w:sz w:val="28"/>
                <w:szCs w:val="28"/>
              </w:rPr>
              <w:t>С</w:t>
            </w:r>
            <w:r w:rsidRPr="00EC7D3E">
              <w:rPr>
                <w:rFonts w:ascii="Times New Roman" w:hAnsi="Times New Roman" w:cs="Times New Roman"/>
                <w:sz w:val="28"/>
                <w:szCs w:val="28"/>
              </w:rPr>
              <w:t>портивных площадок</w:t>
            </w:r>
            <w:r>
              <w:rPr>
                <w:rFonts w:ascii="Times New Roman" w:hAnsi="Times New Roman" w:cs="Times New Roman"/>
                <w:sz w:val="28"/>
                <w:szCs w:val="28"/>
              </w:rPr>
              <w:t>:</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Pr>
                <w:rFonts w:ascii="Times New Roman" w:hAnsi="Times New Roman" w:cs="Times New Roman"/>
                <w:color w:val="000000"/>
                <w:sz w:val="28"/>
                <w:szCs w:val="28"/>
              </w:rPr>
              <w:t xml:space="preserve"> а) п</w:t>
            </w:r>
            <w:r w:rsidRPr="00C7334E">
              <w:rPr>
                <w:rFonts w:ascii="Times New Roman" w:hAnsi="Times New Roman" w:cs="Times New Roman"/>
                <w:color w:val="000000"/>
                <w:sz w:val="28"/>
                <w:szCs w:val="28"/>
              </w:rPr>
              <w:t>окрытие (</w:t>
            </w:r>
            <w:r>
              <w:rPr>
                <w:rFonts w:ascii="Times New Roman" w:hAnsi="Times New Roman" w:cs="Times New Roman"/>
                <w:color w:val="000000"/>
                <w:sz w:val="28"/>
                <w:szCs w:val="28"/>
              </w:rPr>
              <w:t>а</w:t>
            </w:r>
            <w:r w:rsidRPr="00C7334E">
              <w:rPr>
                <w:rFonts w:ascii="Times New Roman" w:hAnsi="Times New Roman" w:cs="Times New Roman"/>
                <w:color w:val="000000"/>
                <w:sz w:val="28"/>
                <w:szCs w:val="28"/>
              </w:rPr>
              <w:t xml:space="preserve">сфальт,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етон,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русчатка,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азон, </w:t>
            </w:r>
            <w:r>
              <w:rPr>
                <w:rFonts w:ascii="Times New Roman" w:hAnsi="Times New Roman" w:cs="Times New Roman"/>
                <w:color w:val="000000"/>
                <w:sz w:val="28"/>
                <w:szCs w:val="28"/>
              </w:rPr>
              <w:t>г</w:t>
            </w:r>
            <w:r w:rsidRPr="00C7334E">
              <w:rPr>
                <w:rFonts w:ascii="Times New Roman" w:hAnsi="Times New Roman" w:cs="Times New Roman"/>
                <w:color w:val="000000"/>
                <w:sz w:val="28"/>
                <w:szCs w:val="28"/>
              </w:rPr>
              <w:t xml:space="preserve">рунт, </w:t>
            </w:r>
            <w:r>
              <w:rPr>
                <w:rFonts w:ascii="Times New Roman" w:hAnsi="Times New Roman" w:cs="Times New Roman"/>
                <w:color w:val="000000"/>
                <w:sz w:val="28"/>
                <w:szCs w:val="28"/>
              </w:rPr>
              <w:t>п</w:t>
            </w:r>
            <w:r w:rsidRPr="00C7334E">
              <w:rPr>
                <w:rFonts w:ascii="Times New Roman" w:hAnsi="Times New Roman" w:cs="Times New Roman"/>
                <w:color w:val="000000"/>
                <w:sz w:val="28"/>
                <w:szCs w:val="28"/>
              </w:rPr>
              <w:t xml:space="preserve">олимерное покрытие, </w:t>
            </w:r>
            <w:r>
              <w:rPr>
                <w:rFonts w:ascii="Times New Roman" w:hAnsi="Times New Roman" w:cs="Times New Roman"/>
                <w:color w:val="000000"/>
                <w:sz w:val="28"/>
                <w:szCs w:val="28"/>
              </w:rPr>
              <w:t>и</w:t>
            </w:r>
            <w:r w:rsidRPr="00C7334E">
              <w:rPr>
                <w:rFonts w:ascii="Times New Roman" w:hAnsi="Times New Roman" w:cs="Times New Roman"/>
                <w:color w:val="000000"/>
                <w:sz w:val="28"/>
                <w:szCs w:val="28"/>
              </w:rPr>
              <w:t>ное)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Borders>
              <w:bottom w:val="nil"/>
            </w:tcBorders>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Pr>
                <w:rFonts w:ascii="Times New Roman" w:hAnsi="Times New Roman" w:cs="Times New Roman"/>
                <w:color w:val="000000"/>
                <w:sz w:val="28"/>
                <w:szCs w:val="28"/>
              </w:rPr>
              <w:t>б) с</w:t>
            </w:r>
            <w:r w:rsidRPr="00C7334E">
              <w:rPr>
                <w:rFonts w:ascii="Times New Roman" w:hAnsi="Times New Roman" w:cs="Times New Roman"/>
                <w:color w:val="000000"/>
                <w:sz w:val="28"/>
                <w:szCs w:val="28"/>
              </w:rPr>
              <w:t>остояние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 xml:space="preserve">тличное,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ребует обслуживания,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ребует ремонта)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Borders>
              <w:top w:val="nil"/>
            </w:tcBorders>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 в</w:t>
            </w:r>
            <w:r w:rsidRPr="00C7334E">
              <w:rPr>
                <w:rFonts w:ascii="Times New Roman" w:hAnsi="Times New Roman" w:cs="Times New Roman"/>
                <w:color w:val="000000"/>
                <w:sz w:val="28"/>
                <w:szCs w:val="28"/>
              </w:rPr>
              <w:t>ид спорта (</w:t>
            </w:r>
            <w:r>
              <w:rPr>
                <w:rFonts w:ascii="Times New Roman" w:hAnsi="Times New Roman" w:cs="Times New Roman"/>
                <w:color w:val="000000"/>
                <w:sz w:val="28"/>
                <w:szCs w:val="28"/>
              </w:rPr>
              <w:t>ф</w:t>
            </w:r>
            <w:r w:rsidRPr="00C7334E">
              <w:rPr>
                <w:rFonts w:ascii="Times New Roman" w:hAnsi="Times New Roman" w:cs="Times New Roman"/>
                <w:color w:val="000000"/>
                <w:sz w:val="28"/>
                <w:szCs w:val="28"/>
              </w:rPr>
              <w:t xml:space="preserve">утбол,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еннис, </w:t>
            </w:r>
            <w:r>
              <w:rPr>
                <w:rFonts w:ascii="Times New Roman" w:hAnsi="Times New Roman" w:cs="Times New Roman"/>
                <w:color w:val="000000"/>
                <w:sz w:val="28"/>
                <w:szCs w:val="28"/>
              </w:rPr>
              <w:t>в</w:t>
            </w:r>
            <w:r w:rsidRPr="00C7334E">
              <w:rPr>
                <w:rFonts w:ascii="Times New Roman" w:hAnsi="Times New Roman" w:cs="Times New Roman"/>
                <w:color w:val="000000"/>
                <w:sz w:val="28"/>
                <w:szCs w:val="28"/>
              </w:rPr>
              <w:t xml:space="preserve">олейбол, </w:t>
            </w:r>
            <w:r>
              <w:rPr>
                <w:rFonts w:ascii="Times New Roman" w:hAnsi="Times New Roman" w:cs="Times New Roman"/>
                <w:color w:val="000000"/>
                <w:sz w:val="28"/>
                <w:szCs w:val="28"/>
              </w:rPr>
              <w:t>х</w:t>
            </w:r>
            <w:r w:rsidRPr="00C7334E">
              <w:rPr>
                <w:rFonts w:ascii="Times New Roman" w:hAnsi="Times New Roman" w:cs="Times New Roman"/>
                <w:color w:val="000000"/>
                <w:sz w:val="28"/>
                <w:szCs w:val="28"/>
              </w:rPr>
              <w:t xml:space="preserve">оккей, </w:t>
            </w:r>
            <w:r>
              <w:rPr>
                <w:rFonts w:ascii="Times New Roman" w:hAnsi="Times New Roman" w:cs="Times New Roman"/>
                <w:color w:val="000000"/>
                <w:sz w:val="28"/>
                <w:szCs w:val="28"/>
              </w:rPr>
              <w:t>б</w:t>
            </w:r>
            <w:r w:rsidRPr="00C7334E">
              <w:rPr>
                <w:rFonts w:ascii="Times New Roman" w:hAnsi="Times New Roman" w:cs="Times New Roman"/>
                <w:color w:val="000000"/>
                <w:sz w:val="28"/>
                <w:szCs w:val="28"/>
              </w:rPr>
              <w:t xml:space="preserve">аскетбол, </w:t>
            </w:r>
            <w:r>
              <w:rPr>
                <w:rFonts w:ascii="Times New Roman" w:hAnsi="Times New Roman" w:cs="Times New Roman"/>
                <w:color w:val="000000"/>
                <w:sz w:val="28"/>
                <w:szCs w:val="28"/>
              </w:rPr>
              <w:t>э</w:t>
            </w:r>
            <w:r w:rsidRPr="00C7334E">
              <w:rPr>
                <w:rFonts w:ascii="Times New Roman" w:hAnsi="Times New Roman" w:cs="Times New Roman"/>
                <w:color w:val="000000"/>
                <w:sz w:val="28"/>
                <w:szCs w:val="28"/>
              </w:rPr>
              <w:t xml:space="preserve">кстремальный вид спорта, </w:t>
            </w:r>
            <w:r>
              <w:rPr>
                <w:rFonts w:ascii="Times New Roman" w:hAnsi="Times New Roman" w:cs="Times New Roman"/>
                <w:color w:val="000000"/>
                <w:sz w:val="28"/>
                <w:szCs w:val="28"/>
              </w:rPr>
              <w:t>д</w:t>
            </w:r>
            <w:r w:rsidRPr="00C7334E">
              <w:rPr>
                <w:rFonts w:ascii="Times New Roman" w:hAnsi="Times New Roman" w:cs="Times New Roman"/>
                <w:color w:val="000000"/>
                <w:sz w:val="28"/>
                <w:szCs w:val="28"/>
              </w:rPr>
              <w:t>ругое)</w:t>
            </w:r>
            <w:proofErr w:type="gramEnd"/>
          </w:p>
          <w:p w:rsidR="00C45A43" w:rsidRDefault="00C45A43" w:rsidP="006E3E94">
            <w:pPr>
              <w:pStyle w:val="ConsPlusNormal"/>
              <w:ind w:firstLine="176"/>
              <w:rPr>
                <w:rFonts w:ascii="Times New Roman" w:hAnsi="Times New Roman" w:cs="Times New Roman"/>
                <w:color w:val="000000"/>
                <w:sz w:val="28"/>
                <w:szCs w:val="28"/>
              </w:rPr>
            </w:pPr>
          </w:p>
          <w:p w:rsidR="00C45A43" w:rsidRDefault="00C45A43" w:rsidP="006E3E94">
            <w:pPr>
              <w:pStyle w:val="ConsPlusNormal"/>
              <w:ind w:firstLine="176"/>
              <w:rPr>
                <w:rFonts w:ascii="Times New Roman" w:hAnsi="Times New Roman" w:cs="Times New Roman"/>
                <w:color w:val="000000"/>
                <w:sz w:val="28"/>
                <w:szCs w:val="28"/>
              </w:rPr>
            </w:pP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Pr>
                <w:rFonts w:ascii="Times New Roman" w:hAnsi="Times New Roman" w:cs="Times New Roman"/>
                <w:color w:val="000000"/>
                <w:sz w:val="28"/>
                <w:szCs w:val="28"/>
              </w:rPr>
              <w:t>г) освещение спортивной зоны (с</w:t>
            </w:r>
            <w:r w:rsidRPr="00C7334E">
              <w:rPr>
                <w:rFonts w:ascii="Times New Roman" w:hAnsi="Times New Roman" w:cs="Times New Roman"/>
                <w:color w:val="000000"/>
                <w:sz w:val="28"/>
                <w:szCs w:val="28"/>
              </w:rPr>
              <w:t xml:space="preserve">пециальное освещение, </w:t>
            </w:r>
            <w:r>
              <w:rPr>
                <w:rFonts w:ascii="Times New Roman" w:hAnsi="Times New Roman" w:cs="Times New Roman"/>
                <w:color w:val="000000"/>
                <w:sz w:val="28"/>
                <w:szCs w:val="28"/>
              </w:rPr>
              <w:t>т</w:t>
            </w:r>
            <w:r w:rsidRPr="00C7334E">
              <w:rPr>
                <w:rFonts w:ascii="Times New Roman" w:hAnsi="Times New Roman" w:cs="Times New Roman"/>
                <w:color w:val="000000"/>
                <w:sz w:val="28"/>
                <w:szCs w:val="28"/>
              </w:rPr>
              <w:t xml:space="preserve">олько за счет </w:t>
            </w:r>
            <w:proofErr w:type="spellStart"/>
            <w:r w:rsidRPr="00C7334E">
              <w:rPr>
                <w:rFonts w:ascii="Times New Roman" w:hAnsi="Times New Roman" w:cs="Times New Roman"/>
                <w:color w:val="000000"/>
                <w:sz w:val="28"/>
                <w:szCs w:val="28"/>
              </w:rPr>
              <w:t>общедворовых</w:t>
            </w:r>
            <w:proofErr w:type="spellEnd"/>
            <w:r w:rsidRPr="00C7334E">
              <w:rPr>
                <w:rFonts w:ascii="Times New Roman" w:hAnsi="Times New Roman" w:cs="Times New Roman"/>
                <w:color w:val="000000"/>
                <w:sz w:val="28"/>
                <w:szCs w:val="28"/>
              </w:rPr>
              <w:t xml:space="preserve"> фонарей, </w:t>
            </w:r>
            <w:r>
              <w:rPr>
                <w:rFonts w:ascii="Times New Roman" w:hAnsi="Times New Roman" w:cs="Times New Roman"/>
                <w:color w:val="000000"/>
                <w:sz w:val="28"/>
                <w:szCs w:val="28"/>
              </w:rPr>
              <w:t>о</w:t>
            </w:r>
            <w:r w:rsidRPr="00C7334E">
              <w:rPr>
                <w:rFonts w:ascii="Times New Roman" w:hAnsi="Times New Roman" w:cs="Times New Roman"/>
                <w:color w:val="000000"/>
                <w:sz w:val="28"/>
                <w:szCs w:val="28"/>
              </w:rPr>
              <w:t>свещение отсутствует)</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Pr>
                <w:rFonts w:ascii="Times New Roman" w:hAnsi="Times New Roman" w:cs="Times New Roman"/>
                <w:color w:val="000000"/>
                <w:sz w:val="28"/>
                <w:szCs w:val="28"/>
              </w:rPr>
              <w:t xml:space="preserve">д) площадь </w:t>
            </w:r>
            <w:r w:rsidRPr="00EC7D3E">
              <w:rPr>
                <w:rFonts w:ascii="Times New Roman" w:hAnsi="Times New Roman" w:cs="Times New Roman"/>
                <w:sz w:val="28"/>
                <w:szCs w:val="28"/>
              </w:rPr>
              <w:t>спортивных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Наличие приспособлений для маломобильных групп населения,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опорных поручней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пандусов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съездов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Потребность в ремонте твердого покрытия,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твердого покрытия дорог</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твердого покрытия проездов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твердого покрытия тротуаров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Потребность в установке малых архитектурных форм и элементов благоустройства,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осветительных приборов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урн</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скамеек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декоративных скульптур</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спортивных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507D45">
              <w:rPr>
                <w:rFonts w:ascii="Times New Roman" w:hAnsi="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детских площадок</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507D45">
              <w:rPr>
                <w:rFonts w:ascii="Times New Roman" w:hAnsi="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иных элементов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Потребность в установке приспособлений для маломобильных групп населения,</w:t>
            </w:r>
            <w:r>
              <w:rPr>
                <w:rFonts w:ascii="Times New Roman" w:hAnsi="Times New Roman" w:cs="Times New Roman"/>
                <w:sz w:val="28"/>
                <w:szCs w:val="28"/>
              </w:rPr>
              <w:t xml:space="preserve"> </w:t>
            </w:r>
            <w:r w:rsidRPr="00EC7D3E">
              <w:rPr>
                <w:rFonts w:ascii="Times New Roman" w:hAnsi="Times New Roman" w:cs="Times New Roman"/>
                <w:sz w:val="28"/>
                <w:szCs w:val="28"/>
              </w:rPr>
              <w:t>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опорных поручней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пандусов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Default="00C45A43" w:rsidP="006E3E94">
            <w:pPr>
              <w:pStyle w:val="ConsPlusNormal"/>
              <w:ind w:firstLine="176"/>
              <w:rPr>
                <w:rFonts w:ascii="Times New Roman" w:hAnsi="Times New Roman" w:cs="Times New Roman"/>
                <w:color w:val="000000"/>
                <w:sz w:val="28"/>
                <w:szCs w:val="28"/>
              </w:rPr>
            </w:pPr>
            <w:r w:rsidRPr="00EC7D3E">
              <w:rPr>
                <w:rFonts w:ascii="Times New Roman" w:hAnsi="Times New Roman" w:cs="Times New Roman"/>
                <w:sz w:val="28"/>
                <w:szCs w:val="28"/>
              </w:rPr>
              <w:t>съездов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штук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rmal"/>
        <w:ind w:firstLine="540"/>
        <w:rPr>
          <w:rFonts w:ascii="Times New Roman" w:hAnsi="Times New Roman" w:cs="Times New Roman"/>
          <w:sz w:val="28"/>
          <w:szCs w:val="28"/>
        </w:rPr>
      </w:pPr>
      <w:r>
        <w:rPr>
          <w:rFonts w:ascii="Times New Roman" w:hAnsi="Times New Roman" w:cs="Times New Roman"/>
          <w:sz w:val="28"/>
          <w:szCs w:val="28"/>
        </w:rPr>
        <w:t>Приложение: с</w:t>
      </w:r>
      <w:r w:rsidRPr="00EC7D3E">
        <w:rPr>
          <w:rFonts w:ascii="Times New Roman" w:hAnsi="Times New Roman" w:cs="Times New Roman"/>
          <w:sz w:val="28"/>
          <w:szCs w:val="28"/>
        </w:rPr>
        <w:t>хема общественной территории с указанием ее размеров, границ, объектов благоустройства на ____ л. в 1 экз.</w:t>
      </w:r>
    </w:p>
    <w:p w:rsidR="00C45A43" w:rsidRDefault="00C45A43" w:rsidP="00C45A43">
      <w:pPr>
        <w:pStyle w:val="ConsPlusNormal"/>
        <w:spacing w:before="240"/>
        <w:ind w:firstLine="540"/>
        <w:rPr>
          <w:rFonts w:ascii="Times New Roman" w:hAnsi="Times New Roman" w:cs="Times New Roman"/>
          <w:sz w:val="28"/>
          <w:szCs w:val="28"/>
        </w:rPr>
      </w:pPr>
    </w:p>
    <w:p w:rsidR="00C45A43" w:rsidRDefault="00C45A43" w:rsidP="00C45A43">
      <w:pPr>
        <w:pStyle w:val="ConsPlusNormal"/>
        <w:spacing w:before="240"/>
        <w:ind w:firstLine="540"/>
        <w:rPr>
          <w:rFonts w:ascii="Times New Roman" w:hAnsi="Times New Roman" w:cs="Times New Roman"/>
          <w:sz w:val="28"/>
          <w:szCs w:val="28"/>
        </w:rPr>
      </w:pPr>
    </w:p>
    <w:p w:rsidR="00C45A43" w:rsidRDefault="00C45A43" w:rsidP="00C45A43">
      <w:pPr>
        <w:pStyle w:val="ConsPlusNormal"/>
        <w:spacing w:before="240"/>
        <w:ind w:firstLine="540"/>
        <w:rPr>
          <w:rFonts w:ascii="Times New Roman" w:hAnsi="Times New Roman" w:cs="Times New Roman"/>
          <w:sz w:val="28"/>
          <w:szCs w:val="28"/>
        </w:rPr>
      </w:pPr>
    </w:p>
    <w:p w:rsidR="00C45A43" w:rsidRPr="00EC7D3E"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lastRenderedPageBreak/>
        <w:t>Да</w:t>
      </w:r>
      <w:r>
        <w:rPr>
          <w:rFonts w:ascii="Times New Roman" w:hAnsi="Times New Roman" w:cs="Times New Roman"/>
          <w:sz w:val="28"/>
          <w:szCs w:val="28"/>
        </w:rPr>
        <w:t>та проведения инвентаризации – «__» __________ 20___ года</w:t>
      </w:r>
    </w:p>
    <w:p w:rsidR="00C45A43"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t>Члены инвентаризационной комиссии:</w:t>
      </w:r>
    </w:p>
    <w:p w:rsidR="00C45A43" w:rsidRDefault="00C45A43" w:rsidP="00C45A43">
      <w:pPr>
        <w:pStyle w:val="ConsPlusNormal"/>
        <w:spacing w:before="240"/>
        <w:ind w:firstLine="540"/>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563"/>
        <w:gridCol w:w="3190"/>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w:t>
            </w:r>
          </w:p>
          <w:p w:rsidR="00C45A43" w:rsidRDefault="00C45A43" w:rsidP="006E3E94">
            <w:pPr>
              <w:pStyle w:val="ConsPlusNormal"/>
              <w:spacing w:line="240" w:lineRule="exact"/>
              <w:ind w:firstLine="0"/>
              <w:jc w:val="center"/>
              <w:rPr>
                <w:rFonts w:ascii="Times New Roman" w:hAnsi="Times New Roman" w:cs="Times New Roman"/>
                <w:sz w:val="28"/>
                <w:szCs w:val="28"/>
              </w:rPr>
            </w:pPr>
            <w:proofErr w:type="spellStart"/>
            <w:r>
              <w:rPr>
                <w:rFonts w:ascii="Times New Roman" w:hAnsi="Times New Roman" w:cs="Times New Roman"/>
                <w:sz w:val="28"/>
                <w:szCs w:val="28"/>
              </w:rPr>
              <w:t>пп</w:t>
            </w:r>
            <w:proofErr w:type="spellEnd"/>
          </w:p>
        </w:tc>
        <w:tc>
          <w:tcPr>
            <w:tcW w:w="5563"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Фамилия, имя, отчество члена инвентаризационной комиссии</w:t>
            </w:r>
          </w:p>
        </w:tc>
        <w:tc>
          <w:tcPr>
            <w:tcW w:w="319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п</w:t>
            </w:r>
            <w:r w:rsidRPr="00EC7D3E">
              <w:rPr>
                <w:rFonts w:ascii="Times New Roman" w:hAnsi="Times New Roman" w:cs="Times New Roman"/>
                <w:sz w:val="28"/>
                <w:szCs w:val="28"/>
              </w:rPr>
              <w:t>одпись</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bl>
    <w:p w:rsidR="00C45A43" w:rsidRDefault="00C45A43" w:rsidP="00C45A43">
      <w:pPr>
        <w:pStyle w:val="ConsPlusNormal"/>
        <w:spacing w:before="240"/>
        <w:ind w:firstLine="540"/>
        <w:rPr>
          <w:rFonts w:ascii="Times New Roman" w:hAnsi="Times New Roman" w:cs="Times New Roman"/>
          <w:sz w:val="28"/>
          <w:szCs w:val="28"/>
        </w:rPr>
      </w:pPr>
    </w:p>
    <w:p w:rsidR="00C45A43" w:rsidRDefault="00C45A43" w:rsidP="00C45A43">
      <w:pPr>
        <w:pStyle w:val="ConsPlusNormal"/>
        <w:spacing w:before="240"/>
        <w:ind w:firstLine="54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spacing w:line="240" w:lineRule="exact"/>
        <w:ind w:firstLine="0"/>
        <w:jc w:val="center"/>
        <w:outlineLvl w:val="1"/>
        <w:rPr>
          <w:rFonts w:ascii="Times New Roman" w:hAnsi="Times New Roman" w:cs="Times New Roman"/>
          <w:sz w:val="28"/>
          <w:szCs w:val="28"/>
        </w:rPr>
      </w:pPr>
      <w:r w:rsidRPr="00EC7D3E">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3</w:t>
      </w:r>
    </w:p>
    <w:p w:rsidR="00C45A43" w:rsidRDefault="00C45A43" w:rsidP="00C45A43">
      <w:pPr>
        <w:pStyle w:val="ConsPlusNormal"/>
        <w:spacing w:line="240" w:lineRule="exact"/>
        <w:ind w:firstLine="0"/>
        <w:rPr>
          <w:rFonts w:ascii="Times New Roman" w:hAnsi="Times New Roman" w:cs="Times New Roman"/>
          <w:sz w:val="28"/>
          <w:szCs w:val="28"/>
        </w:rPr>
      </w:pPr>
      <w:r w:rsidRPr="00EC7D3E">
        <w:rPr>
          <w:rFonts w:ascii="Times New Roman" w:hAnsi="Times New Roman"/>
          <w:sz w:val="28"/>
          <w:szCs w:val="28"/>
        </w:rPr>
        <w:t xml:space="preserve">к </w:t>
      </w:r>
      <w:r>
        <w:rPr>
          <w:rFonts w:ascii="Times New Roman" w:hAnsi="Times New Roman"/>
          <w:sz w:val="28"/>
          <w:szCs w:val="28"/>
        </w:rPr>
        <w:t>Положению об 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территорий</w:t>
      </w:r>
    </w:p>
    <w:p w:rsidR="00C45A43" w:rsidRPr="00EC7D3E"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jc w:val="right"/>
        <w:rPr>
          <w:rFonts w:ascii="Times New Roman" w:hAnsi="Times New Roman" w:cs="Times New Roman"/>
          <w:sz w:val="28"/>
          <w:szCs w:val="28"/>
        </w:rPr>
      </w:pPr>
      <w:r w:rsidRPr="00EC7D3E">
        <w:rPr>
          <w:rFonts w:ascii="Times New Roman" w:hAnsi="Times New Roman" w:cs="Times New Roman"/>
          <w:sz w:val="28"/>
          <w:szCs w:val="28"/>
        </w:rPr>
        <w:t>Форма</w:t>
      </w:r>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bookmarkStart w:id="3" w:name="Par537"/>
      <w:bookmarkEnd w:id="3"/>
      <w:r w:rsidRPr="00EC7D3E">
        <w:rPr>
          <w:rFonts w:ascii="Times New Roman" w:hAnsi="Times New Roman" w:cs="Times New Roman"/>
          <w:sz w:val="28"/>
          <w:szCs w:val="28"/>
        </w:rPr>
        <w:t>ПАСПОРТ</w:t>
      </w:r>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благоустройства территории индивидуальной жилой застройки</w:t>
      </w:r>
    </w:p>
    <w:p w:rsidR="00C45A43" w:rsidRPr="00EC7D3E" w:rsidRDefault="00C45A43" w:rsidP="00C45A43">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 xml:space="preserve">по состоянию </w:t>
      </w:r>
      <w:proofErr w:type="gramStart"/>
      <w:r w:rsidRPr="00EC7D3E">
        <w:rPr>
          <w:rFonts w:ascii="Times New Roman" w:hAnsi="Times New Roman" w:cs="Times New Roman"/>
          <w:sz w:val="28"/>
          <w:szCs w:val="28"/>
        </w:rPr>
        <w:t>на</w:t>
      </w:r>
      <w:proofErr w:type="gramEnd"/>
      <w:r w:rsidRPr="00EC7D3E">
        <w:rPr>
          <w:rFonts w:ascii="Times New Roman" w:hAnsi="Times New Roman" w:cs="Times New Roman"/>
          <w:sz w:val="28"/>
          <w:szCs w:val="28"/>
        </w:rPr>
        <w:t xml:space="preserve"> _____</w:t>
      </w:r>
    </w:p>
    <w:p w:rsidR="00C45A43" w:rsidRPr="00EC7D3E" w:rsidRDefault="00C45A43" w:rsidP="00C45A43">
      <w:pPr>
        <w:pStyle w:val="ConsPlusNormal"/>
        <w:rPr>
          <w:rFonts w:ascii="Times New Roman" w:hAnsi="Times New Roman" w:cs="Times New Roman"/>
          <w:sz w:val="28"/>
          <w:szCs w:val="28"/>
        </w:rPr>
      </w:pPr>
    </w:p>
    <w:p w:rsidR="00C45A43"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 Общие сведения</w:t>
      </w: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vAlign w:val="center"/>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Кадастровый номер квартала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Общая площадь территории индивидуальной жилой застройки</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proofErr w:type="gramStart"/>
            <w:r w:rsidRPr="00EC7D3E">
              <w:rPr>
                <w:rFonts w:ascii="Times New Roman" w:hAnsi="Times New Roman" w:cs="Times New Roman"/>
                <w:sz w:val="28"/>
                <w:szCs w:val="28"/>
              </w:rPr>
              <w:t>Оценка физического состояния территории индивидуальной жилой застройки (благоустроенная (неблагоустроенная)</w:t>
            </w:r>
            <w:proofErr w:type="gramEnd"/>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Pr="00EC7D3E" w:rsidRDefault="00C45A43" w:rsidP="00C45A43">
      <w:pPr>
        <w:pStyle w:val="ConsPlusNormal"/>
        <w:ind w:firstLine="0"/>
        <w:rPr>
          <w:rFonts w:ascii="Times New Roman" w:hAnsi="Times New Roman" w:cs="Times New Roman"/>
          <w:sz w:val="28"/>
          <w:szCs w:val="28"/>
        </w:rPr>
      </w:pPr>
    </w:p>
    <w:p w:rsidR="00C45A43" w:rsidRPr="00EC7D3E"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II. Характеристика физического состояния</w:t>
      </w:r>
    </w:p>
    <w:p w:rsidR="00C45A43" w:rsidRDefault="00C45A43" w:rsidP="00C45A43">
      <w:pPr>
        <w:pStyle w:val="ConsPlusNormal"/>
        <w:rPr>
          <w:rFonts w:ascii="Times New Roman" w:hAnsi="Times New Roman" w:cs="Times New Roman"/>
          <w:sz w:val="28"/>
          <w:szCs w:val="28"/>
        </w:rPr>
      </w:pPr>
    </w:p>
    <w:tbl>
      <w:tblPr>
        <w:tblStyle w:val="a3"/>
        <w:tblW w:w="0" w:type="auto"/>
        <w:tblLook w:val="04A0" w:firstRow="1" w:lastRow="0" w:firstColumn="1" w:lastColumn="0" w:noHBand="0" w:noVBand="1"/>
      </w:tblPr>
      <w:tblGrid>
        <w:gridCol w:w="675"/>
        <w:gridCol w:w="4111"/>
        <w:gridCol w:w="2392"/>
        <w:gridCol w:w="2392"/>
      </w:tblGrid>
      <w:tr w:rsidR="00C45A43" w:rsidTr="006E3E94">
        <w:tc>
          <w:tcPr>
            <w:tcW w:w="675"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4111"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а</w:t>
            </w:r>
            <w:r w:rsidRPr="00EC7D3E">
              <w:rPr>
                <w:rFonts w:ascii="Times New Roman" w:hAnsi="Times New Roman" w:cs="Times New Roman"/>
                <w:sz w:val="28"/>
                <w:szCs w:val="28"/>
              </w:rPr>
              <w:t>дрес (местоположение) индивидуальных жилых домов, находящихся на территории индивидуальной жилой застройки</w:t>
            </w:r>
          </w:p>
        </w:tc>
        <w:tc>
          <w:tcPr>
            <w:tcW w:w="2392"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с</w:t>
            </w:r>
            <w:r w:rsidRPr="00EC7D3E">
              <w:rPr>
                <w:rFonts w:ascii="Times New Roman" w:hAnsi="Times New Roman" w:cs="Times New Roman"/>
                <w:sz w:val="28"/>
                <w:szCs w:val="28"/>
              </w:rPr>
              <w:t>оответствует требованиям правил благоустройства</w:t>
            </w:r>
          </w:p>
        </w:tc>
        <w:tc>
          <w:tcPr>
            <w:tcW w:w="2392"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н</w:t>
            </w:r>
            <w:r w:rsidRPr="00EC7D3E">
              <w:rPr>
                <w:rFonts w:ascii="Times New Roman" w:hAnsi="Times New Roman" w:cs="Times New Roman"/>
                <w:sz w:val="28"/>
                <w:szCs w:val="28"/>
              </w:rPr>
              <w:t>е соответствует требованиям правил благоустройства</w:t>
            </w:r>
          </w:p>
        </w:tc>
      </w:tr>
      <w:tr w:rsidR="00C45A43" w:rsidTr="006E3E94">
        <w:tc>
          <w:tcPr>
            <w:tcW w:w="675"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4111" w:type="dxa"/>
          </w:tcPr>
          <w:p w:rsidR="00C45A43" w:rsidRDefault="00C45A43" w:rsidP="006E3E94">
            <w:pPr>
              <w:pStyle w:val="ConsPlusNormal"/>
              <w:ind w:firstLine="0"/>
              <w:rPr>
                <w:rFonts w:ascii="Times New Roman" w:hAnsi="Times New Roman" w:cs="Times New Roman"/>
                <w:sz w:val="28"/>
                <w:szCs w:val="28"/>
              </w:rPr>
            </w:pPr>
          </w:p>
        </w:tc>
        <w:tc>
          <w:tcPr>
            <w:tcW w:w="2392" w:type="dxa"/>
          </w:tcPr>
          <w:p w:rsidR="00C45A43" w:rsidRDefault="00C45A43" w:rsidP="006E3E94">
            <w:pPr>
              <w:pStyle w:val="ConsPlusNormal"/>
              <w:ind w:firstLine="0"/>
              <w:rPr>
                <w:rFonts w:ascii="Times New Roman" w:hAnsi="Times New Roman" w:cs="Times New Roman"/>
                <w:sz w:val="28"/>
                <w:szCs w:val="28"/>
              </w:rPr>
            </w:pPr>
          </w:p>
        </w:tc>
        <w:tc>
          <w:tcPr>
            <w:tcW w:w="2392"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675"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4111" w:type="dxa"/>
          </w:tcPr>
          <w:p w:rsidR="00C45A43" w:rsidRDefault="00C45A43" w:rsidP="006E3E94">
            <w:pPr>
              <w:pStyle w:val="ConsPlusNormal"/>
              <w:ind w:firstLine="0"/>
              <w:rPr>
                <w:rFonts w:ascii="Times New Roman" w:hAnsi="Times New Roman" w:cs="Times New Roman"/>
                <w:sz w:val="28"/>
                <w:szCs w:val="28"/>
              </w:rPr>
            </w:pPr>
          </w:p>
        </w:tc>
        <w:tc>
          <w:tcPr>
            <w:tcW w:w="2392" w:type="dxa"/>
          </w:tcPr>
          <w:p w:rsidR="00C45A43" w:rsidRDefault="00C45A43" w:rsidP="006E3E94">
            <w:pPr>
              <w:pStyle w:val="ConsPlusNormal"/>
              <w:ind w:firstLine="0"/>
              <w:rPr>
                <w:rFonts w:ascii="Times New Roman" w:hAnsi="Times New Roman" w:cs="Times New Roman"/>
                <w:sz w:val="28"/>
                <w:szCs w:val="28"/>
              </w:rPr>
            </w:pPr>
          </w:p>
        </w:tc>
        <w:tc>
          <w:tcPr>
            <w:tcW w:w="2392" w:type="dxa"/>
          </w:tcPr>
          <w:p w:rsidR="00C45A43" w:rsidRDefault="00C45A43" w:rsidP="006E3E94">
            <w:pPr>
              <w:pStyle w:val="ConsPlusNormal"/>
              <w:ind w:firstLine="0"/>
              <w:rPr>
                <w:rFonts w:ascii="Times New Roman" w:hAnsi="Times New Roman" w:cs="Times New Roman"/>
                <w:sz w:val="28"/>
                <w:szCs w:val="28"/>
              </w:rPr>
            </w:pPr>
          </w:p>
        </w:tc>
      </w:tr>
    </w:tbl>
    <w:p w:rsidR="00C45A43" w:rsidRPr="00EC7D3E"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rmal"/>
        <w:ind w:firstLine="540"/>
        <w:rPr>
          <w:rFonts w:ascii="Times New Roman" w:hAnsi="Times New Roman" w:cs="Times New Roman"/>
          <w:sz w:val="28"/>
          <w:szCs w:val="28"/>
        </w:rPr>
      </w:pPr>
      <w:r w:rsidRPr="00EC7D3E">
        <w:rPr>
          <w:rFonts w:ascii="Times New Roman" w:hAnsi="Times New Roman" w:cs="Times New Roman"/>
          <w:sz w:val="28"/>
          <w:szCs w:val="28"/>
        </w:rPr>
        <w:t>Дата проведения ин</w:t>
      </w:r>
      <w:r>
        <w:rPr>
          <w:rFonts w:ascii="Times New Roman" w:hAnsi="Times New Roman" w:cs="Times New Roman"/>
          <w:sz w:val="28"/>
          <w:szCs w:val="28"/>
        </w:rPr>
        <w:t>вентаризации – «___» ______________ 20__ года</w:t>
      </w:r>
    </w:p>
    <w:p w:rsidR="00C45A43"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t>Члены инвентаризационной комиссии:</w:t>
      </w:r>
    </w:p>
    <w:tbl>
      <w:tblPr>
        <w:tblStyle w:val="a3"/>
        <w:tblW w:w="0" w:type="auto"/>
        <w:tblLook w:val="04A0" w:firstRow="1" w:lastRow="0" w:firstColumn="1" w:lastColumn="0" w:noHBand="0" w:noVBand="1"/>
      </w:tblPr>
      <w:tblGrid>
        <w:gridCol w:w="817"/>
        <w:gridCol w:w="5563"/>
        <w:gridCol w:w="3190"/>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w:t>
            </w:r>
          </w:p>
          <w:p w:rsidR="00C45A43" w:rsidRDefault="00C45A43" w:rsidP="006E3E94">
            <w:pPr>
              <w:pStyle w:val="ConsPlusNormal"/>
              <w:spacing w:line="240" w:lineRule="exact"/>
              <w:ind w:firstLine="0"/>
              <w:jc w:val="center"/>
              <w:rPr>
                <w:rFonts w:ascii="Times New Roman" w:hAnsi="Times New Roman" w:cs="Times New Roman"/>
                <w:sz w:val="28"/>
                <w:szCs w:val="28"/>
              </w:rPr>
            </w:pPr>
            <w:proofErr w:type="spellStart"/>
            <w:r>
              <w:rPr>
                <w:rFonts w:ascii="Times New Roman" w:hAnsi="Times New Roman" w:cs="Times New Roman"/>
                <w:sz w:val="28"/>
                <w:szCs w:val="28"/>
              </w:rPr>
              <w:t>пп</w:t>
            </w:r>
            <w:proofErr w:type="spellEnd"/>
          </w:p>
        </w:tc>
        <w:tc>
          <w:tcPr>
            <w:tcW w:w="5563"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Фамилия, имя, отчество члена инвентаризационной комиссии</w:t>
            </w:r>
          </w:p>
        </w:tc>
        <w:tc>
          <w:tcPr>
            <w:tcW w:w="319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п</w:t>
            </w:r>
            <w:r w:rsidRPr="00EC7D3E">
              <w:rPr>
                <w:rFonts w:ascii="Times New Roman" w:hAnsi="Times New Roman" w:cs="Times New Roman"/>
                <w:sz w:val="28"/>
                <w:szCs w:val="28"/>
              </w:rPr>
              <w:t>одпись</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bl>
    <w:p w:rsidR="00C45A43" w:rsidRPr="00EC7D3E" w:rsidRDefault="00C45A43" w:rsidP="00C45A43">
      <w:pPr>
        <w:pStyle w:val="ConsPlusNormal"/>
        <w:rPr>
          <w:rFonts w:ascii="Times New Roman" w:hAnsi="Times New Roman" w:cs="Times New Roman"/>
          <w:sz w:val="28"/>
          <w:szCs w:val="28"/>
        </w:rPr>
      </w:pPr>
    </w:p>
    <w:p w:rsidR="00C45A43" w:rsidRDefault="00C45A43" w:rsidP="00C45A43">
      <w:pPr>
        <w:pStyle w:val="ConsPlusNormal"/>
        <w:rPr>
          <w:rFonts w:ascii="Times New Roman" w:hAnsi="Times New Roman" w:cs="Times New Roman"/>
          <w:sz w:val="28"/>
          <w:szCs w:val="28"/>
        </w:rPr>
      </w:pPr>
    </w:p>
    <w:p w:rsidR="00C45A43" w:rsidRDefault="00C45A43" w:rsidP="00C45A43">
      <w:pPr>
        <w:pStyle w:val="ConsPlusNormal"/>
        <w:spacing w:line="240" w:lineRule="exact"/>
        <w:ind w:firstLine="0"/>
        <w:jc w:val="center"/>
        <w:outlineLvl w:val="1"/>
        <w:rPr>
          <w:rFonts w:ascii="Times New Roman" w:hAnsi="Times New Roman" w:cs="Times New Roman"/>
          <w:sz w:val="28"/>
          <w:szCs w:val="28"/>
        </w:rPr>
      </w:pPr>
    </w:p>
    <w:p w:rsidR="00C45A43" w:rsidRDefault="00C45A43" w:rsidP="00C45A43">
      <w:pPr>
        <w:pStyle w:val="ConsPlusNormal"/>
        <w:spacing w:line="240" w:lineRule="exact"/>
        <w:ind w:firstLine="0"/>
        <w:jc w:val="center"/>
        <w:outlineLvl w:val="1"/>
        <w:rPr>
          <w:rFonts w:ascii="Times New Roman" w:hAnsi="Times New Roman" w:cs="Times New Roman"/>
          <w:sz w:val="28"/>
          <w:szCs w:val="28"/>
        </w:rPr>
      </w:pPr>
    </w:p>
    <w:p w:rsidR="00C45A43" w:rsidRDefault="00C45A43" w:rsidP="00C45A43">
      <w:pPr>
        <w:pStyle w:val="ConsPlusNormal"/>
        <w:spacing w:line="240" w:lineRule="exact"/>
        <w:ind w:firstLine="0"/>
        <w:jc w:val="center"/>
        <w:outlineLvl w:val="1"/>
        <w:rPr>
          <w:rFonts w:ascii="Times New Roman" w:hAnsi="Times New Roman" w:cs="Times New Roman"/>
          <w:sz w:val="28"/>
          <w:szCs w:val="28"/>
        </w:rPr>
      </w:pPr>
    </w:p>
    <w:p w:rsidR="00C45A43" w:rsidRPr="00EC7D3E" w:rsidRDefault="00C45A43" w:rsidP="00C45A43">
      <w:pPr>
        <w:pStyle w:val="ConsPlusNormal"/>
        <w:spacing w:line="240" w:lineRule="exact"/>
        <w:ind w:firstLine="0"/>
        <w:jc w:val="center"/>
        <w:outlineLvl w:val="1"/>
        <w:rPr>
          <w:rFonts w:ascii="Times New Roman" w:hAnsi="Times New Roman" w:cs="Times New Roman"/>
          <w:sz w:val="28"/>
          <w:szCs w:val="28"/>
        </w:rPr>
      </w:pPr>
      <w:r w:rsidRPr="00EC7D3E">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3</w:t>
      </w:r>
    </w:p>
    <w:p w:rsidR="00C45A43" w:rsidRDefault="00C45A43" w:rsidP="00C45A43">
      <w:pPr>
        <w:pStyle w:val="ConsPlusNormal"/>
        <w:spacing w:line="240" w:lineRule="exact"/>
        <w:ind w:firstLine="0"/>
        <w:rPr>
          <w:rFonts w:ascii="Times New Roman" w:hAnsi="Times New Roman" w:cs="Times New Roman"/>
          <w:sz w:val="28"/>
          <w:szCs w:val="28"/>
        </w:rPr>
      </w:pPr>
      <w:r w:rsidRPr="00EC7D3E">
        <w:rPr>
          <w:rFonts w:ascii="Times New Roman" w:hAnsi="Times New Roman"/>
          <w:sz w:val="28"/>
          <w:szCs w:val="28"/>
        </w:rPr>
        <w:t xml:space="preserve">к </w:t>
      </w:r>
      <w:r>
        <w:rPr>
          <w:rFonts w:ascii="Times New Roman" w:hAnsi="Times New Roman"/>
          <w:sz w:val="28"/>
          <w:szCs w:val="28"/>
        </w:rPr>
        <w:t>Положению об инвентаризационной комиссии по проведению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 нуждающихся в благоустройстве территорий</w:t>
      </w:r>
    </w:p>
    <w:p w:rsidR="00C45A43" w:rsidRDefault="00C45A43" w:rsidP="00C45A43">
      <w:pPr>
        <w:pStyle w:val="ConsPlusNormal"/>
        <w:rPr>
          <w:rFonts w:ascii="Times New Roman" w:hAnsi="Times New Roman" w:cs="Times New Roman"/>
          <w:sz w:val="28"/>
          <w:szCs w:val="28"/>
        </w:rPr>
      </w:pPr>
    </w:p>
    <w:p w:rsidR="00C45A43" w:rsidRPr="00EC7D3E" w:rsidRDefault="00C45A43" w:rsidP="00C45A43">
      <w:pPr>
        <w:pStyle w:val="ConsPlusNonformat"/>
        <w:jc w:val="right"/>
        <w:rPr>
          <w:rFonts w:ascii="Times New Roman" w:hAnsi="Times New Roman" w:cs="Times New Roman"/>
          <w:sz w:val="28"/>
          <w:szCs w:val="28"/>
        </w:rPr>
      </w:pPr>
      <w:r w:rsidRPr="00EC7D3E">
        <w:rPr>
          <w:rFonts w:ascii="Times New Roman" w:hAnsi="Times New Roman" w:cs="Times New Roman"/>
          <w:sz w:val="28"/>
          <w:szCs w:val="28"/>
        </w:rPr>
        <w:t>Форма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1"/>
      </w:tblGrid>
      <w:tr w:rsidR="00C45A43" w:rsidTr="006E3E94">
        <w:tc>
          <w:tcPr>
            <w:tcW w:w="4219" w:type="dxa"/>
          </w:tcPr>
          <w:p w:rsidR="00C45A43" w:rsidRDefault="00C45A43" w:rsidP="006E3E94">
            <w:pPr>
              <w:pStyle w:val="ConsPlusNonformat"/>
              <w:spacing w:line="240" w:lineRule="exact"/>
              <w:jc w:val="both"/>
              <w:rPr>
                <w:rFonts w:ascii="Times New Roman" w:hAnsi="Times New Roman" w:cs="Times New Roman"/>
                <w:sz w:val="28"/>
                <w:szCs w:val="28"/>
              </w:rPr>
            </w:pPr>
          </w:p>
        </w:tc>
        <w:tc>
          <w:tcPr>
            <w:tcW w:w="5351" w:type="dxa"/>
          </w:tcPr>
          <w:p w:rsidR="00C45A43" w:rsidRDefault="00C45A43" w:rsidP="006E3E94">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Глава</w:t>
            </w:r>
          </w:p>
          <w:p w:rsidR="00C45A43" w:rsidRDefault="00C45A43" w:rsidP="006E3E94">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 округа Ставропольского края</w:t>
            </w:r>
          </w:p>
        </w:tc>
      </w:tr>
      <w:tr w:rsidR="00C45A43" w:rsidTr="006E3E94">
        <w:tc>
          <w:tcPr>
            <w:tcW w:w="4219" w:type="dxa"/>
          </w:tcPr>
          <w:p w:rsidR="00C45A43" w:rsidRDefault="00C45A43" w:rsidP="006E3E94">
            <w:pPr>
              <w:pStyle w:val="ConsPlusNonformat"/>
              <w:spacing w:line="240" w:lineRule="exact"/>
              <w:jc w:val="both"/>
              <w:rPr>
                <w:rFonts w:ascii="Times New Roman" w:hAnsi="Times New Roman" w:cs="Times New Roman"/>
                <w:sz w:val="28"/>
                <w:szCs w:val="28"/>
              </w:rPr>
            </w:pPr>
          </w:p>
        </w:tc>
        <w:tc>
          <w:tcPr>
            <w:tcW w:w="5351" w:type="dxa"/>
          </w:tcPr>
          <w:p w:rsidR="00C45A43" w:rsidRDefault="00C45A43" w:rsidP="006E3E94">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И.О.Ф</w:t>
            </w:r>
          </w:p>
        </w:tc>
      </w:tr>
    </w:tbl>
    <w:p w:rsidR="00C45A43" w:rsidRDefault="00C45A43" w:rsidP="00C45A43">
      <w:pPr>
        <w:jc w:val="right"/>
        <w:rPr>
          <w:rFonts w:ascii="Times New Roman" w:hAnsi="Times New Roman"/>
          <w:sz w:val="28"/>
          <w:szCs w:val="28"/>
        </w:rPr>
      </w:pPr>
      <w:r w:rsidRPr="00CE4A35">
        <w:rPr>
          <w:rFonts w:ascii="Times New Roman" w:hAnsi="Times New Roman"/>
          <w:sz w:val="28"/>
          <w:szCs w:val="28"/>
        </w:rPr>
        <w:t xml:space="preserve"> «_____» ________________202 ____ года</w:t>
      </w:r>
    </w:p>
    <w:p w:rsidR="00C45A43" w:rsidRDefault="00C45A43" w:rsidP="00C45A43">
      <w:pPr>
        <w:jc w:val="right"/>
        <w:rPr>
          <w:rFonts w:ascii="Times New Roman" w:hAnsi="Times New Roman"/>
          <w:sz w:val="28"/>
          <w:szCs w:val="28"/>
        </w:rPr>
      </w:pPr>
    </w:p>
    <w:p w:rsidR="00C45A43" w:rsidRDefault="00C45A43" w:rsidP="00C45A43">
      <w:pPr>
        <w:ind w:firstLine="0"/>
        <w:jc w:val="center"/>
        <w:rPr>
          <w:rFonts w:ascii="Times New Roman" w:hAnsi="Times New Roman"/>
          <w:sz w:val="28"/>
          <w:szCs w:val="28"/>
        </w:rPr>
      </w:pPr>
    </w:p>
    <w:p w:rsidR="00C45A43" w:rsidRDefault="00C45A43" w:rsidP="00C45A43">
      <w:pPr>
        <w:ind w:firstLine="0"/>
        <w:jc w:val="center"/>
        <w:rPr>
          <w:rFonts w:ascii="Times New Roman" w:hAnsi="Times New Roman"/>
          <w:sz w:val="28"/>
          <w:szCs w:val="28"/>
        </w:rPr>
      </w:pPr>
      <w:r w:rsidRPr="00EC7D3E">
        <w:rPr>
          <w:rFonts w:ascii="Times New Roman" w:hAnsi="Times New Roman"/>
          <w:sz w:val="28"/>
          <w:szCs w:val="28"/>
        </w:rPr>
        <w:t>ПАСПОРТ</w:t>
      </w:r>
    </w:p>
    <w:p w:rsidR="00C45A43" w:rsidRDefault="00C45A43" w:rsidP="00C45A43">
      <w:pPr>
        <w:pStyle w:val="ConsPlusNonformat"/>
        <w:spacing w:line="240" w:lineRule="exact"/>
        <w:jc w:val="center"/>
        <w:rPr>
          <w:rFonts w:ascii="Times New Roman" w:hAnsi="Times New Roman" w:cs="Times New Roman"/>
          <w:sz w:val="28"/>
          <w:szCs w:val="28"/>
        </w:rPr>
      </w:pPr>
      <w:r w:rsidRPr="00EC7D3E">
        <w:rPr>
          <w:rFonts w:ascii="Times New Roman" w:hAnsi="Times New Roman" w:cs="Times New Roman"/>
          <w:sz w:val="28"/>
          <w:szCs w:val="28"/>
        </w:rPr>
        <w:t xml:space="preserve">благоустройства </w:t>
      </w:r>
      <w:r>
        <w:rPr>
          <w:rFonts w:ascii="Times New Roman" w:hAnsi="Times New Roman" w:cs="Times New Roman"/>
          <w:sz w:val="28"/>
          <w:szCs w:val="28"/>
        </w:rPr>
        <w:t xml:space="preserve">Благодарненского муниципального округа </w:t>
      </w:r>
    </w:p>
    <w:p w:rsidR="00C45A43" w:rsidRPr="00EC7D3E" w:rsidRDefault="00C45A43" w:rsidP="00C45A43">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C45A43" w:rsidRPr="00EC7D3E" w:rsidRDefault="00C45A43" w:rsidP="00C45A43">
      <w:pPr>
        <w:pStyle w:val="ConsPlusNonformat"/>
        <w:jc w:val="center"/>
        <w:rPr>
          <w:rFonts w:ascii="Times New Roman" w:hAnsi="Times New Roman" w:cs="Times New Roman"/>
          <w:sz w:val="28"/>
          <w:szCs w:val="28"/>
        </w:rPr>
      </w:pPr>
      <w:r w:rsidRPr="00EC7D3E">
        <w:rPr>
          <w:rFonts w:ascii="Times New Roman" w:hAnsi="Times New Roman" w:cs="Times New Roman"/>
          <w:sz w:val="28"/>
          <w:szCs w:val="28"/>
        </w:rPr>
        <w:t xml:space="preserve">по состоянию </w:t>
      </w:r>
      <w:proofErr w:type="gramStart"/>
      <w:r w:rsidRPr="00EC7D3E">
        <w:rPr>
          <w:rFonts w:ascii="Times New Roman" w:hAnsi="Times New Roman" w:cs="Times New Roman"/>
          <w:sz w:val="28"/>
          <w:szCs w:val="28"/>
        </w:rPr>
        <w:t>на</w:t>
      </w:r>
      <w:proofErr w:type="gramEnd"/>
      <w:r w:rsidRPr="00EC7D3E">
        <w:rPr>
          <w:rFonts w:ascii="Times New Roman" w:hAnsi="Times New Roman" w:cs="Times New Roman"/>
          <w:sz w:val="28"/>
          <w:szCs w:val="28"/>
        </w:rPr>
        <w:t xml:space="preserve"> _____________________________</w:t>
      </w:r>
    </w:p>
    <w:p w:rsidR="00C45A43" w:rsidRDefault="00C45A43" w:rsidP="00C45A43">
      <w:pPr>
        <w:pStyle w:val="ConsPlusNonformat"/>
        <w:jc w:val="both"/>
        <w:rPr>
          <w:rFonts w:ascii="Times New Roman" w:hAnsi="Times New Roman" w:cs="Times New Roman"/>
          <w:sz w:val="28"/>
          <w:szCs w:val="28"/>
        </w:rPr>
      </w:pPr>
    </w:p>
    <w:p w:rsidR="00C45A43" w:rsidRPr="00EC7D3E" w:rsidRDefault="00C45A43" w:rsidP="00C45A43">
      <w:pPr>
        <w:pStyle w:val="ConsPlusNonformat"/>
        <w:jc w:val="both"/>
        <w:rPr>
          <w:rFonts w:ascii="Times New Roman" w:hAnsi="Times New Roman" w:cs="Times New Roman"/>
          <w:sz w:val="28"/>
          <w:szCs w:val="28"/>
        </w:rPr>
      </w:pPr>
    </w:p>
    <w:p w:rsidR="00C45A43" w:rsidRPr="00EC7D3E" w:rsidRDefault="00C45A43" w:rsidP="00C45A43">
      <w:pPr>
        <w:pStyle w:val="ConsPlusNonformat"/>
        <w:jc w:val="center"/>
        <w:rPr>
          <w:rFonts w:ascii="Times New Roman" w:hAnsi="Times New Roman" w:cs="Times New Roman"/>
          <w:sz w:val="28"/>
          <w:szCs w:val="28"/>
        </w:rPr>
      </w:pPr>
      <w:r w:rsidRPr="00EC7D3E">
        <w:rPr>
          <w:rFonts w:ascii="Times New Roman" w:hAnsi="Times New Roman" w:cs="Times New Roman"/>
          <w:sz w:val="28"/>
          <w:szCs w:val="28"/>
        </w:rPr>
        <w:t>I. Дворовые территории</w:t>
      </w:r>
    </w:p>
    <w:p w:rsidR="00C45A43" w:rsidRDefault="00C45A43" w:rsidP="00C45A43">
      <w:pPr>
        <w:jc w:val="right"/>
        <w:rPr>
          <w:rFonts w:ascii="Times New Roman" w:hAnsi="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дворовых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Площадь дворовых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Количество благоустроенных дворовых территорий</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Площадь благоустроенных дворовых территорий</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Доля благоустроенных дворовых территорий в общем количестве дворовых территорий</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процентов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Общая численность населения муниципального образования</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тыс. человек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7.</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Численность населения, проживающего в жилом фонде с благоустроенными дворовыми территориями</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тыс. человек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8.</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Доля населения, проживающего в жилом фонде с благоустроенными дворовыми территориями, в общей численности населения муниципального образования Ставропольского края</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процентов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9.</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Количество площадок, специально оборудованных для отдыха, общения и проведения досуга разными группами населения, всего</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том числе:</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спортивных площадок</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детских площадок</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иных площадок</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r w:rsidRPr="00EC7D3E">
              <w:rPr>
                <w:rFonts w:ascii="Times New Roman" w:hAnsi="Times New Roman" w:cs="Times New Roman"/>
                <w:sz w:val="28"/>
                <w:szCs w:val="28"/>
              </w:rPr>
              <w:t>0.</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Численность населения, имеющего удобный пешеходный доступ к площадкам, специально оборудованным для отдыха, общения и проведения досуга разными группами населения</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тыс. человек</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r w:rsidRPr="00EC7D3E">
              <w:rPr>
                <w:rFonts w:ascii="Times New Roman" w:hAnsi="Times New Roman" w:cs="Times New Roman"/>
                <w:sz w:val="28"/>
                <w:szCs w:val="28"/>
              </w:rPr>
              <w:t>1.</w:t>
            </w:r>
          </w:p>
        </w:tc>
        <w:tc>
          <w:tcPr>
            <w:tcW w:w="5670" w:type="dxa"/>
          </w:tcPr>
          <w:p w:rsidR="00C45A43" w:rsidRPr="00CE4A35" w:rsidRDefault="00C45A43" w:rsidP="006E3E94">
            <w:pPr>
              <w:pStyle w:val="ConsPlusNormal"/>
              <w:ind w:firstLine="0"/>
              <w:rPr>
                <w:rFonts w:ascii="Times New Roman" w:hAnsi="Times New Roman" w:cs="Times New Roman"/>
                <w:sz w:val="28"/>
                <w:szCs w:val="28"/>
              </w:rPr>
            </w:pPr>
            <w:r w:rsidRPr="00CE4A35">
              <w:rPr>
                <w:rFonts w:ascii="Times New Roman" w:hAnsi="Times New Roman" w:cs="Times New Roman"/>
                <w:sz w:val="28"/>
                <w:szCs w:val="28"/>
              </w:rPr>
              <w:t>Доля населения, имеющего удобный пешеходный доступ к площадкам, специально оборудованным для отдыха, общения и проведения досуга разными группами населения, в общей численности населения в муниципальном образовании Ставропольского края</w:t>
            </w:r>
          </w:p>
        </w:tc>
        <w:tc>
          <w:tcPr>
            <w:tcW w:w="1559" w:type="dxa"/>
          </w:tcPr>
          <w:p w:rsidR="00C45A43" w:rsidRPr="00CE4A35" w:rsidRDefault="00C45A43" w:rsidP="006E3E94">
            <w:pPr>
              <w:pStyle w:val="ConsPlusNormal"/>
              <w:ind w:firstLine="0"/>
              <w:jc w:val="center"/>
              <w:rPr>
                <w:rFonts w:ascii="Times New Roman" w:hAnsi="Times New Roman" w:cs="Times New Roman"/>
                <w:sz w:val="28"/>
                <w:szCs w:val="28"/>
              </w:rPr>
            </w:pPr>
            <w:r w:rsidRPr="00CE4A35">
              <w:rPr>
                <w:rFonts w:ascii="Times New Roman" w:hAnsi="Times New Roman" w:cs="Times New Roman"/>
                <w:sz w:val="28"/>
                <w:szCs w:val="28"/>
              </w:rPr>
              <w:t>процентов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Default="00C45A43" w:rsidP="00C45A43">
      <w:pPr>
        <w:jc w:val="right"/>
        <w:rPr>
          <w:rFonts w:ascii="Times New Roman" w:hAnsi="Times New Roman"/>
          <w:sz w:val="28"/>
          <w:szCs w:val="28"/>
        </w:rPr>
      </w:pPr>
    </w:p>
    <w:p w:rsidR="00C45A43" w:rsidRPr="00EC7D3E"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II. Общественные территории</w:t>
      </w:r>
    </w:p>
    <w:p w:rsidR="00C45A43" w:rsidRDefault="00C45A43" w:rsidP="00C45A43">
      <w:pPr>
        <w:jc w:val="right"/>
        <w:rPr>
          <w:rFonts w:ascii="Times New Roman" w:hAnsi="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общественных территорий,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317"/>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317"/>
              <w:rPr>
                <w:rFonts w:ascii="Times New Roman" w:hAnsi="Times New Roman" w:cs="Times New Roman"/>
                <w:sz w:val="28"/>
                <w:szCs w:val="28"/>
              </w:rPr>
            </w:pPr>
            <w:r w:rsidRPr="00EC7D3E">
              <w:rPr>
                <w:rFonts w:ascii="Times New Roman" w:hAnsi="Times New Roman" w:cs="Times New Roman"/>
                <w:sz w:val="28"/>
                <w:szCs w:val="28"/>
              </w:rPr>
              <w:t>парков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317"/>
              <w:rPr>
                <w:rFonts w:ascii="Times New Roman" w:hAnsi="Times New Roman" w:cs="Times New Roman"/>
                <w:sz w:val="28"/>
                <w:szCs w:val="28"/>
              </w:rPr>
            </w:pPr>
            <w:r w:rsidRPr="00EC7D3E">
              <w:rPr>
                <w:rFonts w:ascii="Times New Roman" w:hAnsi="Times New Roman" w:cs="Times New Roman"/>
                <w:sz w:val="28"/>
                <w:szCs w:val="28"/>
              </w:rPr>
              <w:t>скверов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317"/>
              <w:rPr>
                <w:rFonts w:ascii="Times New Roman" w:hAnsi="Times New Roman" w:cs="Times New Roman"/>
                <w:sz w:val="28"/>
                <w:szCs w:val="28"/>
              </w:rPr>
            </w:pPr>
            <w:r w:rsidRPr="00EC7D3E">
              <w:rPr>
                <w:rFonts w:ascii="Times New Roman" w:hAnsi="Times New Roman" w:cs="Times New Roman"/>
                <w:sz w:val="28"/>
                <w:szCs w:val="28"/>
              </w:rPr>
              <w:t>площадей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317"/>
              <w:rPr>
                <w:rFonts w:ascii="Times New Roman" w:hAnsi="Times New Roman" w:cs="Times New Roman"/>
                <w:sz w:val="28"/>
                <w:szCs w:val="28"/>
              </w:rPr>
            </w:pPr>
            <w:r w:rsidRPr="00EC7D3E">
              <w:rPr>
                <w:rFonts w:ascii="Times New Roman" w:hAnsi="Times New Roman" w:cs="Times New Roman"/>
                <w:sz w:val="28"/>
                <w:szCs w:val="28"/>
              </w:rPr>
              <w:t>иных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Площадь общественных территорий,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парков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скверов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площадей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иных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благоустроенных общественных территорий,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парков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скверов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иных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единиц</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Площадь благоустроенных общественных территорий,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парков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скверов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площадей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rPr>
          <w:trHeight w:val="61"/>
        </w:trPr>
        <w:tc>
          <w:tcPr>
            <w:tcW w:w="817" w:type="dxa"/>
            <w:vMerge/>
            <w:vAlign w:val="center"/>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иных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Доля благоустроенных общественных территорий в общем количестве общественных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процентов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Площадь благоустроенных общественных территорий, приходящаяся на 1 жителя муниципального образования Ставропольского края</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7.</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Площадь общественных территорий, нуждающихся в благоустройстве,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парков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скверов</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площадей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176"/>
              <w:rPr>
                <w:rFonts w:ascii="Times New Roman" w:hAnsi="Times New Roman" w:cs="Times New Roman"/>
                <w:sz w:val="28"/>
                <w:szCs w:val="28"/>
              </w:rPr>
            </w:pPr>
            <w:r w:rsidRPr="00EC7D3E">
              <w:rPr>
                <w:rFonts w:ascii="Times New Roman" w:hAnsi="Times New Roman" w:cs="Times New Roman"/>
                <w:sz w:val="28"/>
                <w:szCs w:val="28"/>
              </w:rPr>
              <w:t>площадь иных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кв. метров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8.</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Доля общественных территорий, нуждающихся в благоустройстве, в общем количестве общественных территорий</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r w:rsidRPr="00EC7D3E">
              <w:rPr>
                <w:rFonts w:ascii="Times New Roman" w:hAnsi="Times New Roman" w:cs="Times New Roman"/>
                <w:sz w:val="28"/>
                <w:szCs w:val="28"/>
              </w:rPr>
              <w:t>процентов</w:t>
            </w: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Default="00C45A43" w:rsidP="00C45A43">
      <w:pPr>
        <w:jc w:val="right"/>
        <w:rPr>
          <w:rFonts w:ascii="Times New Roman" w:hAnsi="Times New Roman"/>
          <w:sz w:val="28"/>
          <w:szCs w:val="28"/>
        </w:rPr>
      </w:pPr>
    </w:p>
    <w:p w:rsidR="00C45A43" w:rsidRPr="00EC7D3E" w:rsidRDefault="00C45A43" w:rsidP="00C45A43">
      <w:pPr>
        <w:pStyle w:val="ConsPlusNormal"/>
        <w:ind w:firstLine="0"/>
        <w:jc w:val="center"/>
        <w:outlineLvl w:val="2"/>
        <w:rPr>
          <w:rFonts w:ascii="Times New Roman" w:hAnsi="Times New Roman" w:cs="Times New Roman"/>
          <w:sz w:val="28"/>
          <w:szCs w:val="28"/>
        </w:rPr>
      </w:pPr>
      <w:r w:rsidRPr="00EC7D3E">
        <w:rPr>
          <w:rFonts w:ascii="Times New Roman" w:hAnsi="Times New Roman" w:cs="Times New Roman"/>
          <w:sz w:val="28"/>
          <w:szCs w:val="28"/>
        </w:rPr>
        <w:t>III. Территория индивидуальной жилой застройки</w:t>
      </w:r>
    </w:p>
    <w:p w:rsidR="00C45A43" w:rsidRDefault="00C45A43" w:rsidP="00C45A43">
      <w:pPr>
        <w:jc w:val="right"/>
        <w:rPr>
          <w:rFonts w:ascii="Times New Roman" w:hAnsi="Times New Roman"/>
          <w:sz w:val="28"/>
          <w:szCs w:val="28"/>
        </w:rPr>
      </w:pPr>
    </w:p>
    <w:tbl>
      <w:tblPr>
        <w:tblStyle w:val="a3"/>
        <w:tblW w:w="0" w:type="auto"/>
        <w:tblLook w:val="04A0" w:firstRow="1" w:lastRow="0" w:firstColumn="1" w:lastColumn="0" w:noHBand="0" w:noVBand="1"/>
      </w:tblPr>
      <w:tblGrid>
        <w:gridCol w:w="817"/>
        <w:gridCol w:w="5670"/>
        <w:gridCol w:w="1559"/>
        <w:gridCol w:w="1524"/>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C7D3E">
              <w:rPr>
                <w:rFonts w:ascii="Times New Roman" w:hAnsi="Times New Roman" w:cs="Times New Roman"/>
                <w:sz w:val="28"/>
                <w:szCs w:val="28"/>
              </w:rPr>
              <w:t>п</w:t>
            </w:r>
            <w:proofErr w:type="gramEnd"/>
            <w:r w:rsidRPr="00EC7D3E">
              <w:rPr>
                <w:rFonts w:ascii="Times New Roman" w:hAnsi="Times New Roman" w:cs="Times New Roman"/>
                <w:sz w:val="28"/>
                <w:szCs w:val="28"/>
              </w:rPr>
              <w:t>/п</w:t>
            </w:r>
          </w:p>
        </w:tc>
        <w:tc>
          <w:tcPr>
            <w:tcW w:w="567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Наименование показателя</w:t>
            </w:r>
          </w:p>
        </w:tc>
        <w:tc>
          <w:tcPr>
            <w:tcW w:w="1559"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е</w:t>
            </w:r>
            <w:r w:rsidRPr="00EC7D3E">
              <w:rPr>
                <w:rFonts w:ascii="Times New Roman" w:hAnsi="Times New Roman" w:cs="Times New Roman"/>
                <w:sz w:val="28"/>
                <w:szCs w:val="28"/>
              </w:rPr>
              <w:t>диница измерения</w:t>
            </w:r>
          </w:p>
        </w:tc>
        <w:tc>
          <w:tcPr>
            <w:tcW w:w="1524"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з</w:t>
            </w:r>
            <w:r w:rsidRPr="00EC7D3E">
              <w:rPr>
                <w:rFonts w:ascii="Times New Roman" w:hAnsi="Times New Roman" w:cs="Times New Roman"/>
                <w:sz w:val="28"/>
                <w:szCs w:val="28"/>
              </w:rPr>
              <w:t>начение показателя</w:t>
            </w:r>
          </w:p>
        </w:tc>
      </w:tr>
      <w:tr w:rsidR="00C45A43" w:rsidTr="006E3E94">
        <w:tc>
          <w:tcPr>
            <w:tcW w:w="817" w:type="dxa"/>
            <w:vMerge w:val="restart"/>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индивидуальных жилых домов, находящихся на территории индивидуальной жилой застройки, всего</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в том числе:</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индивидуальных жилых домов, уровень благоустройства которых соответствует требованиям правил благоустройства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vMerge/>
          </w:tcPr>
          <w:p w:rsidR="00C45A43" w:rsidRDefault="00C45A43" w:rsidP="006E3E94">
            <w:pPr>
              <w:pStyle w:val="ConsPlusNormal"/>
              <w:ind w:firstLine="0"/>
              <w:jc w:val="center"/>
              <w:rPr>
                <w:rFonts w:ascii="Times New Roman" w:hAnsi="Times New Roman" w:cs="Times New Roman"/>
                <w:sz w:val="28"/>
                <w:szCs w:val="28"/>
              </w:rPr>
            </w:pP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индивидуальных жилых домов, уровень благоустройства которых не соответствует требованиям правил благоустройства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670" w:type="dxa"/>
          </w:tcPr>
          <w:p w:rsidR="00C45A43" w:rsidRPr="00EC7D3E" w:rsidRDefault="00C45A43" w:rsidP="006E3E94">
            <w:pPr>
              <w:pStyle w:val="ConsPlusNormal"/>
              <w:ind w:firstLine="0"/>
              <w:rPr>
                <w:rFonts w:ascii="Times New Roman" w:hAnsi="Times New Roman" w:cs="Times New Roman"/>
                <w:sz w:val="28"/>
                <w:szCs w:val="28"/>
              </w:rPr>
            </w:pPr>
            <w:r w:rsidRPr="00EC7D3E">
              <w:rPr>
                <w:rFonts w:ascii="Times New Roman" w:hAnsi="Times New Roman" w:cs="Times New Roman"/>
                <w:sz w:val="28"/>
                <w:szCs w:val="28"/>
              </w:rPr>
              <w:t>Количество индивидуальных жилых домов, подлежащих благоустройству не позднее 2020 года</w:t>
            </w:r>
          </w:p>
        </w:tc>
        <w:tc>
          <w:tcPr>
            <w:tcW w:w="1559" w:type="dxa"/>
          </w:tcPr>
          <w:p w:rsidR="00C45A43" w:rsidRDefault="00C45A43" w:rsidP="006E3E94">
            <w:pPr>
              <w:pStyle w:val="ConsPlusNormal"/>
              <w:ind w:firstLine="0"/>
              <w:jc w:val="center"/>
              <w:rPr>
                <w:rFonts w:ascii="Times New Roman" w:hAnsi="Times New Roman" w:cs="Times New Roman"/>
                <w:sz w:val="28"/>
                <w:szCs w:val="28"/>
              </w:rPr>
            </w:pPr>
          </w:p>
        </w:tc>
        <w:tc>
          <w:tcPr>
            <w:tcW w:w="1524" w:type="dxa"/>
          </w:tcPr>
          <w:p w:rsidR="00C45A43" w:rsidRDefault="00C45A43" w:rsidP="006E3E94">
            <w:pPr>
              <w:pStyle w:val="ConsPlusNormal"/>
              <w:ind w:firstLine="0"/>
              <w:jc w:val="center"/>
              <w:rPr>
                <w:rFonts w:ascii="Times New Roman" w:hAnsi="Times New Roman" w:cs="Times New Roman"/>
                <w:sz w:val="28"/>
                <w:szCs w:val="28"/>
              </w:rPr>
            </w:pPr>
          </w:p>
        </w:tc>
      </w:tr>
    </w:tbl>
    <w:p w:rsidR="00C45A43" w:rsidRDefault="00C45A43" w:rsidP="00C45A43">
      <w:pPr>
        <w:jc w:val="right"/>
        <w:rPr>
          <w:rFonts w:ascii="Times New Roman" w:hAnsi="Times New Roman"/>
          <w:sz w:val="28"/>
          <w:szCs w:val="28"/>
        </w:rPr>
      </w:pPr>
    </w:p>
    <w:p w:rsidR="00C45A43" w:rsidRDefault="00C45A43" w:rsidP="00C45A43">
      <w:pPr>
        <w:jc w:val="right"/>
        <w:rPr>
          <w:rFonts w:ascii="Times New Roman" w:hAnsi="Times New Roman"/>
          <w:sz w:val="28"/>
          <w:szCs w:val="28"/>
        </w:rPr>
      </w:pPr>
    </w:p>
    <w:p w:rsidR="00C45A43" w:rsidRDefault="00C45A43" w:rsidP="00C45A43">
      <w:pPr>
        <w:jc w:val="right"/>
        <w:rPr>
          <w:rFonts w:ascii="Times New Roman" w:hAnsi="Times New Roman"/>
          <w:sz w:val="28"/>
          <w:szCs w:val="28"/>
        </w:rPr>
      </w:pPr>
    </w:p>
    <w:p w:rsidR="00C45A43" w:rsidRPr="00EC7D3E" w:rsidRDefault="00C45A43" w:rsidP="00C45A43">
      <w:pPr>
        <w:pStyle w:val="ConsPlusNormal"/>
        <w:ind w:firstLine="540"/>
        <w:rPr>
          <w:rFonts w:ascii="Times New Roman" w:hAnsi="Times New Roman" w:cs="Times New Roman"/>
          <w:sz w:val="28"/>
          <w:szCs w:val="28"/>
        </w:rPr>
      </w:pPr>
      <w:r w:rsidRPr="00EC7D3E">
        <w:rPr>
          <w:rFonts w:ascii="Times New Roman" w:hAnsi="Times New Roman" w:cs="Times New Roman"/>
          <w:sz w:val="28"/>
          <w:szCs w:val="28"/>
        </w:rPr>
        <w:lastRenderedPageBreak/>
        <w:t>Дата проведения ин</w:t>
      </w:r>
      <w:r>
        <w:rPr>
          <w:rFonts w:ascii="Times New Roman" w:hAnsi="Times New Roman" w:cs="Times New Roman"/>
          <w:sz w:val="28"/>
          <w:szCs w:val="28"/>
        </w:rPr>
        <w:t>вентаризации – «___» ______________ 20__ года</w:t>
      </w:r>
    </w:p>
    <w:p w:rsidR="00C45A43" w:rsidRDefault="00C45A43" w:rsidP="00C45A43">
      <w:pPr>
        <w:pStyle w:val="ConsPlusNormal"/>
        <w:spacing w:before="240"/>
        <w:ind w:firstLine="540"/>
        <w:rPr>
          <w:rFonts w:ascii="Times New Roman" w:hAnsi="Times New Roman" w:cs="Times New Roman"/>
          <w:sz w:val="28"/>
          <w:szCs w:val="28"/>
        </w:rPr>
      </w:pPr>
    </w:p>
    <w:p w:rsidR="00C45A43" w:rsidRDefault="00C45A43" w:rsidP="00C45A43">
      <w:pPr>
        <w:pStyle w:val="ConsPlusNormal"/>
        <w:spacing w:before="240"/>
        <w:ind w:firstLine="540"/>
        <w:rPr>
          <w:rFonts w:ascii="Times New Roman" w:hAnsi="Times New Roman" w:cs="Times New Roman"/>
          <w:sz w:val="28"/>
          <w:szCs w:val="28"/>
        </w:rPr>
      </w:pPr>
      <w:r w:rsidRPr="00EC7D3E">
        <w:rPr>
          <w:rFonts w:ascii="Times New Roman" w:hAnsi="Times New Roman" w:cs="Times New Roman"/>
          <w:sz w:val="28"/>
          <w:szCs w:val="28"/>
        </w:rPr>
        <w:t>Члены инвентаризационной комиссии:</w:t>
      </w:r>
    </w:p>
    <w:tbl>
      <w:tblPr>
        <w:tblStyle w:val="a3"/>
        <w:tblW w:w="0" w:type="auto"/>
        <w:tblLook w:val="04A0" w:firstRow="1" w:lastRow="0" w:firstColumn="1" w:lastColumn="0" w:noHBand="0" w:noVBand="1"/>
      </w:tblPr>
      <w:tblGrid>
        <w:gridCol w:w="817"/>
        <w:gridCol w:w="5563"/>
        <w:gridCol w:w="3190"/>
      </w:tblGrid>
      <w:tr w:rsidR="00C45A43" w:rsidTr="006E3E94">
        <w:tc>
          <w:tcPr>
            <w:tcW w:w="817"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w:t>
            </w:r>
          </w:p>
          <w:p w:rsidR="00C45A43" w:rsidRDefault="00C45A43" w:rsidP="006E3E94">
            <w:pPr>
              <w:pStyle w:val="ConsPlusNormal"/>
              <w:spacing w:line="240" w:lineRule="exact"/>
              <w:ind w:firstLine="0"/>
              <w:jc w:val="center"/>
              <w:rPr>
                <w:rFonts w:ascii="Times New Roman" w:hAnsi="Times New Roman" w:cs="Times New Roman"/>
                <w:sz w:val="28"/>
                <w:szCs w:val="28"/>
              </w:rPr>
            </w:pPr>
            <w:proofErr w:type="spellStart"/>
            <w:r>
              <w:rPr>
                <w:rFonts w:ascii="Times New Roman" w:hAnsi="Times New Roman" w:cs="Times New Roman"/>
                <w:sz w:val="28"/>
                <w:szCs w:val="28"/>
              </w:rPr>
              <w:t>пп</w:t>
            </w:r>
            <w:proofErr w:type="spellEnd"/>
          </w:p>
        </w:tc>
        <w:tc>
          <w:tcPr>
            <w:tcW w:w="5563"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sidRPr="00EC7D3E">
              <w:rPr>
                <w:rFonts w:ascii="Times New Roman" w:hAnsi="Times New Roman" w:cs="Times New Roman"/>
                <w:sz w:val="28"/>
                <w:szCs w:val="28"/>
              </w:rPr>
              <w:t>Фамилия, имя, отчество члена инвентаризационной комиссии</w:t>
            </w:r>
          </w:p>
        </w:tc>
        <w:tc>
          <w:tcPr>
            <w:tcW w:w="3190" w:type="dxa"/>
          </w:tcPr>
          <w:p w:rsidR="00C45A43" w:rsidRDefault="00C45A43" w:rsidP="006E3E94">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п</w:t>
            </w:r>
            <w:r w:rsidRPr="00EC7D3E">
              <w:rPr>
                <w:rFonts w:ascii="Times New Roman" w:hAnsi="Times New Roman" w:cs="Times New Roman"/>
                <w:sz w:val="28"/>
                <w:szCs w:val="28"/>
              </w:rPr>
              <w:t>одпись</w:t>
            </w: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r w:rsidR="00C45A43" w:rsidTr="006E3E94">
        <w:tc>
          <w:tcPr>
            <w:tcW w:w="817" w:type="dxa"/>
          </w:tcPr>
          <w:p w:rsidR="00C45A43" w:rsidRDefault="00C45A43" w:rsidP="006E3E9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563" w:type="dxa"/>
          </w:tcPr>
          <w:p w:rsidR="00C45A43" w:rsidRDefault="00C45A43" w:rsidP="006E3E94">
            <w:pPr>
              <w:pStyle w:val="ConsPlusNormal"/>
              <w:ind w:firstLine="0"/>
              <w:rPr>
                <w:rFonts w:ascii="Times New Roman" w:hAnsi="Times New Roman" w:cs="Times New Roman"/>
                <w:sz w:val="28"/>
                <w:szCs w:val="28"/>
              </w:rPr>
            </w:pPr>
          </w:p>
        </w:tc>
        <w:tc>
          <w:tcPr>
            <w:tcW w:w="3190" w:type="dxa"/>
          </w:tcPr>
          <w:p w:rsidR="00C45A43" w:rsidRDefault="00C45A43" w:rsidP="006E3E94">
            <w:pPr>
              <w:pStyle w:val="ConsPlusNormal"/>
              <w:ind w:firstLine="0"/>
              <w:rPr>
                <w:rFonts w:ascii="Times New Roman" w:hAnsi="Times New Roman" w:cs="Times New Roman"/>
                <w:sz w:val="28"/>
                <w:szCs w:val="28"/>
              </w:rPr>
            </w:pPr>
          </w:p>
        </w:tc>
      </w:tr>
    </w:tbl>
    <w:p w:rsidR="00C45A43" w:rsidRDefault="00C45A43" w:rsidP="00C45A43">
      <w:pPr>
        <w:ind w:firstLine="0"/>
        <w:rPr>
          <w:rFonts w:ascii="Times New Roman" w:hAnsi="Times New Roman"/>
          <w:bCs/>
          <w:sz w:val="28"/>
        </w:rPr>
      </w:pPr>
      <w:bookmarkStart w:id="4" w:name="Par620"/>
      <w:bookmarkEnd w:id="4"/>
    </w:p>
    <w:p w:rsidR="00C45A43" w:rsidRDefault="00C45A43" w:rsidP="00C45A43">
      <w:pPr>
        <w:ind w:firstLine="0"/>
        <w:rPr>
          <w:rFonts w:ascii="Times New Roman" w:hAnsi="Times New Roman"/>
          <w:bCs/>
          <w:sz w:val="28"/>
        </w:rPr>
      </w:pPr>
    </w:p>
    <w:p w:rsidR="00C45A43" w:rsidRDefault="00C45A43" w:rsidP="00C45A43">
      <w:pPr>
        <w:spacing w:line="240" w:lineRule="exact"/>
        <w:ind w:left="113" w:firstLine="57"/>
        <w:rPr>
          <w:rFonts w:ascii="Times New Roman" w:hAnsi="Times New Roman"/>
          <w:bCs/>
          <w:sz w:val="28"/>
        </w:rPr>
      </w:pPr>
    </w:p>
    <w:p w:rsidR="006A3195" w:rsidRDefault="006A3195" w:rsidP="00C45A43">
      <w:pPr>
        <w:spacing w:line="240" w:lineRule="exact"/>
        <w:ind w:left="113" w:firstLine="57"/>
        <w:rPr>
          <w:rFonts w:ascii="Times New Roman" w:hAnsi="Times New Roman"/>
          <w:bCs/>
          <w:sz w:val="28"/>
        </w:rPr>
      </w:pPr>
    </w:p>
    <w:p w:rsidR="006A3195" w:rsidRDefault="006A3195" w:rsidP="00C45A43">
      <w:pPr>
        <w:spacing w:line="240" w:lineRule="exact"/>
        <w:ind w:left="113" w:firstLine="57"/>
        <w:rPr>
          <w:rFonts w:ascii="Times New Roman" w:hAnsi="Times New Roman"/>
          <w:bCs/>
          <w:sz w:val="28"/>
        </w:rPr>
      </w:pPr>
    </w:p>
    <w:p w:rsidR="00C45A43" w:rsidRDefault="00C45A43" w:rsidP="00C45A43">
      <w:pPr>
        <w:spacing w:line="240" w:lineRule="exact"/>
        <w:ind w:left="113" w:firstLine="57"/>
        <w:rPr>
          <w:rFonts w:ascii="Times New Roman" w:hAnsi="Times New Roman"/>
          <w:bCs/>
          <w:sz w:val="28"/>
        </w:rPr>
      </w:pPr>
    </w:p>
    <w:p w:rsidR="00C45A43" w:rsidRDefault="00C45A43" w:rsidP="00C45A43">
      <w:pPr>
        <w:spacing w:line="240" w:lineRule="exact"/>
        <w:ind w:left="113" w:firstLine="57"/>
        <w:rPr>
          <w:rFonts w:ascii="Times New Roman" w:hAnsi="Times New Roman"/>
          <w:bCs/>
          <w:sz w:val="28"/>
        </w:rPr>
      </w:pPr>
      <w:r>
        <w:rPr>
          <w:rFonts w:ascii="Times New Roman" w:hAnsi="Times New Roman"/>
          <w:bCs/>
          <w:sz w:val="28"/>
        </w:rPr>
        <w:t xml:space="preserve">Первый заместитель главы администрации </w:t>
      </w:r>
    </w:p>
    <w:p w:rsidR="00C45A43" w:rsidRDefault="00C45A43" w:rsidP="00C45A43">
      <w:pPr>
        <w:spacing w:line="240" w:lineRule="exact"/>
        <w:ind w:left="113" w:firstLine="57"/>
        <w:rPr>
          <w:rFonts w:ascii="Times New Roman" w:hAnsi="Times New Roman"/>
          <w:bCs/>
          <w:sz w:val="28"/>
        </w:rPr>
      </w:pPr>
      <w:r>
        <w:rPr>
          <w:rFonts w:ascii="Times New Roman" w:hAnsi="Times New Roman"/>
          <w:bCs/>
          <w:sz w:val="28"/>
        </w:rPr>
        <w:t xml:space="preserve">Благодарненского муниципального округа </w:t>
      </w:r>
    </w:p>
    <w:p w:rsidR="00C45A43" w:rsidRPr="00B02B38" w:rsidRDefault="00C45A43" w:rsidP="00C45A43">
      <w:pPr>
        <w:spacing w:line="240" w:lineRule="exact"/>
        <w:ind w:left="113" w:firstLine="57"/>
        <w:rPr>
          <w:rFonts w:ascii="Times New Roman" w:hAnsi="Times New Roman"/>
          <w:bCs/>
          <w:sz w:val="28"/>
        </w:rPr>
      </w:pPr>
      <w:r>
        <w:rPr>
          <w:rFonts w:ascii="Times New Roman" w:hAnsi="Times New Roman"/>
          <w:bCs/>
          <w:sz w:val="28"/>
        </w:rPr>
        <w:t>Ставропольского края                                                  Н.Д. Федюнина</w:t>
      </w: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p w:rsidR="00016006" w:rsidRDefault="00016006" w:rsidP="00C45A43">
      <w:pPr>
        <w:pStyle w:val="ConsPlusNormal"/>
        <w:ind w:firstLine="0"/>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0"/>
      </w:tblGrid>
      <w:tr w:rsidR="006F0380" w:rsidTr="009B1365">
        <w:tc>
          <w:tcPr>
            <w:tcW w:w="3510" w:type="dxa"/>
          </w:tcPr>
          <w:p w:rsidR="006F0380" w:rsidRPr="00D539CF" w:rsidRDefault="006F0380" w:rsidP="009B1365">
            <w:pPr>
              <w:spacing w:line="240" w:lineRule="exact"/>
              <w:ind w:firstLine="0"/>
              <w:jc w:val="center"/>
              <w:rPr>
                <w:rFonts w:ascii="Times New Roman" w:hAnsi="Times New Roman"/>
                <w:bCs/>
                <w:sz w:val="28"/>
                <w:szCs w:val="28"/>
                <w:lang w:eastAsia="ru-RU"/>
              </w:rPr>
            </w:pPr>
          </w:p>
        </w:tc>
        <w:tc>
          <w:tcPr>
            <w:tcW w:w="6060" w:type="dxa"/>
          </w:tcPr>
          <w:p w:rsidR="006F0380" w:rsidRPr="00D539CF" w:rsidRDefault="006F0380" w:rsidP="009B1365">
            <w:pPr>
              <w:spacing w:line="240" w:lineRule="exact"/>
              <w:ind w:firstLine="0"/>
              <w:jc w:val="center"/>
              <w:rPr>
                <w:rFonts w:ascii="Times New Roman" w:hAnsi="Times New Roman"/>
                <w:bCs/>
                <w:sz w:val="28"/>
                <w:szCs w:val="28"/>
                <w:lang w:eastAsia="ru-RU"/>
              </w:rPr>
            </w:pPr>
            <w:r w:rsidRPr="00D539CF">
              <w:rPr>
                <w:rFonts w:ascii="Times New Roman" w:hAnsi="Times New Roman"/>
                <w:bCs/>
                <w:sz w:val="28"/>
                <w:szCs w:val="28"/>
                <w:lang w:eastAsia="ru-RU"/>
              </w:rPr>
              <w:t>УТВЕРЖДЕН</w:t>
            </w:r>
          </w:p>
          <w:p w:rsidR="006F0380" w:rsidRPr="00D539CF" w:rsidRDefault="006F0380" w:rsidP="009B1365">
            <w:pPr>
              <w:spacing w:line="240" w:lineRule="exact"/>
              <w:ind w:firstLine="0"/>
              <w:jc w:val="center"/>
              <w:rPr>
                <w:rFonts w:ascii="Times New Roman" w:hAnsi="Times New Roman"/>
                <w:bCs/>
                <w:sz w:val="28"/>
                <w:szCs w:val="28"/>
                <w:lang w:eastAsia="ru-RU"/>
              </w:rPr>
            </w:pPr>
            <w:r w:rsidRPr="00D539CF">
              <w:rPr>
                <w:rFonts w:ascii="Times New Roman" w:hAnsi="Times New Roman"/>
                <w:bCs/>
                <w:sz w:val="28"/>
                <w:szCs w:val="28"/>
                <w:lang w:eastAsia="ru-RU"/>
              </w:rPr>
              <w:t>постановлением администрации Благодарненского муниципального округа Ставропольского края</w:t>
            </w:r>
          </w:p>
          <w:p w:rsidR="006F0380" w:rsidRPr="00D539CF" w:rsidRDefault="006F0380" w:rsidP="009B1365">
            <w:pPr>
              <w:spacing w:line="240" w:lineRule="exact"/>
              <w:ind w:firstLine="0"/>
              <w:jc w:val="center"/>
              <w:rPr>
                <w:rFonts w:ascii="Times New Roman" w:hAnsi="Times New Roman"/>
                <w:bCs/>
                <w:sz w:val="28"/>
                <w:szCs w:val="28"/>
                <w:lang w:eastAsia="ru-RU"/>
              </w:rPr>
            </w:pPr>
            <w:r w:rsidRPr="00B74921">
              <w:rPr>
                <w:rFonts w:ascii="Times New Roman" w:hAnsi="Times New Roman"/>
                <w:bCs/>
                <w:sz w:val="28"/>
                <w:szCs w:val="28"/>
              </w:rPr>
              <w:t>от 10 февраля 2026 года № 107</w:t>
            </w:r>
          </w:p>
        </w:tc>
      </w:tr>
    </w:tbl>
    <w:p w:rsidR="006F0380" w:rsidRDefault="006F0380" w:rsidP="006F0380">
      <w:pPr>
        <w:spacing w:line="240" w:lineRule="exact"/>
        <w:ind w:firstLine="0"/>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eastAsia="Times New Roman" w:hAnsi="Times New Roman"/>
          <w:sz w:val="28"/>
          <w:szCs w:val="28"/>
        </w:rPr>
      </w:pPr>
      <w:r>
        <w:rPr>
          <w:rFonts w:ascii="Times New Roman" w:hAnsi="Times New Roman"/>
          <w:bCs/>
          <w:sz w:val="28"/>
          <w:szCs w:val="28"/>
          <w:lang w:eastAsia="ru-RU"/>
        </w:rPr>
        <w:t>Г</w:t>
      </w:r>
      <w:r>
        <w:rPr>
          <w:rFonts w:ascii="Times New Roman" w:eastAsia="Times New Roman" w:hAnsi="Times New Roman"/>
          <w:sz w:val="28"/>
          <w:szCs w:val="28"/>
        </w:rPr>
        <w:t xml:space="preserve">РАФИК </w:t>
      </w:r>
    </w:p>
    <w:p w:rsidR="006F0380" w:rsidRDefault="006F0380" w:rsidP="006F0380">
      <w:pPr>
        <w:spacing w:line="240" w:lineRule="exact"/>
        <w:ind w:firstLine="0"/>
        <w:rPr>
          <w:rFonts w:ascii="Times New Roman" w:eastAsia="Times New Roman" w:hAnsi="Times New Roman"/>
          <w:sz w:val="28"/>
          <w:szCs w:val="28"/>
        </w:rPr>
      </w:pPr>
      <w:r w:rsidRPr="00C41394">
        <w:rPr>
          <w:rFonts w:ascii="Times New Roman" w:eastAsia="Times New Roman" w:hAnsi="Times New Roman"/>
          <w:sz w:val="28"/>
          <w:szCs w:val="28"/>
        </w:rPr>
        <w:t>проведения инвентаризации дворовых территорий, общественных территорий и территорий индивидуальной жилой застройки Благодарненского муниципального округа Ставропольского края</w:t>
      </w:r>
    </w:p>
    <w:p w:rsidR="006F0380" w:rsidRDefault="006F0380" w:rsidP="006F0380">
      <w:pPr>
        <w:spacing w:line="240" w:lineRule="exact"/>
        <w:ind w:firstLine="0"/>
        <w:rPr>
          <w:rFonts w:ascii="Times New Roman" w:eastAsia="Times New Roman" w:hAnsi="Times New Roman"/>
          <w:sz w:val="28"/>
          <w:szCs w:val="28"/>
        </w:rPr>
      </w:pPr>
    </w:p>
    <w:p w:rsidR="006F0380" w:rsidRDefault="006F0380" w:rsidP="006F0380">
      <w:pPr>
        <w:spacing w:line="240" w:lineRule="exact"/>
        <w:ind w:firstLine="0"/>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hAnsi="Times New Roman"/>
          <w:bCs/>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7334"/>
        <w:gridCol w:w="1701"/>
      </w:tblGrid>
      <w:tr w:rsidR="006F0380" w:rsidRPr="003A3435" w:rsidTr="009B1365">
        <w:tc>
          <w:tcPr>
            <w:tcW w:w="571" w:type="dxa"/>
          </w:tcPr>
          <w:p w:rsidR="006F0380" w:rsidRPr="003A3435" w:rsidRDefault="006F0380" w:rsidP="009B1365">
            <w:pPr>
              <w:spacing w:line="240" w:lineRule="exact"/>
              <w:ind w:firstLine="0"/>
              <w:jc w:val="center"/>
              <w:rPr>
                <w:rFonts w:ascii="Times New Roman" w:hAnsi="Times New Roman"/>
                <w:sz w:val="28"/>
                <w:szCs w:val="28"/>
                <w:lang w:eastAsia="ru-RU"/>
              </w:rPr>
            </w:pPr>
            <w:r w:rsidRPr="003A3435">
              <w:rPr>
                <w:rFonts w:ascii="Times New Roman" w:hAnsi="Times New Roman"/>
                <w:sz w:val="28"/>
                <w:szCs w:val="28"/>
                <w:lang w:eastAsia="ru-RU"/>
              </w:rPr>
              <w:t>№</w:t>
            </w:r>
            <w:r>
              <w:rPr>
                <w:rFonts w:ascii="Times New Roman" w:hAnsi="Times New Roman"/>
                <w:sz w:val="28"/>
                <w:szCs w:val="28"/>
                <w:lang w:eastAsia="ru-RU"/>
              </w:rPr>
              <w:t xml:space="preserve"> </w:t>
            </w:r>
            <w:proofErr w:type="spellStart"/>
            <w:r>
              <w:rPr>
                <w:rFonts w:ascii="Times New Roman" w:hAnsi="Times New Roman"/>
                <w:sz w:val="28"/>
                <w:szCs w:val="28"/>
                <w:lang w:eastAsia="ru-RU"/>
              </w:rPr>
              <w:t>пп</w:t>
            </w:r>
            <w:proofErr w:type="spellEnd"/>
          </w:p>
        </w:tc>
        <w:tc>
          <w:tcPr>
            <w:tcW w:w="7334" w:type="dxa"/>
          </w:tcPr>
          <w:p w:rsidR="006F0380" w:rsidRPr="003A3435" w:rsidRDefault="006F0380" w:rsidP="009B1365">
            <w:pPr>
              <w:spacing w:line="240" w:lineRule="exact"/>
              <w:ind w:firstLine="162"/>
              <w:jc w:val="center"/>
              <w:rPr>
                <w:rFonts w:ascii="Times New Roman" w:hAnsi="Times New Roman"/>
                <w:sz w:val="28"/>
                <w:szCs w:val="28"/>
                <w:lang w:eastAsia="ru-RU"/>
              </w:rPr>
            </w:pPr>
            <w:r>
              <w:rPr>
                <w:rFonts w:ascii="Times New Roman" w:hAnsi="Times New Roman"/>
                <w:sz w:val="28"/>
                <w:szCs w:val="28"/>
                <w:lang w:eastAsia="ru-RU"/>
              </w:rPr>
              <w:t>Место проведения инвентаризации</w:t>
            </w:r>
          </w:p>
        </w:tc>
        <w:tc>
          <w:tcPr>
            <w:tcW w:w="1701" w:type="dxa"/>
          </w:tcPr>
          <w:p w:rsidR="006F0380" w:rsidRPr="003A3435" w:rsidRDefault="006F0380" w:rsidP="009B1365">
            <w:pPr>
              <w:spacing w:line="240" w:lineRule="exact"/>
              <w:ind w:firstLine="0"/>
              <w:jc w:val="center"/>
              <w:rPr>
                <w:rFonts w:ascii="Times New Roman" w:hAnsi="Times New Roman"/>
                <w:sz w:val="28"/>
                <w:szCs w:val="28"/>
                <w:lang w:eastAsia="ru-RU"/>
              </w:rPr>
            </w:pPr>
            <w:r>
              <w:rPr>
                <w:rFonts w:ascii="Times New Roman" w:hAnsi="Times New Roman"/>
                <w:sz w:val="28"/>
                <w:szCs w:val="28"/>
                <w:lang w:eastAsia="ru-RU"/>
              </w:rPr>
              <w:t>дата проведения</w:t>
            </w:r>
          </w:p>
        </w:tc>
      </w:tr>
      <w:tr w:rsidR="006F0380" w:rsidTr="009B1365">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w:t>
            </w:r>
          </w:p>
        </w:tc>
        <w:tc>
          <w:tcPr>
            <w:tcW w:w="7334" w:type="dxa"/>
            <w:tcBorders>
              <w:bottom w:val="single" w:sz="4" w:space="0" w:color="auto"/>
            </w:tcBorders>
          </w:tcPr>
          <w:p w:rsidR="006F0380"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ул. Ленина,176</w:t>
            </w:r>
          </w:p>
        </w:tc>
        <w:tc>
          <w:tcPr>
            <w:tcW w:w="1701" w:type="dxa"/>
            <w:tcBorders>
              <w:bottom w:val="single" w:sz="4" w:space="0" w:color="auto"/>
            </w:tcBorders>
          </w:tcPr>
          <w:p w:rsidR="006F0380" w:rsidRDefault="006F0380" w:rsidP="009B1365">
            <w:pPr>
              <w:ind w:firstLine="0"/>
              <w:jc w:val="center"/>
              <w:rPr>
                <w:rFonts w:ascii="Times New Roman" w:hAnsi="Times New Roman"/>
                <w:sz w:val="28"/>
                <w:szCs w:val="28"/>
                <w:lang w:eastAsia="ru-RU"/>
              </w:rPr>
            </w:pPr>
            <w:r w:rsidRPr="00D667D5">
              <w:rPr>
                <w:rFonts w:ascii="Times New Roman" w:hAnsi="Times New Roman"/>
                <w:sz w:val="28"/>
                <w:szCs w:val="28"/>
                <w:lang w:eastAsia="ru-RU"/>
              </w:rPr>
              <w:t>1</w:t>
            </w:r>
            <w:r>
              <w:rPr>
                <w:rFonts w:ascii="Times New Roman" w:hAnsi="Times New Roman"/>
                <w:sz w:val="28"/>
                <w:szCs w:val="28"/>
                <w:lang w:eastAsia="ru-RU"/>
              </w:rPr>
              <w:t>7</w:t>
            </w:r>
            <w:r w:rsidRPr="00D667D5">
              <w:rPr>
                <w:rFonts w:ascii="Times New Roman" w:hAnsi="Times New Roman"/>
                <w:sz w:val="28"/>
                <w:szCs w:val="28"/>
                <w:lang w:eastAsia="ru-RU"/>
              </w:rPr>
              <w:t xml:space="preserve"> </w:t>
            </w:r>
            <w:r>
              <w:rPr>
                <w:rFonts w:ascii="Times New Roman" w:hAnsi="Times New Roman"/>
                <w:sz w:val="28"/>
                <w:szCs w:val="28"/>
                <w:lang w:eastAsia="ru-RU"/>
              </w:rPr>
              <w:t>марта</w:t>
            </w:r>
            <w:r w:rsidRPr="00D667D5">
              <w:rPr>
                <w:rFonts w:ascii="Times New Roman" w:hAnsi="Times New Roman"/>
                <w:sz w:val="28"/>
                <w:szCs w:val="28"/>
                <w:lang w:eastAsia="ru-RU"/>
              </w:rPr>
              <w:t xml:space="preserve"> 202</w:t>
            </w:r>
            <w:r>
              <w:rPr>
                <w:rFonts w:ascii="Times New Roman" w:hAnsi="Times New Roman"/>
                <w:sz w:val="28"/>
                <w:szCs w:val="28"/>
                <w:lang w:eastAsia="ru-RU"/>
              </w:rPr>
              <w:t>6</w:t>
            </w:r>
            <w:r w:rsidRPr="00D667D5">
              <w:rPr>
                <w:rFonts w:ascii="Times New Roman" w:hAnsi="Times New Roman"/>
                <w:sz w:val="28"/>
                <w:szCs w:val="28"/>
                <w:lang w:eastAsia="ru-RU"/>
              </w:rPr>
              <w:t xml:space="preserve"> года</w:t>
            </w:r>
          </w:p>
        </w:tc>
      </w:tr>
      <w:tr w:rsidR="006F0380"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Borders>
              <w:bottom w:val="single" w:sz="4" w:space="0" w:color="auto"/>
            </w:tcBorders>
          </w:tcPr>
          <w:p w:rsidR="006F0380"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ул. Толстого,86</w:t>
            </w:r>
          </w:p>
        </w:tc>
        <w:tc>
          <w:tcPr>
            <w:tcW w:w="1701" w:type="dxa"/>
            <w:tcBorders>
              <w:bottom w:val="single" w:sz="4" w:space="0" w:color="auto"/>
            </w:tcBorders>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Borders>
              <w:bottom w:val="single" w:sz="4" w:space="0" w:color="auto"/>
            </w:tcBorders>
          </w:tcPr>
          <w:p w:rsidR="006F0380"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 xml:space="preserve">Ставропольский край г. Благодарный ул. </w:t>
            </w:r>
            <w:proofErr w:type="gramStart"/>
            <w:r w:rsidRPr="00D667D5">
              <w:rPr>
                <w:rFonts w:ascii="Times New Roman" w:hAnsi="Times New Roman"/>
                <w:sz w:val="28"/>
                <w:szCs w:val="28"/>
                <w:lang w:eastAsia="ru-RU"/>
              </w:rPr>
              <w:t>Первомайская</w:t>
            </w:r>
            <w:proofErr w:type="gramEnd"/>
            <w:r w:rsidRPr="00D667D5">
              <w:rPr>
                <w:rFonts w:ascii="Times New Roman" w:hAnsi="Times New Roman"/>
                <w:sz w:val="28"/>
                <w:szCs w:val="28"/>
                <w:lang w:eastAsia="ru-RU"/>
              </w:rPr>
              <w:t xml:space="preserve">, 36  </w:t>
            </w:r>
          </w:p>
        </w:tc>
        <w:tc>
          <w:tcPr>
            <w:tcW w:w="1701" w:type="dxa"/>
            <w:tcBorders>
              <w:bottom w:val="single" w:sz="4" w:space="0" w:color="auto"/>
            </w:tcBorders>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Pr>
                <w:rFonts w:ascii="Times New Roman" w:hAnsi="Times New Roman"/>
                <w:sz w:val="28"/>
                <w:szCs w:val="28"/>
                <w:lang w:eastAsia="ru-RU"/>
              </w:rPr>
              <w:t>Московская</w:t>
            </w:r>
            <w:proofErr w:type="gramEnd"/>
            <w:r w:rsidRPr="003A3435">
              <w:rPr>
                <w:rFonts w:ascii="Times New Roman" w:hAnsi="Times New Roman"/>
                <w:sz w:val="28"/>
                <w:szCs w:val="28"/>
                <w:lang w:eastAsia="ru-RU"/>
              </w:rPr>
              <w:t xml:space="preserve">, </w:t>
            </w:r>
            <w:r>
              <w:rPr>
                <w:rFonts w:ascii="Times New Roman" w:hAnsi="Times New Roman"/>
                <w:sz w:val="28"/>
                <w:szCs w:val="28"/>
                <w:lang w:eastAsia="ru-RU"/>
              </w:rPr>
              <w:t>334</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ул. Толстого, 84 «А»</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4</w:t>
            </w: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 13</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D667D5">
              <w:rPr>
                <w:rFonts w:ascii="Times New Roman" w:hAnsi="Times New Roman"/>
                <w:sz w:val="28"/>
                <w:szCs w:val="28"/>
                <w:lang w:eastAsia="ru-RU"/>
              </w:rPr>
              <w:t xml:space="preserve"> 15</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D667D5">
              <w:rPr>
                <w:rFonts w:ascii="Times New Roman" w:hAnsi="Times New Roman"/>
                <w:sz w:val="28"/>
                <w:szCs w:val="28"/>
                <w:lang w:eastAsia="ru-RU"/>
              </w:rPr>
              <w:t xml:space="preserve"> 16</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RPr="003A3435"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D667D5">
              <w:rPr>
                <w:rFonts w:ascii="Times New Roman" w:hAnsi="Times New Roman"/>
                <w:sz w:val="28"/>
                <w:szCs w:val="28"/>
                <w:lang w:eastAsia="ru-RU"/>
              </w:rPr>
              <w:t xml:space="preserve"> 17</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93"/>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5</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w:t>
            </w:r>
            <w:r>
              <w:rPr>
                <w:rFonts w:ascii="Times New Roman" w:hAnsi="Times New Roman"/>
                <w:sz w:val="28"/>
                <w:szCs w:val="28"/>
                <w:lang w:eastAsia="ru-RU"/>
              </w:rPr>
              <w:t>Благодарный пл. Строителей, 18</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9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w:t>
            </w:r>
            <w:r>
              <w:rPr>
                <w:rFonts w:ascii="Times New Roman" w:hAnsi="Times New Roman"/>
                <w:sz w:val="28"/>
                <w:szCs w:val="28"/>
                <w:lang w:eastAsia="ru-RU"/>
              </w:rPr>
              <w:t xml:space="preserve"> Благодарный пл. Строителей, 19</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9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w:t>
            </w:r>
            <w:r>
              <w:rPr>
                <w:rFonts w:ascii="Times New Roman" w:hAnsi="Times New Roman"/>
                <w:sz w:val="28"/>
                <w:szCs w:val="28"/>
                <w:lang w:eastAsia="ru-RU"/>
              </w:rPr>
              <w:t xml:space="preserve"> Благодарный пл. Строителей, 23</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9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w:t>
            </w:r>
            <w:r>
              <w:rPr>
                <w:rFonts w:ascii="Times New Roman" w:hAnsi="Times New Roman"/>
                <w:sz w:val="28"/>
                <w:szCs w:val="28"/>
                <w:lang w:eastAsia="ru-RU"/>
              </w:rPr>
              <w:t xml:space="preserve">й г. Благодарный пл. Строителей, </w:t>
            </w:r>
            <w:r w:rsidRPr="003A3435">
              <w:rPr>
                <w:rFonts w:ascii="Times New Roman" w:hAnsi="Times New Roman"/>
                <w:sz w:val="28"/>
                <w:szCs w:val="28"/>
                <w:lang w:eastAsia="ru-RU"/>
              </w:rPr>
              <w:t>22</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02"/>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6</w:t>
            </w: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 xml:space="preserve">, </w:t>
            </w:r>
            <w:r w:rsidRPr="00D667D5">
              <w:rPr>
                <w:rFonts w:ascii="Times New Roman" w:hAnsi="Times New Roman"/>
                <w:sz w:val="28"/>
                <w:szCs w:val="28"/>
                <w:lang w:eastAsia="ru-RU"/>
              </w:rPr>
              <w:t xml:space="preserve"> 24</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489"/>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D667D5">
              <w:rPr>
                <w:rFonts w:ascii="Times New Roman" w:hAnsi="Times New Roman"/>
                <w:sz w:val="28"/>
                <w:szCs w:val="28"/>
                <w:lang w:eastAsia="ru-RU"/>
              </w:rPr>
              <w:t xml:space="preserve"> 25</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2025 года</w:t>
            </w:r>
          </w:p>
        </w:tc>
      </w:tr>
      <w:tr w:rsidR="006F0380" w:rsidTr="009B1365">
        <w:trPr>
          <w:trHeight w:val="489"/>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D667D5">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D667D5">
              <w:rPr>
                <w:rFonts w:ascii="Times New Roman" w:hAnsi="Times New Roman"/>
                <w:sz w:val="28"/>
                <w:szCs w:val="28"/>
                <w:lang w:eastAsia="ru-RU"/>
              </w:rPr>
              <w:t xml:space="preserve"> 26</w:t>
            </w:r>
          </w:p>
        </w:tc>
        <w:tc>
          <w:tcPr>
            <w:tcW w:w="1701" w:type="dxa"/>
          </w:tcPr>
          <w:p w:rsidR="006F0380" w:rsidRDefault="006F0380" w:rsidP="009B1365">
            <w:pPr>
              <w:ind w:firstLine="0"/>
              <w:jc w:val="center"/>
              <w:rPr>
                <w:rFonts w:ascii="Times New Roman" w:hAnsi="Times New Roman"/>
                <w:sz w:val="28"/>
                <w:szCs w:val="28"/>
                <w:lang w:eastAsia="ru-RU"/>
              </w:rPr>
            </w:pPr>
            <w:r w:rsidRPr="008438F9">
              <w:rPr>
                <w:rFonts w:ascii="Times New Roman" w:hAnsi="Times New Roman"/>
                <w:sz w:val="28"/>
                <w:szCs w:val="28"/>
                <w:lang w:eastAsia="ru-RU"/>
              </w:rPr>
              <w:t>17 марта 202</w:t>
            </w:r>
            <w:r>
              <w:rPr>
                <w:rFonts w:ascii="Times New Roman" w:hAnsi="Times New Roman"/>
                <w:sz w:val="28"/>
                <w:szCs w:val="28"/>
                <w:lang w:eastAsia="ru-RU"/>
              </w:rPr>
              <w:t>6</w:t>
            </w:r>
            <w:r w:rsidRPr="008438F9">
              <w:rPr>
                <w:rFonts w:ascii="Times New Roman" w:hAnsi="Times New Roman"/>
                <w:sz w:val="28"/>
                <w:szCs w:val="28"/>
                <w:lang w:eastAsia="ru-RU"/>
              </w:rPr>
              <w:t xml:space="preserve"> года</w:t>
            </w:r>
          </w:p>
        </w:tc>
      </w:tr>
      <w:tr w:rsidR="006F0380" w:rsidTr="009B1365">
        <w:trPr>
          <w:trHeight w:val="669"/>
        </w:trPr>
        <w:tc>
          <w:tcPr>
            <w:tcW w:w="571" w:type="dxa"/>
            <w:vMerge w:val="restart"/>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7</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г. Благодарный пл. Строителей, 3</w:t>
            </w:r>
          </w:p>
        </w:tc>
        <w:tc>
          <w:tcPr>
            <w:tcW w:w="1701" w:type="dxa"/>
          </w:tcPr>
          <w:p w:rsidR="006F0380" w:rsidRPr="00C72F43"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18 марта 2026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CE066A">
              <w:rPr>
                <w:rFonts w:ascii="Times New Roman" w:hAnsi="Times New Roman"/>
                <w:sz w:val="28"/>
                <w:szCs w:val="28"/>
                <w:lang w:eastAsia="ru-RU"/>
              </w:rPr>
              <w:t xml:space="preserve"> 4</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w:t>
            </w:r>
            <w:r>
              <w:rPr>
                <w:rFonts w:ascii="Times New Roman" w:hAnsi="Times New Roman"/>
                <w:sz w:val="28"/>
                <w:szCs w:val="28"/>
                <w:lang w:eastAsia="ru-RU"/>
              </w:rPr>
              <w:t>й г. Благодарный пл. Строителей,</w:t>
            </w:r>
            <w:r w:rsidRPr="00CE066A">
              <w:rPr>
                <w:rFonts w:ascii="Times New Roman" w:hAnsi="Times New Roman"/>
                <w:sz w:val="28"/>
                <w:szCs w:val="28"/>
                <w:lang w:eastAsia="ru-RU"/>
              </w:rPr>
              <w:t>6</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пл. Строителей, 7</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пл. Строителей</w:t>
            </w:r>
            <w:r>
              <w:rPr>
                <w:rFonts w:ascii="Times New Roman" w:hAnsi="Times New Roman"/>
                <w:sz w:val="28"/>
                <w:szCs w:val="28"/>
                <w:lang w:eastAsia="ru-RU"/>
              </w:rPr>
              <w:t>,</w:t>
            </w:r>
            <w:r w:rsidRPr="00CE066A">
              <w:rPr>
                <w:rFonts w:ascii="Times New Roman" w:hAnsi="Times New Roman"/>
                <w:sz w:val="28"/>
                <w:szCs w:val="28"/>
                <w:lang w:eastAsia="ru-RU"/>
              </w:rPr>
              <w:t xml:space="preserve"> 4«А»</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8</w:t>
            </w: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2</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5</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2025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6</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7</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8</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9</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10</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11</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12</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13</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w:t>
            </w:r>
            <w:r>
              <w:rPr>
                <w:rFonts w:ascii="Times New Roman" w:hAnsi="Times New Roman"/>
                <w:sz w:val="28"/>
                <w:szCs w:val="28"/>
                <w:lang w:eastAsia="ru-RU"/>
              </w:rPr>
              <w:t xml:space="preserve">, </w:t>
            </w:r>
            <w:r w:rsidRPr="00CE066A">
              <w:rPr>
                <w:rFonts w:ascii="Times New Roman" w:hAnsi="Times New Roman"/>
                <w:sz w:val="28"/>
                <w:szCs w:val="28"/>
                <w:lang w:eastAsia="ru-RU"/>
              </w:rPr>
              <w:t>14</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пр. 60 лет Октября, 15</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2</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4</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9</w:t>
            </w: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6</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8</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10</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Первомайская</w:t>
            </w:r>
            <w:proofErr w:type="gramEnd"/>
            <w:r w:rsidRPr="00CE066A">
              <w:rPr>
                <w:rFonts w:ascii="Times New Roman" w:hAnsi="Times New Roman"/>
                <w:sz w:val="28"/>
                <w:szCs w:val="28"/>
                <w:lang w:eastAsia="ru-RU"/>
              </w:rPr>
              <w:t>, 12</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Вокзальная</w:t>
            </w:r>
            <w:proofErr w:type="gramEnd"/>
            <w:r>
              <w:rPr>
                <w:rFonts w:ascii="Times New Roman" w:hAnsi="Times New Roman"/>
                <w:sz w:val="28"/>
                <w:szCs w:val="28"/>
                <w:lang w:eastAsia="ru-RU"/>
              </w:rPr>
              <w:t>,</w:t>
            </w:r>
            <w:r w:rsidRPr="00CE066A">
              <w:rPr>
                <w:rFonts w:ascii="Times New Roman" w:hAnsi="Times New Roman"/>
                <w:sz w:val="28"/>
                <w:szCs w:val="28"/>
                <w:lang w:eastAsia="ru-RU"/>
              </w:rPr>
              <w:t xml:space="preserve"> 52,</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554"/>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 xml:space="preserve">Ставропольский край г. Благодарный ул. </w:t>
            </w:r>
            <w:proofErr w:type="gramStart"/>
            <w:r w:rsidRPr="00CE066A">
              <w:rPr>
                <w:rFonts w:ascii="Times New Roman" w:hAnsi="Times New Roman"/>
                <w:sz w:val="28"/>
                <w:szCs w:val="28"/>
                <w:lang w:eastAsia="ru-RU"/>
              </w:rPr>
              <w:t>Вокзальная</w:t>
            </w:r>
            <w:proofErr w:type="gramEnd"/>
            <w:r>
              <w:rPr>
                <w:rFonts w:ascii="Times New Roman" w:hAnsi="Times New Roman"/>
                <w:sz w:val="28"/>
                <w:szCs w:val="28"/>
                <w:lang w:eastAsia="ru-RU"/>
              </w:rPr>
              <w:t>,</w:t>
            </w:r>
            <w:r w:rsidRPr="00CE066A">
              <w:rPr>
                <w:rFonts w:ascii="Times New Roman" w:hAnsi="Times New Roman"/>
                <w:sz w:val="28"/>
                <w:szCs w:val="28"/>
                <w:lang w:eastAsia="ru-RU"/>
              </w:rPr>
              <w:t xml:space="preserve"> 54</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478"/>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10</w:t>
            </w: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ул. Чкалова, 27</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47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ул. Чкалова, 27 «А»</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rPr>
          <w:trHeight w:val="478"/>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CE066A">
              <w:rPr>
                <w:rFonts w:ascii="Times New Roman" w:hAnsi="Times New Roman"/>
                <w:sz w:val="28"/>
                <w:szCs w:val="28"/>
                <w:lang w:eastAsia="ru-RU"/>
              </w:rPr>
              <w:t>Ставропольский край г. Благодарный ул. Оболенского, 146</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507"/>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11</w:t>
            </w: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 xml:space="preserve">Ставропольский край г. Благодарный ул. </w:t>
            </w:r>
            <w:proofErr w:type="gramStart"/>
            <w:r w:rsidRPr="009614AA">
              <w:rPr>
                <w:rFonts w:ascii="Times New Roman" w:hAnsi="Times New Roman"/>
                <w:sz w:val="28"/>
                <w:szCs w:val="28"/>
                <w:lang w:eastAsia="ru-RU"/>
              </w:rPr>
              <w:t>Вокзальная</w:t>
            </w:r>
            <w:proofErr w:type="gramEnd"/>
            <w:r w:rsidRPr="009614AA">
              <w:rPr>
                <w:rFonts w:ascii="Times New Roman" w:hAnsi="Times New Roman"/>
                <w:sz w:val="28"/>
                <w:szCs w:val="28"/>
                <w:lang w:eastAsia="ru-RU"/>
              </w:rPr>
              <w:t>, 50</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507"/>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 xml:space="preserve">Ставропольский край г. Благодарный ул. </w:t>
            </w:r>
            <w:proofErr w:type="gramStart"/>
            <w:r w:rsidRPr="009614AA">
              <w:rPr>
                <w:rFonts w:ascii="Times New Roman" w:hAnsi="Times New Roman"/>
                <w:sz w:val="28"/>
                <w:szCs w:val="28"/>
                <w:lang w:eastAsia="ru-RU"/>
              </w:rPr>
              <w:t>Вокзальная</w:t>
            </w:r>
            <w:proofErr w:type="gramEnd"/>
            <w:r>
              <w:rPr>
                <w:rFonts w:ascii="Times New Roman" w:hAnsi="Times New Roman"/>
                <w:sz w:val="28"/>
                <w:szCs w:val="28"/>
                <w:lang w:eastAsia="ru-RU"/>
              </w:rPr>
              <w:t>,</w:t>
            </w:r>
            <w:r w:rsidRPr="009614AA">
              <w:rPr>
                <w:rFonts w:ascii="Times New Roman" w:hAnsi="Times New Roman"/>
                <w:sz w:val="28"/>
                <w:szCs w:val="28"/>
                <w:lang w:eastAsia="ru-RU"/>
              </w:rPr>
              <w:t xml:space="preserve"> 50 «А»</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507"/>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ул. Оболенского, 49</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12</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w:t>
            </w:r>
            <w:r>
              <w:rPr>
                <w:rFonts w:ascii="Times New Roman" w:hAnsi="Times New Roman"/>
                <w:sz w:val="28"/>
                <w:szCs w:val="28"/>
                <w:lang w:eastAsia="ru-RU"/>
              </w:rPr>
              <w:t xml:space="preserve">одарный ул. </w:t>
            </w:r>
            <w:proofErr w:type="gramStart"/>
            <w:r>
              <w:rPr>
                <w:rFonts w:ascii="Times New Roman" w:hAnsi="Times New Roman"/>
                <w:sz w:val="28"/>
                <w:szCs w:val="28"/>
                <w:lang w:eastAsia="ru-RU"/>
              </w:rPr>
              <w:t>Вокзальная</w:t>
            </w:r>
            <w:proofErr w:type="gramEnd"/>
            <w:r>
              <w:rPr>
                <w:rFonts w:ascii="Times New Roman" w:hAnsi="Times New Roman"/>
                <w:sz w:val="28"/>
                <w:szCs w:val="28"/>
                <w:lang w:eastAsia="ru-RU"/>
              </w:rPr>
              <w:t>, 33,35</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13</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w:t>
            </w:r>
            <w:r>
              <w:rPr>
                <w:rFonts w:ascii="Times New Roman" w:hAnsi="Times New Roman"/>
                <w:sz w:val="28"/>
                <w:szCs w:val="28"/>
                <w:lang w:eastAsia="ru-RU"/>
              </w:rPr>
              <w:t xml:space="preserve">агодарный ул. </w:t>
            </w:r>
            <w:proofErr w:type="gramStart"/>
            <w:r>
              <w:rPr>
                <w:rFonts w:ascii="Times New Roman" w:hAnsi="Times New Roman"/>
                <w:sz w:val="28"/>
                <w:szCs w:val="28"/>
                <w:lang w:eastAsia="ru-RU"/>
              </w:rPr>
              <w:t>Комсомольская</w:t>
            </w:r>
            <w:proofErr w:type="gramEnd"/>
            <w:r>
              <w:rPr>
                <w:rFonts w:ascii="Times New Roman" w:hAnsi="Times New Roman"/>
                <w:sz w:val="28"/>
                <w:szCs w:val="28"/>
                <w:lang w:eastAsia="ru-RU"/>
              </w:rPr>
              <w:t xml:space="preserve"> 18,</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RPr="003A3435"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w:t>
            </w:r>
            <w:r>
              <w:rPr>
                <w:rFonts w:ascii="Times New Roman" w:hAnsi="Times New Roman"/>
                <w:sz w:val="28"/>
                <w:szCs w:val="28"/>
                <w:lang w:eastAsia="ru-RU"/>
              </w:rPr>
              <w:t xml:space="preserve">агодарный ул. </w:t>
            </w:r>
            <w:proofErr w:type="gramStart"/>
            <w:r>
              <w:rPr>
                <w:rFonts w:ascii="Times New Roman" w:hAnsi="Times New Roman"/>
                <w:sz w:val="28"/>
                <w:szCs w:val="28"/>
                <w:lang w:eastAsia="ru-RU"/>
              </w:rPr>
              <w:t>Комсомольская</w:t>
            </w:r>
            <w:proofErr w:type="gramEnd"/>
            <w:r>
              <w:rPr>
                <w:rFonts w:ascii="Times New Roman" w:hAnsi="Times New Roman"/>
                <w:sz w:val="28"/>
                <w:szCs w:val="28"/>
                <w:lang w:eastAsia="ru-RU"/>
              </w:rPr>
              <w:t xml:space="preserve"> 20</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года</w:t>
            </w:r>
          </w:p>
        </w:tc>
      </w:tr>
      <w:tr w:rsidR="006F0380" w:rsidRPr="003A3435" w:rsidTr="009B1365">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w:t>
            </w:r>
            <w:r>
              <w:rPr>
                <w:rFonts w:ascii="Times New Roman" w:hAnsi="Times New Roman"/>
                <w:sz w:val="28"/>
                <w:szCs w:val="28"/>
                <w:lang w:eastAsia="ru-RU"/>
              </w:rPr>
              <w:t xml:space="preserve">                   </w:t>
            </w:r>
            <w:r w:rsidRPr="003A3435">
              <w:rPr>
                <w:rFonts w:ascii="Times New Roman" w:hAnsi="Times New Roman"/>
                <w:sz w:val="28"/>
                <w:szCs w:val="28"/>
                <w:lang w:eastAsia="ru-RU"/>
              </w:rPr>
              <w:t>край</w:t>
            </w:r>
            <w:r>
              <w:rPr>
                <w:rFonts w:ascii="Times New Roman" w:hAnsi="Times New Roman"/>
                <w:sz w:val="28"/>
                <w:szCs w:val="28"/>
                <w:lang w:eastAsia="ru-RU"/>
              </w:rPr>
              <w:t xml:space="preserve">              </w:t>
            </w:r>
            <w:r w:rsidRPr="003A3435">
              <w:rPr>
                <w:rFonts w:ascii="Times New Roman" w:hAnsi="Times New Roman"/>
                <w:sz w:val="28"/>
                <w:szCs w:val="28"/>
                <w:lang w:eastAsia="ru-RU"/>
              </w:rPr>
              <w:t xml:space="preserve"> г. Благодарный ул. </w:t>
            </w:r>
            <w:proofErr w:type="gramStart"/>
            <w:r w:rsidRPr="003A3435">
              <w:rPr>
                <w:rFonts w:ascii="Times New Roman" w:hAnsi="Times New Roman"/>
                <w:sz w:val="28"/>
                <w:szCs w:val="28"/>
                <w:lang w:eastAsia="ru-RU"/>
              </w:rPr>
              <w:t>Красноармейская</w:t>
            </w:r>
            <w:proofErr w:type="gramEnd"/>
            <w:r>
              <w:rPr>
                <w:rFonts w:ascii="Times New Roman" w:hAnsi="Times New Roman"/>
                <w:sz w:val="28"/>
                <w:szCs w:val="28"/>
                <w:lang w:eastAsia="ru-RU"/>
              </w:rPr>
              <w:t>,</w:t>
            </w:r>
            <w:r w:rsidRPr="003A3435">
              <w:rPr>
                <w:rFonts w:ascii="Times New Roman" w:hAnsi="Times New Roman"/>
                <w:sz w:val="28"/>
                <w:szCs w:val="28"/>
                <w:lang w:eastAsia="ru-RU"/>
              </w:rPr>
              <w:t xml:space="preserve"> 79</w:t>
            </w:r>
          </w:p>
        </w:tc>
        <w:tc>
          <w:tcPr>
            <w:tcW w:w="1701" w:type="dxa"/>
          </w:tcPr>
          <w:p w:rsidR="006F0380" w:rsidRDefault="006F0380" w:rsidP="009B1365">
            <w:pPr>
              <w:ind w:firstLine="0"/>
              <w:jc w:val="center"/>
              <w:rPr>
                <w:rFonts w:ascii="Times New Roman" w:hAnsi="Times New Roman"/>
                <w:sz w:val="28"/>
                <w:szCs w:val="28"/>
                <w:lang w:eastAsia="ru-RU"/>
              </w:rPr>
            </w:pPr>
            <w:r w:rsidRPr="0037677E">
              <w:rPr>
                <w:rFonts w:ascii="Times New Roman" w:hAnsi="Times New Roman"/>
                <w:sz w:val="28"/>
                <w:szCs w:val="28"/>
                <w:lang w:eastAsia="ru-RU"/>
              </w:rPr>
              <w:t>18 марта 202</w:t>
            </w:r>
            <w:r>
              <w:rPr>
                <w:rFonts w:ascii="Times New Roman" w:hAnsi="Times New Roman"/>
                <w:sz w:val="28"/>
                <w:szCs w:val="28"/>
                <w:lang w:eastAsia="ru-RU"/>
              </w:rPr>
              <w:t>6</w:t>
            </w:r>
            <w:r w:rsidRPr="0037677E">
              <w:rPr>
                <w:rFonts w:ascii="Times New Roman" w:hAnsi="Times New Roman"/>
                <w:sz w:val="28"/>
                <w:szCs w:val="28"/>
                <w:lang w:eastAsia="ru-RU"/>
              </w:rPr>
              <w:t xml:space="preserve"> года</w:t>
            </w:r>
          </w:p>
        </w:tc>
      </w:tr>
      <w:tr w:rsidR="006F0380" w:rsidTr="009B1365">
        <w:trPr>
          <w:trHeight w:val="653"/>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14</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г. Благодарный пл. Достоевского, 2</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Pr="006C4741" w:rsidRDefault="006F0380" w:rsidP="009B1365">
            <w:pPr>
              <w:ind w:firstLine="0"/>
              <w:jc w:val="center"/>
              <w:rPr>
                <w:rFonts w:ascii="Times New Roman" w:hAnsi="Times New Roman"/>
                <w:sz w:val="28"/>
                <w:szCs w:val="28"/>
                <w:lang w:eastAsia="ru-RU"/>
              </w:rPr>
            </w:pPr>
            <w:r w:rsidRPr="009614AA">
              <w:rPr>
                <w:rFonts w:ascii="Times New Roman" w:hAnsi="Times New Roman"/>
                <w:sz w:val="28"/>
                <w:szCs w:val="28"/>
                <w:lang w:eastAsia="ru-RU"/>
              </w:rPr>
              <w:t>1</w:t>
            </w:r>
            <w:r>
              <w:rPr>
                <w:rFonts w:ascii="Times New Roman" w:hAnsi="Times New Roman"/>
                <w:sz w:val="28"/>
                <w:szCs w:val="28"/>
                <w:lang w:eastAsia="ru-RU"/>
              </w:rPr>
              <w:t>9</w:t>
            </w:r>
            <w:r w:rsidRPr="009614AA">
              <w:rPr>
                <w:rFonts w:ascii="Times New Roman" w:hAnsi="Times New Roman"/>
                <w:sz w:val="28"/>
                <w:szCs w:val="28"/>
                <w:lang w:eastAsia="ru-RU"/>
              </w:rPr>
              <w:t xml:space="preserve"> </w:t>
            </w:r>
            <w:r>
              <w:rPr>
                <w:rFonts w:ascii="Times New Roman" w:hAnsi="Times New Roman"/>
                <w:sz w:val="28"/>
                <w:szCs w:val="28"/>
                <w:lang w:eastAsia="ru-RU"/>
              </w:rPr>
              <w:t>марта</w:t>
            </w:r>
            <w:r w:rsidRPr="009614AA">
              <w:rPr>
                <w:rFonts w:ascii="Times New Roman" w:hAnsi="Times New Roman"/>
                <w:sz w:val="28"/>
                <w:szCs w:val="28"/>
                <w:lang w:eastAsia="ru-RU"/>
              </w:rPr>
              <w:t xml:space="preserve"> 202</w:t>
            </w:r>
            <w:r>
              <w:rPr>
                <w:rFonts w:ascii="Times New Roman" w:hAnsi="Times New Roman"/>
                <w:sz w:val="28"/>
                <w:szCs w:val="28"/>
                <w:lang w:eastAsia="ru-RU"/>
              </w:rPr>
              <w:t>6</w:t>
            </w:r>
            <w:r w:rsidRPr="009614AA">
              <w:rPr>
                <w:rFonts w:ascii="Times New Roman" w:hAnsi="Times New Roman"/>
                <w:sz w:val="28"/>
                <w:szCs w:val="28"/>
                <w:lang w:eastAsia="ru-RU"/>
              </w:rPr>
              <w:t xml:space="preserve"> года</w:t>
            </w:r>
          </w:p>
        </w:tc>
      </w:tr>
      <w:tr w:rsidR="006F0380" w:rsidTr="009B1365">
        <w:trPr>
          <w:trHeight w:val="57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3</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2025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4</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5</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6</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7</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8</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22"/>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Достоевского, 9</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15</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г. Благодарный пер. Кочубея, 40</w:t>
            </w:r>
          </w:p>
        </w:tc>
        <w:tc>
          <w:tcPr>
            <w:tcW w:w="1701" w:type="dxa"/>
          </w:tcPr>
          <w:p w:rsidR="006F0380" w:rsidRDefault="006F0380" w:rsidP="009B1365">
            <w:pPr>
              <w:ind w:firstLine="0"/>
              <w:jc w:val="cente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16</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г. Благодарный ул. Свободы, 29</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27"/>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17</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г. Благодарный ул. Свободы, 170</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436"/>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ул. Свободы, 172</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0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ул. Свободы, 174</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399"/>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ул. Свободы, 176</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323"/>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ул. Свободы, 178</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375"/>
        </w:trPr>
        <w:tc>
          <w:tcPr>
            <w:tcW w:w="571" w:type="dxa"/>
            <w:vMerge w:val="restart"/>
          </w:tcPr>
          <w:p w:rsidR="006F0380" w:rsidRDefault="006F0380" w:rsidP="009B1365">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18</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w:t>
            </w:r>
            <w:r>
              <w:rPr>
                <w:rFonts w:ascii="Times New Roman" w:hAnsi="Times New Roman"/>
                <w:sz w:val="28"/>
                <w:szCs w:val="28"/>
                <w:lang w:eastAsia="ru-RU"/>
              </w:rPr>
              <w:t xml:space="preserve"> Благодарный пл. Маяковского, 5</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551"/>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Маяковского, 7</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478"/>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Маяковского, 9</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545"/>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Маяковского, 11</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597"/>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Маяковского, 13</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RPr="003A3435" w:rsidTr="009B1365">
        <w:trPr>
          <w:trHeight w:val="507"/>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9614AA">
              <w:rPr>
                <w:rFonts w:ascii="Times New Roman" w:hAnsi="Times New Roman"/>
                <w:sz w:val="28"/>
                <w:szCs w:val="28"/>
                <w:lang w:eastAsia="ru-RU"/>
              </w:rPr>
              <w:t>Ставропольский край г. Благодарный пл. Маяковского, 15</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697"/>
        </w:trPr>
        <w:tc>
          <w:tcPr>
            <w:tcW w:w="571" w:type="dxa"/>
            <w:vMerge w:val="restart"/>
          </w:tcPr>
          <w:p w:rsidR="006F0380" w:rsidRDefault="006F0380" w:rsidP="009B1365">
            <w:pPr>
              <w:tabs>
                <w:tab w:val="left" w:pos="206"/>
                <w:tab w:val="center" w:pos="371"/>
              </w:tabs>
              <w:ind w:firstLine="0"/>
              <w:jc w:val="center"/>
              <w:rPr>
                <w:rFonts w:ascii="Times New Roman" w:hAnsi="Times New Roman"/>
                <w:sz w:val="28"/>
                <w:szCs w:val="28"/>
                <w:lang w:eastAsia="ru-RU"/>
              </w:rPr>
            </w:pPr>
            <w:r>
              <w:rPr>
                <w:rFonts w:ascii="Times New Roman" w:hAnsi="Times New Roman"/>
                <w:sz w:val="28"/>
                <w:szCs w:val="28"/>
                <w:lang w:eastAsia="ru-RU"/>
              </w:rPr>
              <w:t>19</w:t>
            </w:r>
          </w:p>
        </w:tc>
        <w:tc>
          <w:tcPr>
            <w:tcW w:w="7334" w:type="dxa"/>
          </w:tcPr>
          <w:p w:rsidR="006F0380"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w:t>
            </w:r>
            <w:r>
              <w:rPr>
                <w:rFonts w:ascii="Times New Roman" w:hAnsi="Times New Roman"/>
                <w:sz w:val="28"/>
                <w:szCs w:val="28"/>
                <w:lang w:eastAsia="ru-RU"/>
              </w:rPr>
              <w:t xml:space="preserve">одарный </w:t>
            </w:r>
          </w:p>
          <w:p w:rsidR="006F0380" w:rsidRPr="003A3435" w:rsidRDefault="006F0380" w:rsidP="009B1365">
            <w:pPr>
              <w:ind w:firstLine="34"/>
              <w:rPr>
                <w:rFonts w:ascii="Times New Roman" w:hAnsi="Times New Roman"/>
                <w:sz w:val="28"/>
                <w:szCs w:val="28"/>
                <w:lang w:eastAsia="ru-RU"/>
              </w:rPr>
            </w:pPr>
            <w:r>
              <w:rPr>
                <w:rFonts w:ascii="Times New Roman" w:hAnsi="Times New Roman"/>
                <w:sz w:val="28"/>
                <w:szCs w:val="28"/>
                <w:lang w:eastAsia="ru-RU"/>
              </w:rPr>
              <w:t xml:space="preserve">ул. </w:t>
            </w:r>
            <w:proofErr w:type="spellStart"/>
            <w:r>
              <w:rPr>
                <w:rFonts w:ascii="Times New Roman" w:hAnsi="Times New Roman"/>
                <w:sz w:val="28"/>
                <w:szCs w:val="28"/>
                <w:lang w:eastAsia="ru-RU"/>
              </w:rPr>
              <w:t>Краснознаменская</w:t>
            </w:r>
            <w:proofErr w:type="spellEnd"/>
            <w:r>
              <w:rPr>
                <w:rFonts w:ascii="Times New Roman" w:hAnsi="Times New Roman"/>
                <w:sz w:val="28"/>
                <w:szCs w:val="28"/>
                <w:lang w:eastAsia="ru-RU"/>
              </w:rPr>
              <w:t>, 30</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Pr="006C4741"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92"/>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w:t>
            </w:r>
            <w:r>
              <w:rPr>
                <w:rFonts w:ascii="Times New Roman" w:hAnsi="Times New Roman"/>
                <w:sz w:val="28"/>
                <w:szCs w:val="28"/>
                <w:lang w:eastAsia="ru-RU"/>
              </w:rPr>
              <w:t xml:space="preserve">одарный </w:t>
            </w:r>
          </w:p>
          <w:p w:rsidR="006F0380" w:rsidRPr="003A3435" w:rsidRDefault="006F0380" w:rsidP="009B1365">
            <w:pPr>
              <w:ind w:firstLine="34"/>
              <w:rPr>
                <w:rFonts w:ascii="Times New Roman" w:hAnsi="Times New Roman"/>
                <w:sz w:val="28"/>
                <w:szCs w:val="28"/>
                <w:lang w:eastAsia="ru-RU"/>
              </w:rPr>
            </w:pPr>
            <w:r>
              <w:rPr>
                <w:rFonts w:ascii="Times New Roman" w:hAnsi="Times New Roman"/>
                <w:sz w:val="28"/>
                <w:szCs w:val="28"/>
                <w:lang w:eastAsia="ru-RU"/>
              </w:rPr>
              <w:t xml:space="preserve">ул. </w:t>
            </w:r>
            <w:proofErr w:type="spellStart"/>
            <w:r>
              <w:rPr>
                <w:rFonts w:ascii="Times New Roman" w:hAnsi="Times New Roman"/>
                <w:sz w:val="28"/>
                <w:szCs w:val="28"/>
                <w:lang w:eastAsia="ru-RU"/>
              </w:rPr>
              <w:t>Краснознаменская</w:t>
            </w:r>
            <w:proofErr w:type="spellEnd"/>
            <w:r>
              <w:rPr>
                <w:rFonts w:ascii="Times New Roman" w:hAnsi="Times New Roman"/>
                <w:sz w:val="28"/>
                <w:szCs w:val="28"/>
                <w:lang w:eastAsia="ru-RU"/>
              </w:rPr>
              <w:t>, 32</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92"/>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w:t>
            </w:r>
            <w:r>
              <w:rPr>
                <w:rFonts w:ascii="Times New Roman" w:hAnsi="Times New Roman"/>
                <w:sz w:val="28"/>
                <w:szCs w:val="28"/>
                <w:lang w:eastAsia="ru-RU"/>
              </w:rPr>
              <w:t xml:space="preserve"> Благодарный пер. Лермонтова, 2</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92"/>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w:t>
            </w:r>
            <w:r>
              <w:rPr>
                <w:rFonts w:ascii="Times New Roman" w:hAnsi="Times New Roman"/>
                <w:sz w:val="28"/>
                <w:szCs w:val="28"/>
                <w:lang w:eastAsia="ru-RU"/>
              </w:rPr>
              <w:t xml:space="preserve"> Благодарный пер. Лермонтова, 4</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92"/>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Лермонтова</w:t>
            </w:r>
            <w:r>
              <w:rPr>
                <w:rFonts w:ascii="Times New Roman" w:hAnsi="Times New Roman"/>
                <w:sz w:val="28"/>
                <w:szCs w:val="28"/>
                <w:lang w:eastAsia="ru-RU"/>
              </w:rPr>
              <w:t>,</w:t>
            </w:r>
            <w:r w:rsidRPr="003A3435">
              <w:rPr>
                <w:rFonts w:ascii="Times New Roman" w:hAnsi="Times New Roman"/>
                <w:sz w:val="28"/>
                <w:szCs w:val="28"/>
                <w:lang w:eastAsia="ru-RU"/>
              </w:rPr>
              <w:t xml:space="preserve"> 6 </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92"/>
        </w:trPr>
        <w:tc>
          <w:tcPr>
            <w:tcW w:w="571" w:type="dxa"/>
            <w:vMerge/>
          </w:tcPr>
          <w:p w:rsidR="006F0380" w:rsidRDefault="006F0380" w:rsidP="009B1365">
            <w:pPr>
              <w:tabs>
                <w:tab w:val="left" w:pos="206"/>
                <w:tab w:val="center" w:pos="371"/>
              </w:tabs>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Лермонтова,8</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630"/>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lastRenderedPageBreak/>
              <w:t>20</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w:t>
            </w:r>
            <w:r>
              <w:rPr>
                <w:rFonts w:ascii="Times New Roman" w:hAnsi="Times New Roman"/>
                <w:sz w:val="28"/>
                <w:szCs w:val="28"/>
                <w:lang w:eastAsia="ru-RU"/>
              </w:rPr>
              <w:t>лагодарный пер. Лермонтова, 10</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41"/>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B74376">
              <w:rPr>
                <w:rFonts w:ascii="Times New Roman" w:hAnsi="Times New Roman"/>
                <w:sz w:val="28"/>
                <w:szCs w:val="28"/>
                <w:lang w:eastAsia="ru-RU"/>
              </w:rPr>
              <w:t>Ставропольский край г. Благодарный пер. Лермонтова, 12</w:t>
            </w:r>
          </w:p>
        </w:tc>
        <w:tc>
          <w:tcPr>
            <w:tcW w:w="1701" w:type="dxa"/>
          </w:tcPr>
          <w:p w:rsidR="006F0380" w:rsidRDefault="006F0380" w:rsidP="009B1365">
            <w:pPr>
              <w:ind w:firstLine="0"/>
              <w:jc w:val="center"/>
              <w:rPr>
                <w:rFonts w:ascii="Times New Roman" w:hAnsi="Times New Roman"/>
                <w:sz w:val="28"/>
                <w:szCs w:val="28"/>
                <w:lang w:eastAsia="ru-RU"/>
              </w:rPr>
            </w:pPr>
            <w:r w:rsidRPr="00FA3E8B">
              <w:rPr>
                <w:rFonts w:ascii="Times New Roman" w:hAnsi="Times New Roman"/>
                <w:sz w:val="28"/>
                <w:szCs w:val="28"/>
                <w:lang w:eastAsia="ru-RU"/>
              </w:rPr>
              <w:t>19 марта 202</w:t>
            </w:r>
            <w:r>
              <w:rPr>
                <w:rFonts w:ascii="Times New Roman" w:hAnsi="Times New Roman"/>
                <w:sz w:val="28"/>
                <w:szCs w:val="28"/>
                <w:lang w:eastAsia="ru-RU"/>
              </w:rPr>
              <w:t>6</w:t>
            </w:r>
            <w:r w:rsidRPr="00FA3E8B">
              <w:rPr>
                <w:rFonts w:ascii="Times New Roman" w:hAnsi="Times New Roman"/>
                <w:sz w:val="28"/>
                <w:szCs w:val="28"/>
                <w:lang w:eastAsia="ru-RU"/>
              </w:rPr>
              <w:t xml:space="preserve"> года</w:t>
            </w:r>
          </w:p>
        </w:tc>
      </w:tr>
      <w:tr w:rsidR="006F0380" w:rsidTr="009B1365">
        <w:trPr>
          <w:trHeight w:val="566"/>
        </w:trPr>
        <w:tc>
          <w:tcPr>
            <w:tcW w:w="571" w:type="dxa"/>
            <w:vMerge w:val="restart"/>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21</w:t>
            </w:r>
          </w:p>
        </w:tc>
        <w:tc>
          <w:tcPr>
            <w:tcW w:w="7334" w:type="dxa"/>
          </w:tcPr>
          <w:p w:rsidR="006F0380" w:rsidRPr="003A3435" w:rsidRDefault="006F0380" w:rsidP="009B1365">
            <w:pPr>
              <w:tabs>
                <w:tab w:val="left" w:pos="7035"/>
              </w:tabs>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9 Января, 3</w:t>
            </w:r>
          </w:p>
          <w:p w:rsidR="006F0380" w:rsidRPr="003A3435" w:rsidRDefault="006F0380" w:rsidP="009B1365">
            <w:pPr>
              <w:tabs>
                <w:tab w:val="left" w:pos="7035"/>
              </w:tabs>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20</w:t>
            </w:r>
            <w:r w:rsidRPr="001A1801">
              <w:rPr>
                <w:rFonts w:ascii="Times New Roman" w:hAnsi="Times New Roman"/>
                <w:sz w:val="28"/>
                <w:szCs w:val="28"/>
                <w:lang w:eastAsia="ru-RU"/>
              </w:rPr>
              <w:t xml:space="preserve"> </w:t>
            </w:r>
            <w:r>
              <w:rPr>
                <w:rFonts w:ascii="Times New Roman" w:hAnsi="Times New Roman"/>
                <w:sz w:val="28"/>
                <w:szCs w:val="28"/>
                <w:lang w:eastAsia="ru-RU"/>
              </w:rPr>
              <w:t>марта</w:t>
            </w:r>
            <w:r w:rsidRPr="001A1801">
              <w:rPr>
                <w:rFonts w:ascii="Times New Roman" w:hAnsi="Times New Roman"/>
                <w:sz w:val="28"/>
                <w:szCs w:val="28"/>
                <w:lang w:eastAsia="ru-RU"/>
              </w:rPr>
              <w:t xml:space="preserve"> 202</w:t>
            </w:r>
            <w:r>
              <w:rPr>
                <w:rFonts w:ascii="Times New Roman" w:hAnsi="Times New Roman"/>
                <w:sz w:val="28"/>
                <w:szCs w:val="28"/>
                <w:lang w:eastAsia="ru-RU"/>
              </w:rPr>
              <w:t>6</w:t>
            </w:r>
            <w:r w:rsidRPr="001A1801">
              <w:rPr>
                <w:rFonts w:ascii="Times New Roman" w:hAnsi="Times New Roman"/>
                <w:sz w:val="28"/>
                <w:szCs w:val="28"/>
                <w:lang w:eastAsia="ru-RU"/>
              </w:rPr>
              <w:t xml:space="preserve"> года</w:t>
            </w:r>
          </w:p>
        </w:tc>
      </w:tr>
      <w:tr w:rsidR="006F0380" w:rsidTr="009B1365">
        <w:trPr>
          <w:trHeight w:val="476"/>
        </w:trPr>
        <w:tc>
          <w:tcPr>
            <w:tcW w:w="571" w:type="dxa"/>
            <w:vMerge/>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tabs>
                <w:tab w:val="left" w:pos="7035"/>
              </w:tabs>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9 Января, 3 «А»</w:t>
            </w:r>
          </w:p>
        </w:tc>
        <w:tc>
          <w:tcPr>
            <w:tcW w:w="1701" w:type="dxa"/>
          </w:tcPr>
          <w:p w:rsidR="006F0380" w:rsidRPr="006C4741" w:rsidRDefault="006F0380" w:rsidP="009B1365">
            <w:pPr>
              <w:ind w:firstLine="0"/>
              <w:jc w:val="center"/>
              <w:rPr>
                <w:rFonts w:ascii="Times New Roman" w:hAnsi="Times New Roman"/>
                <w:sz w:val="28"/>
                <w:szCs w:val="28"/>
                <w:lang w:eastAsia="ru-RU"/>
              </w:rP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RPr="003A3435" w:rsidTr="009B1365">
        <w:trPr>
          <w:trHeight w:val="244"/>
        </w:trPr>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22</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r>
              <w:rPr>
                <w:rFonts w:ascii="Times New Roman" w:hAnsi="Times New Roman"/>
                <w:sz w:val="28"/>
                <w:szCs w:val="28"/>
                <w:lang w:eastAsia="ru-RU"/>
              </w:rPr>
              <w:t xml:space="preserve">г. Благодарный ул. </w:t>
            </w:r>
            <w:proofErr w:type="spellStart"/>
            <w:r>
              <w:rPr>
                <w:rFonts w:ascii="Times New Roman" w:hAnsi="Times New Roman"/>
                <w:sz w:val="28"/>
                <w:szCs w:val="28"/>
                <w:lang w:eastAsia="ru-RU"/>
              </w:rPr>
              <w:t>Бедненко</w:t>
            </w:r>
            <w:proofErr w:type="spellEnd"/>
            <w:r>
              <w:rPr>
                <w:rFonts w:ascii="Times New Roman" w:hAnsi="Times New Roman"/>
                <w:sz w:val="28"/>
                <w:szCs w:val="28"/>
                <w:lang w:eastAsia="ru-RU"/>
              </w:rPr>
              <w:t>, 23</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RPr="003A3435" w:rsidTr="009B1365">
        <w:trPr>
          <w:trHeight w:val="294"/>
        </w:trPr>
        <w:tc>
          <w:tcPr>
            <w:tcW w:w="571" w:type="dxa"/>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tabs>
                <w:tab w:val="left" w:pos="7035"/>
              </w:tabs>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spellStart"/>
            <w:r w:rsidRPr="003A3435">
              <w:rPr>
                <w:rFonts w:ascii="Times New Roman" w:hAnsi="Times New Roman"/>
                <w:sz w:val="28"/>
                <w:szCs w:val="28"/>
                <w:lang w:eastAsia="ru-RU"/>
              </w:rPr>
              <w:t>Бедненко</w:t>
            </w:r>
            <w:proofErr w:type="spellEnd"/>
            <w:r w:rsidRPr="003A3435">
              <w:rPr>
                <w:rFonts w:ascii="Times New Roman" w:hAnsi="Times New Roman"/>
                <w:sz w:val="28"/>
                <w:szCs w:val="28"/>
                <w:lang w:eastAsia="ru-RU"/>
              </w:rPr>
              <w:t>, 25</w:t>
            </w:r>
          </w:p>
          <w:p w:rsidR="006F0380" w:rsidRPr="003A3435" w:rsidRDefault="006F0380" w:rsidP="009B1365">
            <w:pPr>
              <w:ind w:firstLine="34"/>
              <w:rPr>
                <w:rFonts w:ascii="Times New Roman" w:hAnsi="Times New Roman"/>
                <w:sz w:val="28"/>
                <w:szCs w:val="28"/>
                <w:lang w:eastAsia="ru-RU"/>
              </w:rPr>
            </w:pPr>
          </w:p>
        </w:tc>
        <w:tc>
          <w:tcPr>
            <w:tcW w:w="1701" w:type="dxa"/>
          </w:tcPr>
          <w:p w:rsidR="006F0380" w:rsidRDefault="006F0380" w:rsidP="009B1365">
            <w:pPr>
              <w:ind w:firstLine="0"/>
              <w:jc w:val="center"/>
              <w:rPr>
                <w:rFonts w:ascii="Times New Roman" w:hAnsi="Times New Roman"/>
                <w:sz w:val="28"/>
                <w:szCs w:val="28"/>
                <w:lang w:eastAsia="ru-RU"/>
              </w:rP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RPr="003A3435" w:rsidTr="009B1365">
        <w:trPr>
          <w:trHeight w:val="503"/>
        </w:trPr>
        <w:tc>
          <w:tcPr>
            <w:tcW w:w="571" w:type="dxa"/>
          </w:tcPr>
          <w:p w:rsidR="006F0380"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spellStart"/>
            <w:r w:rsidRPr="003A3435">
              <w:rPr>
                <w:rFonts w:ascii="Times New Roman" w:hAnsi="Times New Roman"/>
                <w:sz w:val="28"/>
                <w:szCs w:val="28"/>
                <w:lang w:eastAsia="ru-RU"/>
              </w:rPr>
              <w:t>Бедненко</w:t>
            </w:r>
            <w:proofErr w:type="spellEnd"/>
            <w:r w:rsidRPr="003A3435">
              <w:rPr>
                <w:rFonts w:ascii="Times New Roman" w:hAnsi="Times New Roman"/>
                <w:sz w:val="28"/>
                <w:szCs w:val="28"/>
                <w:lang w:eastAsia="ru-RU"/>
              </w:rPr>
              <w:t>, 27</w:t>
            </w:r>
          </w:p>
        </w:tc>
        <w:tc>
          <w:tcPr>
            <w:tcW w:w="1701" w:type="dxa"/>
          </w:tcPr>
          <w:p w:rsidR="006F0380" w:rsidRDefault="006F0380" w:rsidP="009B1365">
            <w:pPr>
              <w:ind w:firstLine="0"/>
              <w:jc w:val="center"/>
              <w:rPr>
                <w:rFonts w:ascii="Times New Roman" w:hAnsi="Times New Roman"/>
                <w:sz w:val="28"/>
                <w:szCs w:val="28"/>
                <w:lang w:eastAsia="ru-RU"/>
              </w:rP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23</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spellStart"/>
            <w:r w:rsidRPr="003A3435">
              <w:rPr>
                <w:rFonts w:ascii="Times New Roman" w:hAnsi="Times New Roman"/>
                <w:sz w:val="28"/>
                <w:szCs w:val="28"/>
                <w:lang w:eastAsia="ru-RU"/>
              </w:rPr>
              <w:t>Бедненко</w:t>
            </w:r>
            <w:proofErr w:type="spellEnd"/>
            <w:r w:rsidRPr="003A3435">
              <w:rPr>
                <w:rFonts w:ascii="Times New Roman" w:hAnsi="Times New Roman"/>
                <w:sz w:val="28"/>
                <w:szCs w:val="28"/>
                <w:lang w:eastAsia="ru-RU"/>
              </w:rPr>
              <w:t>, 186</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vMerge w:val="restart"/>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24</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w:t>
            </w:r>
            <w:r>
              <w:rPr>
                <w:rFonts w:ascii="Times New Roman" w:hAnsi="Times New Roman"/>
                <w:sz w:val="28"/>
                <w:szCs w:val="28"/>
                <w:lang w:eastAsia="ru-RU"/>
              </w:rPr>
              <w:t xml:space="preserve">агодарный ул. </w:t>
            </w:r>
            <w:proofErr w:type="gramStart"/>
            <w:r>
              <w:rPr>
                <w:rFonts w:ascii="Times New Roman" w:hAnsi="Times New Roman"/>
                <w:sz w:val="28"/>
                <w:szCs w:val="28"/>
                <w:lang w:eastAsia="ru-RU"/>
              </w:rPr>
              <w:t>Первомайская</w:t>
            </w:r>
            <w:proofErr w:type="gramEnd"/>
            <w:r>
              <w:rPr>
                <w:rFonts w:ascii="Times New Roman" w:hAnsi="Times New Roman"/>
                <w:sz w:val="28"/>
                <w:szCs w:val="28"/>
                <w:lang w:eastAsia="ru-RU"/>
              </w:rPr>
              <w:t>, 35</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vMerge/>
          </w:tcPr>
          <w:p w:rsidR="006F0380" w:rsidRPr="003A3435" w:rsidRDefault="006F0380" w:rsidP="009B1365">
            <w:pPr>
              <w:ind w:firstLine="0"/>
              <w:jc w:val="center"/>
              <w:rPr>
                <w:rFonts w:ascii="Times New Roman" w:hAnsi="Times New Roman"/>
                <w:sz w:val="28"/>
                <w:szCs w:val="28"/>
                <w:lang w:eastAsia="ru-RU"/>
              </w:rPr>
            </w:pP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w:t>
            </w:r>
            <w:r>
              <w:rPr>
                <w:rFonts w:ascii="Times New Roman" w:hAnsi="Times New Roman"/>
                <w:sz w:val="28"/>
                <w:szCs w:val="28"/>
                <w:lang w:eastAsia="ru-RU"/>
              </w:rPr>
              <w:t xml:space="preserve">агодарный ул. </w:t>
            </w:r>
            <w:proofErr w:type="gramStart"/>
            <w:r>
              <w:rPr>
                <w:rFonts w:ascii="Times New Roman" w:hAnsi="Times New Roman"/>
                <w:sz w:val="28"/>
                <w:szCs w:val="28"/>
                <w:lang w:eastAsia="ru-RU"/>
              </w:rPr>
              <w:t>Первомайская</w:t>
            </w:r>
            <w:proofErr w:type="gramEnd"/>
            <w:r>
              <w:rPr>
                <w:rFonts w:ascii="Times New Roman" w:hAnsi="Times New Roman"/>
                <w:sz w:val="28"/>
                <w:szCs w:val="28"/>
                <w:lang w:eastAsia="ru-RU"/>
              </w:rPr>
              <w:t>, 37</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25</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sidRPr="003A3435">
              <w:rPr>
                <w:rFonts w:ascii="Times New Roman" w:hAnsi="Times New Roman"/>
                <w:sz w:val="28"/>
                <w:szCs w:val="28"/>
                <w:lang w:eastAsia="ru-RU"/>
              </w:rPr>
              <w:t>Первомайская</w:t>
            </w:r>
            <w:proofErr w:type="gramEnd"/>
            <w:r w:rsidRPr="003A3435">
              <w:rPr>
                <w:rFonts w:ascii="Times New Roman" w:hAnsi="Times New Roman"/>
                <w:sz w:val="28"/>
                <w:szCs w:val="28"/>
                <w:lang w:eastAsia="ru-RU"/>
              </w:rPr>
              <w:t>, 46</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26</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sidRPr="003A3435">
              <w:rPr>
                <w:rFonts w:ascii="Times New Roman" w:hAnsi="Times New Roman"/>
                <w:sz w:val="28"/>
                <w:szCs w:val="28"/>
                <w:lang w:eastAsia="ru-RU"/>
              </w:rPr>
              <w:t>Первомайская</w:t>
            </w:r>
            <w:proofErr w:type="gramEnd"/>
            <w:r w:rsidRPr="003A3435">
              <w:rPr>
                <w:rFonts w:ascii="Times New Roman" w:hAnsi="Times New Roman"/>
                <w:sz w:val="28"/>
                <w:szCs w:val="28"/>
                <w:lang w:eastAsia="ru-RU"/>
              </w:rPr>
              <w:t>, 74</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27</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sidRPr="003A3435">
              <w:rPr>
                <w:rFonts w:ascii="Times New Roman" w:hAnsi="Times New Roman"/>
                <w:sz w:val="28"/>
                <w:szCs w:val="28"/>
                <w:lang w:eastAsia="ru-RU"/>
              </w:rPr>
              <w:t>Первомайская</w:t>
            </w:r>
            <w:proofErr w:type="gramEnd"/>
            <w:r w:rsidRPr="003A3435">
              <w:rPr>
                <w:rFonts w:ascii="Times New Roman" w:hAnsi="Times New Roman"/>
                <w:sz w:val="28"/>
                <w:szCs w:val="28"/>
                <w:lang w:eastAsia="ru-RU"/>
              </w:rPr>
              <w:t>, 72</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28</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spellStart"/>
            <w:r w:rsidRPr="003A3435">
              <w:rPr>
                <w:rFonts w:ascii="Times New Roman" w:hAnsi="Times New Roman"/>
                <w:sz w:val="28"/>
                <w:szCs w:val="28"/>
                <w:lang w:eastAsia="ru-RU"/>
              </w:rPr>
              <w:t>Однокозова</w:t>
            </w:r>
            <w:proofErr w:type="spellEnd"/>
            <w:r w:rsidRPr="003A3435">
              <w:rPr>
                <w:rFonts w:ascii="Times New Roman" w:hAnsi="Times New Roman"/>
                <w:sz w:val="28"/>
                <w:szCs w:val="28"/>
                <w:lang w:eastAsia="ru-RU"/>
              </w:rPr>
              <w:t>, 158</w:t>
            </w:r>
          </w:p>
        </w:tc>
        <w:tc>
          <w:tcPr>
            <w:tcW w:w="1701" w:type="dxa"/>
          </w:tcPr>
          <w:p w:rsidR="006F0380" w:rsidRDefault="006F0380" w:rsidP="009B1365">
            <w:pPr>
              <w:ind w:firstLine="0"/>
              <w:jc w:val="center"/>
            </w:pPr>
            <w:r w:rsidRPr="00830B68">
              <w:rPr>
                <w:rFonts w:ascii="Times New Roman" w:hAnsi="Times New Roman"/>
                <w:sz w:val="28"/>
                <w:szCs w:val="28"/>
                <w:lang w:eastAsia="ru-RU"/>
              </w:rPr>
              <w:t>20 марта 202</w:t>
            </w:r>
            <w:r>
              <w:rPr>
                <w:rFonts w:ascii="Times New Roman" w:hAnsi="Times New Roman"/>
                <w:sz w:val="28"/>
                <w:szCs w:val="28"/>
                <w:lang w:eastAsia="ru-RU"/>
              </w:rPr>
              <w:t>6</w:t>
            </w:r>
            <w:r w:rsidRPr="00830B68">
              <w:rPr>
                <w:rFonts w:ascii="Times New Roman" w:hAnsi="Times New Roman"/>
                <w:sz w:val="28"/>
                <w:szCs w:val="28"/>
                <w:lang w:eastAsia="ru-RU"/>
              </w:rPr>
              <w:t xml:space="preserve"> года</w:t>
            </w:r>
          </w:p>
        </w:tc>
      </w:tr>
      <w:tr w:rsidR="006F0380" w:rsidRPr="003A3435"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29</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spellStart"/>
            <w:r w:rsidRPr="003A3435">
              <w:rPr>
                <w:rFonts w:ascii="Times New Roman" w:hAnsi="Times New Roman"/>
                <w:sz w:val="28"/>
                <w:szCs w:val="28"/>
                <w:lang w:eastAsia="ru-RU"/>
              </w:rPr>
              <w:t>Однокозова</w:t>
            </w:r>
            <w:proofErr w:type="spellEnd"/>
            <w:r w:rsidRPr="003A3435">
              <w:rPr>
                <w:rFonts w:ascii="Times New Roman" w:hAnsi="Times New Roman"/>
                <w:sz w:val="28"/>
                <w:szCs w:val="28"/>
                <w:lang w:eastAsia="ru-RU"/>
              </w:rPr>
              <w:t>, 160 «А»</w:t>
            </w:r>
          </w:p>
        </w:tc>
        <w:tc>
          <w:tcPr>
            <w:tcW w:w="170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23 марта 2026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30</w:t>
            </w:r>
          </w:p>
        </w:tc>
        <w:tc>
          <w:tcPr>
            <w:tcW w:w="7334" w:type="dxa"/>
          </w:tcPr>
          <w:p w:rsidR="006F0380"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sidRPr="003A3435">
              <w:rPr>
                <w:rFonts w:ascii="Times New Roman" w:hAnsi="Times New Roman"/>
                <w:sz w:val="28"/>
                <w:szCs w:val="28"/>
                <w:lang w:eastAsia="ru-RU"/>
              </w:rPr>
              <w:t>Советская</w:t>
            </w:r>
            <w:proofErr w:type="gramEnd"/>
            <w:r w:rsidRPr="003A3435">
              <w:rPr>
                <w:rFonts w:ascii="Times New Roman" w:hAnsi="Times New Roman"/>
                <w:sz w:val="28"/>
                <w:szCs w:val="28"/>
                <w:lang w:eastAsia="ru-RU"/>
              </w:rPr>
              <w:t xml:space="preserve">, </w:t>
            </w:r>
          </w:p>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381 «А»  </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rPr>
          <w:trHeight w:val="1298"/>
        </w:trPr>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31</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w:t>
            </w:r>
            <w:r>
              <w:rPr>
                <w:rFonts w:ascii="Times New Roman" w:hAnsi="Times New Roman"/>
                <w:sz w:val="28"/>
                <w:szCs w:val="28"/>
                <w:lang w:eastAsia="ru-RU"/>
              </w:rPr>
              <w:t xml:space="preserve">агодарный ул. </w:t>
            </w:r>
            <w:proofErr w:type="gramStart"/>
            <w:r>
              <w:rPr>
                <w:rFonts w:ascii="Times New Roman" w:hAnsi="Times New Roman"/>
                <w:sz w:val="28"/>
                <w:szCs w:val="28"/>
                <w:lang w:eastAsia="ru-RU"/>
              </w:rPr>
              <w:t>Комсомольская</w:t>
            </w:r>
            <w:proofErr w:type="gramEnd"/>
            <w:r>
              <w:rPr>
                <w:rFonts w:ascii="Times New Roman" w:hAnsi="Times New Roman"/>
                <w:sz w:val="28"/>
                <w:szCs w:val="28"/>
                <w:lang w:eastAsia="ru-RU"/>
              </w:rPr>
              <w:t>, 10</w:t>
            </w:r>
          </w:p>
          <w:p w:rsidR="006F0380"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w:t>
            </w:r>
            <w:r>
              <w:rPr>
                <w:rFonts w:ascii="Times New Roman" w:hAnsi="Times New Roman"/>
                <w:sz w:val="28"/>
                <w:szCs w:val="28"/>
                <w:lang w:eastAsia="ru-RU"/>
              </w:rPr>
              <w:t xml:space="preserve">одарный </w:t>
            </w:r>
          </w:p>
          <w:p w:rsidR="006F0380" w:rsidRPr="003A3435" w:rsidRDefault="006F0380" w:rsidP="009B1365">
            <w:pPr>
              <w:ind w:firstLine="34"/>
              <w:rPr>
                <w:rFonts w:ascii="Times New Roman" w:hAnsi="Times New Roman"/>
                <w:sz w:val="28"/>
                <w:szCs w:val="28"/>
                <w:lang w:eastAsia="ru-RU"/>
              </w:rPr>
            </w:pPr>
            <w:r>
              <w:rPr>
                <w:rFonts w:ascii="Times New Roman" w:hAnsi="Times New Roman"/>
                <w:sz w:val="28"/>
                <w:szCs w:val="28"/>
                <w:lang w:eastAsia="ru-RU"/>
              </w:rPr>
              <w:t>ул. Красноармейская, 69</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32</w:t>
            </w:r>
          </w:p>
        </w:tc>
        <w:tc>
          <w:tcPr>
            <w:tcW w:w="7334" w:type="dxa"/>
          </w:tcPr>
          <w:p w:rsidR="006F0380"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w:t>
            </w:r>
          </w:p>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ул. </w:t>
            </w:r>
            <w:proofErr w:type="spellStart"/>
            <w:r w:rsidRPr="003A3435">
              <w:rPr>
                <w:rFonts w:ascii="Times New Roman" w:hAnsi="Times New Roman"/>
                <w:sz w:val="28"/>
                <w:szCs w:val="28"/>
                <w:lang w:eastAsia="ru-RU"/>
              </w:rPr>
              <w:t>Краснознаменская</w:t>
            </w:r>
            <w:proofErr w:type="spellEnd"/>
            <w:r w:rsidRPr="003A3435">
              <w:rPr>
                <w:rFonts w:ascii="Times New Roman" w:hAnsi="Times New Roman"/>
                <w:sz w:val="28"/>
                <w:szCs w:val="28"/>
                <w:lang w:eastAsia="ru-RU"/>
              </w:rPr>
              <w:t>, 2</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33</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ул. Тургенева, 33</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34</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Школьный, 1</w:t>
            </w:r>
          </w:p>
        </w:tc>
        <w:tc>
          <w:tcPr>
            <w:tcW w:w="1701" w:type="dxa"/>
          </w:tcPr>
          <w:p w:rsidR="006F0380" w:rsidRDefault="006F0380" w:rsidP="009B1365">
            <w:pPr>
              <w:ind w:firstLine="0"/>
              <w:jc w:val="center"/>
              <w:rPr>
                <w:rFonts w:ascii="Times New Roman" w:hAnsi="Times New Roman"/>
                <w:sz w:val="28"/>
                <w:szCs w:val="28"/>
                <w:lang w:eastAsia="ru-RU"/>
              </w:rP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p w:rsidR="006F0380" w:rsidRDefault="006F0380" w:rsidP="009B1365">
            <w:pPr>
              <w:ind w:firstLine="0"/>
              <w:jc w:val="center"/>
            </w:pP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lastRenderedPageBreak/>
              <w:t>35</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ул. Чапаева, 390</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c>
          <w:tcPr>
            <w:tcW w:w="571" w:type="dxa"/>
          </w:tcPr>
          <w:p w:rsidR="006F0380"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36</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w:t>
            </w:r>
            <w:r>
              <w:rPr>
                <w:rFonts w:ascii="Times New Roman" w:hAnsi="Times New Roman"/>
                <w:sz w:val="28"/>
                <w:szCs w:val="28"/>
                <w:lang w:eastAsia="ru-RU"/>
              </w:rPr>
              <w:t xml:space="preserve"> г. Благодарный ул. Чапаева, 315</w:t>
            </w:r>
          </w:p>
        </w:tc>
        <w:tc>
          <w:tcPr>
            <w:tcW w:w="1701" w:type="dxa"/>
          </w:tcPr>
          <w:p w:rsidR="006F0380" w:rsidRDefault="006F0380" w:rsidP="009B1365">
            <w:pPr>
              <w:ind w:firstLine="0"/>
              <w:jc w:val="center"/>
              <w:rPr>
                <w:rFonts w:ascii="Times New Roman" w:hAnsi="Times New Roman"/>
                <w:sz w:val="28"/>
                <w:szCs w:val="28"/>
                <w:lang w:eastAsia="ru-RU"/>
              </w:rP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p w:rsidR="006F0380" w:rsidRDefault="006F0380" w:rsidP="009B1365">
            <w:pPr>
              <w:ind w:firstLine="0"/>
              <w:jc w:val="center"/>
            </w:pP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37</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г. Благодарный пер. Ветеринарный, 67</w:t>
            </w:r>
          </w:p>
        </w:tc>
        <w:tc>
          <w:tcPr>
            <w:tcW w:w="1701" w:type="dxa"/>
          </w:tcPr>
          <w:p w:rsidR="006F0380" w:rsidRDefault="006F0380" w:rsidP="009B1365">
            <w:pPr>
              <w:ind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38</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г. Благодарный ул. </w:t>
            </w:r>
            <w:proofErr w:type="gramStart"/>
            <w:r w:rsidRPr="003A3435">
              <w:rPr>
                <w:rFonts w:ascii="Times New Roman" w:hAnsi="Times New Roman"/>
                <w:sz w:val="28"/>
                <w:szCs w:val="28"/>
                <w:lang w:eastAsia="ru-RU"/>
              </w:rPr>
              <w:t>Первомайская</w:t>
            </w:r>
            <w:proofErr w:type="gramEnd"/>
            <w:r w:rsidRPr="003A3435">
              <w:rPr>
                <w:rFonts w:ascii="Times New Roman" w:hAnsi="Times New Roman"/>
                <w:sz w:val="28"/>
                <w:szCs w:val="28"/>
                <w:lang w:eastAsia="ru-RU"/>
              </w:rPr>
              <w:t xml:space="preserve"> 105</w:t>
            </w:r>
          </w:p>
        </w:tc>
        <w:tc>
          <w:tcPr>
            <w:tcW w:w="1701" w:type="dxa"/>
          </w:tcPr>
          <w:p w:rsidR="006F0380" w:rsidRDefault="006F0380" w:rsidP="009B1365">
            <w:pPr>
              <w:ind w:left="-132" w:firstLine="0"/>
              <w:jc w:val="cente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RPr="003A3435"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39</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Ставропольский край с.</w:t>
            </w:r>
            <w:r>
              <w:rPr>
                <w:rFonts w:ascii="Times New Roman" w:hAnsi="Times New Roman"/>
                <w:sz w:val="28"/>
                <w:szCs w:val="28"/>
                <w:lang w:eastAsia="ru-RU"/>
              </w:rPr>
              <w:t xml:space="preserve"> </w:t>
            </w:r>
            <w:proofErr w:type="gramStart"/>
            <w:r w:rsidRPr="003A3435">
              <w:rPr>
                <w:rFonts w:ascii="Times New Roman" w:hAnsi="Times New Roman"/>
                <w:sz w:val="28"/>
                <w:szCs w:val="28"/>
                <w:lang w:eastAsia="ru-RU"/>
              </w:rPr>
              <w:t>Бурлацкое</w:t>
            </w:r>
            <w:proofErr w:type="gramEnd"/>
            <w:r w:rsidRPr="003A3435">
              <w:rPr>
                <w:rFonts w:ascii="Times New Roman" w:hAnsi="Times New Roman"/>
                <w:sz w:val="28"/>
                <w:szCs w:val="28"/>
                <w:lang w:eastAsia="ru-RU"/>
              </w:rPr>
              <w:t xml:space="preserve"> ул</w:t>
            </w:r>
            <w:r>
              <w:rPr>
                <w:rFonts w:ascii="Times New Roman" w:hAnsi="Times New Roman"/>
                <w:sz w:val="28"/>
                <w:szCs w:val="28"/>
                <w:lang w:eastAsia="ru-RU"/>
              </w:rPr>
              <w:t xml:space="preserve">. </w:t>
            </w:r>
            <w:r w:rsidRPr="003A3435">
              <w:rPr>
                <w:rFonts w:ascii="Times New Roman" w:hAnsi="Times New Roman"/>
                <w:sz w:val="28"/>
                <w:szCs w:val="28"/>
                <w:lang w:eastAsia="ru-RU"/>
              </w:rPr>
              <w:t>60 лет Октябяря,32</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r w:rsidR="006F0380" w:rsidRPr="003A3435" w:rsidTr="009B1365">
        <w:tc>
          <w:tcPr>
            <w:tcW w:w="571" w:type="dxa"/>
          </w:tcPr>
          <w:p w:rsidR="006F0380" w:rsidRPr="003A3435" w:rsidRDefault="006F0380" w:rsidP="009B1365">
            <w:pPr>
              <w:ind w:firstLine="0"/>
              <w:jc w:val="center"/>
              <w:rPr>
                <w:rFonts w:ascii="Times New Roman" w:hAnsi="Times New Roman"/>
                <w:sz w:val="28"/>
                <w:szCs w:val="28"/>
                <w:lang w:eastAsia="ru-RU"/>
              </w:rPr>
            </w:pPr>
            <w:r>
              <w:rPr>
                <w:rFonts w:ascii="Times New Roman" w:hAnsi="Times New Roman"/>
                <w:sz w:val="28"/>
                <w:szCs w:val="28"/>
                <w:lang w:eastAsia="ru-RU"/>
              </w:rPr>
              <w:t>40</w:t>
            </w:r>
          </w:p>
        </w:tc>
        <w:tc>
          <w:tcPr>
            <w:tcW w:w="7334" w:type="dxa"/>
          </w:tcPr>
          <w:p w:rsidR="006F0380" w:rsidRPr="003A3435" w:rsidRDefault="006F0380" w:rsidP="009B1365">
            <w:pPr>
              <w:ind w:firstLine="34"/>
              <w:rPr>
                <w:rFonts w:ascii="Times New Roman" w:hAnsi="Times New Roman"/>
                <w:sz w:val="28"/>
                <w:szCs w:val="28"/>
                <w:lang w:eastAsia="ru-RU"/>
              </w:rPr>
            </w:pPr>
            <w:r w:rsidRPr="003A3435">
              <w:rPr>
                <w:rFonts w:ascii="Times New Roman" w:hAnsi="Times New Roman"/>
                <w:sz w:val="28"/>
                <w:szCs w:val="28"/>
                <w:lang w:eastAsia="ru-RU"/>
              </w:rPr>
              <w:t xml:space="preserve">Ставропольский край </w:t>
            </w:r>
            <w:proofErr w:type="gramStart"/>
            <w:r w:rsidRPr="003A3435">
              <w:rPr>
                <w:rFonts w:ascii="Times New Roman" w:hAnsi="Times New Roman"/>
                <w:sz w:val="28"/>
                <w:szCs w:val="28"/>
                <w:lang w:eastAsia="ru-RU"/>
              </w:rPr>
              <w:t>с</w:t>
            </w:r>
            <w:proofErr w:type="gramEnd"/>
            <w:r w:rsidRPr="003A3435">
              <w:rPr>
                <w:rFonts w:ascii="Times New Roman" w:hAnsi="Times New Roman"/>
                <w:sz w:val="28"/>
                <w:szCs w:val="28"/>
                <w:lang w:eastAsia="ru-RU"/>
              </w:rPr>
              <w:t>. Каменная Балка ул. Квартальная</w:t>
            </w:r>
          </w:p>
        </w:tc>
        <w:tc>
          <w:tcPr>
            <w:tcW w:w="1701" w:type="dxa"/>
          </w:tcPr>
          <w:p w:rsidR="006F0380" w:rsidRPr="003A3435" w:rsidRDefault="006F0380" w:rsidP="009B1365">
            <w:pPr>
              <w:ind w:firstLine="0"/>
              <w:jc w:val="center"/>
              <w:rPr>
                <w:rFonts w:ascii="Times New Roman" w:hAnsi="Times New Roman"/>
                <w:sz w:val="28"/>
                <w:szCs w:val="28"/>
                <w:lang w:eastAsia="ru-RU"/>
              </w:rPr>
            </w:pPr>
            <w:r w:rsidRPr="00A368C2">
              <w:rPr>
                <w:rFonts w:ascii="Times New Roman" w:hAnsi="Times New Roman"/>
                <w:sz w:val="28"/>
                <w:szCs w:val="28"/>
                <w:lang w:eastAsia="ru-RU"/>
              </w:rPr>
              <w:t>2</w:t>
            </w:r>
            <w:r>
              <w:rPr>
                <w:rFonts w:ascii="Times New Roman" w:hAnsi="Times New Roman"/>
                <w:sz w:val="28"/>
                <w:szCs w:val="28"/>
                <w:lang w:eastAsia="ru-RU"/>
              </w:rPr>
              <w:t>3</w:t>
            </w:r>
            <w:r w:rsidRPr="00A368C2">
              <w:rPr>
                <w:rFonts w:ascii="Times New Roman" w:hAnsi="Times New Roman"/>
                <w:sz w:val="28"/>
                <w:szCs w:val="28"/>
                <w:lang w:eastAsia="ru-RU"/>
              </w:rPr>
              <w:t xml:space="preserve"> марта 202</w:t>
            </w:r>
            <w:r>
              <w:rPr>
                <w:rFonts w:ascii="Times New Roman" w:hAnsi="Times New Roman"/>
                <w:sz w:val="28"/>
                <w:szCs w:val="28"/>
                <w:lang w:eastAsia="ru-RU"/>
              </w:rPr>
              <w:t>6</w:t>
            </w:r>
            <w:r w:rsidRPr="00A368C2">
              <w:rPr>
                <w:rFonts w:ascii="Times New Roman" w:hAnsi="Times New Roman"/>
                <w:sz w:val="28"/>
                <w:szCs w:val="28"/>
                <w:lang w:eastAsia="ru-RU"/>
              </w:rPr>
              <w:t xml:space="preserve"> года</w:t>
            </w:r>
          </w:p>
        </w:tc>
      </w:tr>
    </w:tbl>
    <w:p w:rsidR="006F0380" w:rsidRDefault="006F0380" w:rsidP="006F0380">
      <w:pPr>
        <w:spacing w:line="240" w:lineRule="exact"/>
        <w:ind w:firstLine="0"/>
        <w:jc w:val="center"/>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hAnsi="Times New Roman"/>
          <w:bCs/>
          <w:sz w:val="28"/>
          <w:szCs w:val="28"/>
          <w:lang w:eastAsia="ru-RU"/>
        </w:rPr>
      </w:pPr>
    </w:p>
    <w:p w:rsidR="006F0380" w:rsidRDefault="006F0380" w:rsidP="006F0380">
      <w:pPr>
        <w:spacing w:line="240" w:lineRule="exact"/>
        <w:ind w:firstLine="0"/>
        <w:jc w:val="center"/>
        <w:rPr>
          <w:rFonts w:ascii="Times New Roman" w:hAnsi="Times New Roman"/>
          <w:bCs/>
          <w:sz w:val="28"/>
          <w:szCs w:val="28"/>
          <w:lang w:eastAsia="ru-RU"/>
        </w:rPr>
      </w:pPr>
    </w:p>
    <w:p w:rsidR="006F0380" w:rsidRPr="00BE6C8F" w:rsidRDefault="006F0380" w:rsidP="006F0380">
      <w:pPr>
        <w:spacing w:line="240" w:lineRule="exact"/>
        <w:ind w:firstLine="0"/>
        <w:jc w:val="center"/>
        <w:rPr>
          <w:rFonts w:ascii="Times New Roman" w:hAnsi="Times New Roman"/>
          <w:bCs/>
          <w:sz w:val="28"/>
          <w:szCs w:val="28"/>
          <w:lang w:eastAsia="ru-RU"/>
        </w:rPr>
      </w:pPr>
    </w:p>
    <w:p w:rsidR="006F0380" w:rsidRDefault="006F0380" w:rsidP="006F0380">
      <w:pPr>
        <w:spacing w:line="240" w:lineRule="exact"/>
        <w:ind w:firstLine="0"/>
        <w:rPr>
          <w:rFonts w:ascii="Times New Roman" w:hAnsi="Times New Roman"/>
          <w:sz w:val="28"/>
          <w:szCs w:val="28"/>
        </w:rPr>
      </w:pPr>
    </w:p>
    <w:p w:rsidR="006F0380" w:rsidRDefault="006F0380" w:rsidP="006F0380">
      <w:pPr>
        <w:spacing w:line="240" w:lineRule="exact"/>
        <w:ind w:firstLine="4962"/>
        <w:rPr>
          <w:rFonts w:ascii="Times New Roman" w:hAnsi="Times New Roman"/>
          <w:sz w:val="28"/>
          <w:szCs w:val="28"/>
        </w:rPr>
      </w:pPr>
    </w:p>
    <w:p w:rsidR="006F0380" w:rsidRDefault="006F0380" w:rsidP="006F0380">
      <w:pPr>
        <w:spacing w:line="240" w:lineRule="exact"/>
        <w:ind w:firstLine="0"/>
        <w:rPr>
          <w:rFonts w:ascii="Times New Roman" w:hAnsi="Times New Roman"/>
          <w:sz w:val="28"/>
          <w:szCs w:val="28"/>
        </w:rPr>
      </w:pPr>
      <w:r>
        <w:rPr>
          <w:rFonts w:ascii="Times New Roman" w:hAnsi="Times New Roman"/>
          <w:sz w:val="28"/>
          <w:szCs w:val="28"/>
        </w:rPr>
        <w:t xml:space="preserve">Первый заместитель главы администрации </w:t>
      </w:r>
    </w:p>
    <w:p w:rsidR="006F0380" w:rsidRDefault="006F0380" w:rsidP="006F0380">
      <w:pPr>
        <w:spacing w:line="240" w:lineRule="exact"/>
        <w:ind w:firstLine="0"/>
        <w:rPr>
          <w:rFonts w:ascii="Times New Roman" w:hAnsi="Times New Roman"/>
          <w:sz w:val="28"/>
          <w:szCs w:val="28"/>
        </w:rPr>
      </w:pPr>
      <w:r>
        <w:rPr>
          <w:rFonts w:ascii="Times New Roman" w:hAnsi="Times New Roman"/>
          <w:sz w:val="28"/>
          <w:szCs w:val="28"/>
        </w:rPr>
        <w:t xml:space="preserve">Благодарненского муниципального </w:t>
      </w:r>
    </w:p>
    <w:p w:rsidR="006F0380" w:rsidRDefault="006F0380" w:rsidP="006F0380">
      <w:pPr>
        <w:spacing w:line="240" w:lineRule="exact"/>
        <w:ind w:right="-2" w:firstLine="0"/>
        <w:rPr>
          <w:rFonts w:ascii="Times New Roman" w:hAnsi="Times New Roman"/>
          <w:sz w:val="28"/>
          <w:szCs w:val="28"/>
        </w:rPr>
      </w:pPr>
      <w:r>
        <w:rPr>
          <w:rFonts w:ascii="Times New Roman" w:hAnsi="Times New Roman"/>
          <w:sz w:val="28"/>
          <w:szCs w:val="28"/>
        </w:rPr>
        <w:t xml:space="preserve">округа Ставропольского края                                  </w:t>
      </w:r>
      <w:r w:rsidRPr="009D016D">
        <w:rPr>
          <w:rFonts w:ascii="Times New Roman" w:hAnsi="Times New Roman"/>
          <w:sz w:val="28"/>
          <w:szCs w:val="28"/>
        </w:rPr>
        <w:t xml:space="preserve">        </w:t>
      </w:r>
      <w:r>
        <w:rPr>
          <w:rFonts w:ascii="Times New Roman" w:hAnsi="Times New Roman"/>
          <w:sz w:val="28"/>
          <w:szCs w:val="28"/>
        </w:rPr>
        <w:t xml:space="preserve">          </w:t>
      </w:r>
      <w:r w:rsidRPr="009D016D">
        <w:rPr>
          <w:rFonts w:ascii="Times New Roman" w:hAnsi="Times New Roman"/>
          <w:sz w:val="28"/>
          <w:szCs w:val="28"/>
        </w:rPr>
        <w:t xml:space="preserve">    </w:t>
      </w:r>
      <w:r>
        <w:rPr>
          <w:rFonts w:ascii="Times New Roman" w:hAnsi="Times New Roman"/>
          <w:sz w:val="28"/>
          <w:szCs w:val="28"/>
        </w:rPr>
        <w:t>Н.Д. Федюнина</w:t>
      </w:r>
    </w:p>
    <w:p w:rsidR="006F0380" w:rsidRPr="00121672" w:rsidRDefault="006F0380" w:rsidP="006F0380">
      <w:pPr>
        <w:spacing w:line="240" w:lineRule="exact"/>
        <w:ind w:right="-2" w:firstLine="0"/>
        <w:rPr>
          <w:rFonts w:ascii="Times New Roman" w:hAnsi="Times New Roman"/>
          <w:sz w:val="28"/>
          <w:szCs w:val="28"/>
        </w:rPr>
      </w:pPr>
    </w:p>
    <w:p w:rsidR="006F0380" w:rsidRDefault="006F0380" w:rsidP="006F0380">
      <w:pPr>
        <w:spacing w:line="240" w:lineRule="exact"/>
        <w:ind w:left="113" w:firstLine="57"/>
        <w:rPr>
          <w:rFonts w:ascii="Times New Roman" w:hAnsi="Times New Roman"/>
          <w:bCs/>
          <w:sz w:val="28"/>
        </w:rPr>
      </w:pPr>
    </w:p>
    <w:p w:rsidR="006F0380" w:rsidRDefault="006F0380" w:rsidP="006F0380">
      <w:pPr>
        <w:spacing w:line="240" w:lineRule="exact"/>
        <w:ind w:left="113" w:firstLine="57"/>
        <w:rPr>
          <w:rFonts w:ascii="Times New Roman" w:hAnsi="Times New Roman"/>
          <w:bCs/>
          <w:sz w:val="28"/>
        </w:rPr>
      </w:pPr>
    </w:p>
    <w:p w:rsidR="006F0380" w:rsidRDefault="006F0380" w:rsidP="006F0380">
      <w:pPr>
        <w:spacing w:line="240" w:lineRule="exact"/>
        <w:ind w:left="113" w:firstLine="57"/>
        <w:rPr>
          <w:rFonts w:ascii="Times New Roman" w:hAnsi="Times New Roman"/>
          <w:bCs/>
          <w:sz w:val="28"/>
        </w:rPr>
      </w:pPr>
    </w:p>
    <w:p w:rsidR="006F0380" w:rsidRDefault="006F0380" w:rsidP="006F0380">
      <w:pPr>
        <w:spacing w:line="240" w:lineRule="exact"/>
        <w:ind w:left="113" w:firstLine="57"/>
        <w:rPr>
          <w:rFonts w:ascii="Times New Roman" w:hAnsi="Times New Roman"/>
          <w:bCs/>
          <w:sz w:val="28"/>
        </w:rPr>
      </w:pPr>
    </w:p>
    <w:p w:rsidR="006F0380" w:rsidRDefault="006F0380" w:rsidP="006F0380"/>
    <w:p w:rsidR="006F0380" w:rsidRDefault="006F0380" w:rsidP="006F0380"/>
    <w:p w:rsidR="00016006" w:rsidRDefault="00016006" w:rsidP="00C45A43">
      <w:pPr>
        <w:pStyle w:val="ConsPlusNormal"/>
        <w:ind w:firstLine="0"/>
      </w:pPr>
      <w:bookmarkStart w:id="5" w:name="_GoBack"/>
      <w:bookmarkEnd w:id="5"/>
    </w:p>
    <w:p w:rsidR="00016006" w:rsidRDefault="00016006" w:rsidP="00C45A43">
      <w:pPr>
        <w:pStyle w:val="ConsPlusNormal"/>
        <w:ind w:firstLine="0"/>
      </w:pPr>
    </w:p>
    <w:p w:rsidR="00016006" w:rsidRDefault="00016006"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p w:rsidR="00C45A43" w:rsidRDefault="00C45A43" w:rsidP="00C45A43">
      <w:pPr>
        <w:pStyle w:val="ConsPlusNormal"/>
        <w:ind w:firstLine="0"/>
      </w:pPr>
    </w:p>
    <w:sectPr w:rsidR="00C45A43" w:rsidSect="006E3E94">
      <w:headerReference w:type="default" r:id="rId8"/>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08F" w:rsidRDefault="00B1708F" w:rsidP="006E3E94">
      <w:r>
        <w:separator/>
      </w:r>
    </w:p>
  </w:endnote>
  <w:endnote w:type="continuationSeparator" w:id="0">
    <w:p w:rsidR="00B1708F" w:rsidRDefault="00B1708F" w:rsidP="006E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08F" w:rsidRDefault="00B1708F" w:rsidP="006E3E94">
      <w:r>
        <w:separator/>
      </w:r>
    </w:p>
  </w:footnote>
  <w:footnote w:type="continuationSeparator" w:id="0">
    <w:p w:rsidR="00B1708F" w:rsidRDefault="00B1708F" w:rsidP="006E3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921" w:rsidRDefault="00B74921">
    <w:pPr>
      <w:pStyle w:val="aa"/>
      <w:jc w:val="right"/>
    </w:pPr>
  </w:p>
  <w:p w:rsidR="00B74921" w:rsidRDefault="00B7492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B42E6"/>
    <w:multiLevelType w:val="hybridMultilevel"/>
    <w:tmpl w:val="8514E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CD3861"/>
    <w:multiLevelType w:val="hybridMultilevel"/>
    <w:tmpl w:val="791EE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432283"/>
    <w:multiLevelType w:val="multilevel"/>
    <w:tmpl w:val="6BF4F9EA"/>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1C948CE"/>
    <w:multiLevelType w:val="multilevel"/>
    <w:tmpl w:val="8BBE74F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A5A17B6"/>
    <w:multiLevelType w:val="multilevel"/>
    <w:tmpl w:val="9ADA2D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A43"/>
    <w:rsid w:val="00016006"/>
    <w:rsid w:val="00085EC9"/>
    <w:rsid w:val="002D1586"/>
    <w:rsid w:val="00493BCB"/>
    <w:rsid w:val="0053267E"/>
    <w:rsid w:val="0066497F"/>
    <w:rsid w:val="006A3195"/>
    <w:rsid w:val="006E3E94"/>
    <w:rsid w:val="006F0380"/>
    <w:rsid w:val="008E4FBC"/>
    <w:rsid w:val="00B1708F"/>
    <w:rsid w:val="00B74921"/>
    <w:rsid w:val="00C45A43"/>
    <w:rsid w:val="00E14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A43"/>
    <w:pPr>
      <w:spacing w:after="0" w:line="240" w:lineRule="auto"/>
      <w:ind w:firstLine="799"/>
      <w:jc w:val="both"/>
    </w:pPr>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5A43"/>
    <w:pPr>
      <w:spacing w:after="0" w:line="240" w:lineRule="auto"/>
    </w:pPr>
    <w:rPr>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45A43"/>
    <w:rPr>
      <w:rFonts w:ascii="Tahoma" w:hAnsi="Tahoma" w:cs="Tahoma"/>
      <w:sz w:val="16"/>
      <w:szCs w:val="16"/>
    </w:rPr>
  </w:style>
  <w:style w:type="character" w:customStyle="1" w:styleId="a5">
    <w:name w:val="Текст выноски Знак"/>
    <w:basedOn w:val="a0"/>
    <w:link w:val="a4"/>
    <w:uiPriority w:val="99"/>
    <w:semiHidden/>
    <w:rsid w:val="00C45A43"/>
    <w:rPr>
      <w:rFonts w:ascii="Tahoma" w:eastAsia="Calibri" w:hAnsi="Tahoma" w:cs="Tahoma"/>
      <w:sz w:val="16"/>
      <w:szCs w:val="16"/>
    </w:rPr>
  </w:style>
  <w:style w:type="paragraph" w:styleId="a6">
    <w:name w:val="No Spacing"/>
    <w:link w:val="a7"/>
    <w:uiPriority w:val="99"/>
    <w:qFormat/>
    <w:rsid w:val="00C45A43"/>
    <w:pPr>
      <w:spacing w:after="0" w:line="240" w:lineRule="auto"/>
      <w:ind w:firstLine="799"/>
      <w:jc w:val="both"/>
    </w:pPr>
    <w:rPr>
      <w:rFonts w:ascii="Calibri" w:eastAsia="Calibri" w:hAnsi="Calibri"/>
      <w:sz w:val="22"/>
      <w:szCs w:val="22"/>
      <w:lang w:eastAsia="ru-RU"/>
    </w:rPr>
  </w:style>
  <w:style w:type="character" w:customStyle="1" w:styleId="a7">
    <w:name w:val="Без интервала Знак"/>
    <w:link w:val="a6"/>
    <w:uiPriority w:val="99"/>
    <w:locked/>
    <w:rsid w:val="00C45A43"/>
    <w:rPr>
      <w:rFonts w:ascii="Calibri" w:eastAsia="Calibri" w:hAnsi="Calibri"/>
      <w:sz w:val="22"/>
      <w:szCs w:val="22"/>
      <w:lang w:eastAsia="ru-RU"/>
    </w:rPr>
  </w:style>
  <w:style w:type="paragraph" w:customStyle="1" w:styleId="ConsPlusNormal">
    <w:name w:val="ConsPlusNormal"/>
    <w:rsid w:val="00C45A43"/>
    <w:pPr>
      <w:widowControl w:val="0"/>
      <w:autoSpaceDE w:val="0"/>
      <w:autoSpaceDN w:val="0"/>
      <w:adjustRightInd w:val="0"/>
      <w:spacing w:after="0" w:line="240" w:lineRule="auto"/>
      <w:ind w:firstLine="799"/>
      <w:jc w:val="both"/>
    </w:pPr>
    <w:rPr>
      <w:rFonts w:ascii="Arial" w:eastAsia="Calibri" w:hAnsi="Arial" w:cs="Arial"/>
      <w:sz w:val="20"/>
      <w:lang w:eastAsia="ru-RU"/>
    </w:rPr>
  </w:style>
  <w:style w:type="paragraph" w:customStyle="1" w:styleId="Default">
    <w:name w:val="Default"/>
    <w:uiPriority w:val="99"/>
    <w:rsid w:val="00C45A43"/>
    <w:pPr>
      <w:autoSpaceDE w:val="0"/>
      <w:autoSpaceDN w:val="0"/>
      <w:adjustRightInd w:val="0"/>
      <w:spacing w:after="0" w:line="240" w:lineRule="auto"/>
      <w:ind w:firstLine="799"/>
      <w:jc w:val="both"/>
    </w:pPr>
    <w:rPr>
      <w:rFonts w:eastAsia="Calibri"/>
      <w:color w:val="000000"/>
      <w:sz w:val="24"/>
      <w:szCs w:val="24"/>
    </w:rPr>
  </w:style>
  <w:style w:type="paragraph" w:customStyle="1" w:styleId="ConsPlusCell">
    <w:name w:val="ConsPlusCell"/>
    <w:uiPriority w:val="99"/>
    <w:rsid w:val="00C45A43"/>
    <w:pPr>
      <w:widowControl w:val="0"/>
      <w:autoSpaceDE w:val="0"/>
      <w:autoSpaceDN w:val="0"/>
      <w:adjustRightInd w:val="0"/>
      <w:spacing w:after="0" w:line="240" w:lineRule="auto"/>
      <w:ind w:firstLine="799"/>
      <w:jc w:val="both"/>
    </w:pPr>
    <w:rPr>
      <w:rFonts w:eastAsia="Times New Roman"/>
      <w:szCs w:val="28"/>
      <w:lang w:eastAsia="ru-RU"/>
    </w:rPr>
  </w:style>
  <w:style w:type="paragraph" w:styleId="a8">
    <w:name w:val="List Paragraph"/>
    <w:basedOn w:val="a"/>
    <w:link w:val="a9"/>
    <w:uiPriority w:val="99"/>
    <w:qFormat/>
    <w:rsid w:val="00C45A43"/>
    <w:pPr>
      <w:ind w:left="720"/>
      <w:contextualSpacing/>
    </w:pPr>
    <w:rPr>
      <w:sz w:val="20"/>
      <w:szCs w:val="20"/>
      <w:lang w:eastAsia="ru-RU"/>
    </w:rPr>
  </w:style>
  <w:style w:type="character" w:customStyle="1" w:styleId="a9">
    <w:name w:val="Абзац списка Знак"/>
    <w:link w:val="a8"/>
    <w:uiPriority w:val="99"/>
    <w:locked/>
    <w:rsid w:val="00C45A43"/>
    <w:rPr>
      <w:rFonts w:ascii="Calibri" w:eastAsia="Calibri" w:hAnsi="Calibri"/>
      <w:sz w:val="20"/>
      <w:lang w:eastAsia="ru-RU"/>
    </w:rPr>
  </w:style>
  <w:style w:type="paragraph" w:styleId="aa">
    <w:name w:val="header"/>
    <w:basedOn w:val="a"/>
    <w:link w:val="ab"/>
    <w:uiPriority w:val="99"/>
    <w:rsid w:val="00C45A43"/>
    <w:pPr>
      <w:tabs>
        <w:tab w:val="center" w:pos="4677"/>
        <w:tab w:val="right" w:pos="9355"/>
      </w:tabs>
    </w:pPr>
    <w:rPr>
      <w:sz w:val="20"/>
      <w:szCs w:val="20"/>
      <w:lang w:eastAsia="ru-RU"/>
    </w:rPr>
  </w:style>
  <w:style w:type="character" w:customStyle="1" w:styleId="ab">
    <w:name w:val="Верхний колонтитул Знак"/>
    <w:basedOn w:val="a0"/>
    <w:link w:val="aa"/>
    <w:uiPriority w:val="99"/>
    <w:rsid w:val="00C45A43"/>
    <w:rPr>
      <w:rFonts w:ascii="Calibri" w:eastAsia="Calibri" w:hAnsi="Calibri"/>
      <w:sz w:val="20"/>
      <w:lang w:eastAsia="ru-RU"/>
    </w:rPr>
  </w:style>
  <w:style w:type="paragraph" w:styleId="ac">
    <w:name w:val="footer"/>
    <w:basedOn w:val="a"/>
    <w:link w:val="ad"/>
    <w:uiPriority w:val="99"/>
    <w:unhideWhenUsed/>
    <w:rsid w:val="00C45A43"/>
    <w:pPr>
      <w:tabs>
        <w:tab w:val="center" w:pos="4677"/>
        <w:tab w:val="right" w:pos="9355"/>
      </w:tabs>
    </w:pPr>
  </w:style>
  <w:style w:type="character" w:customStyle="1" w:styleId="ad">
    <w:name w:val="Нижний колонтитул Знак"/>
    <w:basedOn w:val="a0"/>
    <w:link w:val="ac"/>
    <w:uiPriority w:val="99"/>
    <w:rsid w:val="00C45A43"/>
    <w:rPr>
      <w:rFonts w:ascii="Calibri" w:eastAsia="Calibri" w:hAnsi="Calibri"/>
      <w:sz w:val="22"/>
      <w:szCs w:val="22"/>
    </w:rPr>
  </w:style>
  <w:style w:type="table" w:customStyle="1" w:styleId="1">
    <w:name w:val="Сетка таблицы1"/>
    <w:basedOn w:val="a1"/>
    <w:next w:val="a3"/>
    <w:rsid w:val="00C45A43"/>
    <w:pPr>
      <w:spacing w:after="0" w:line="240" w:lineRule="auto"/>
    </w:pPr>
    <w:rPr>
      <w:rFonts w:eastAsia="Times New Roman"/>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C45A43"/>
    <w:pPr>
      <w:widowControl w:val="0"/>
      <w:autoSpaceDE w:val="0"/>
      <w:autoSpaceDN w:val="0"/>
      <w:adjustRightInd w:val="0"/>
      <w:spacing w:after="0" w:line="240" w:lineRule="auto"/>
    </w:pPr>
    <w:rPr>
      <w:rFonts w:ascii="Courier New" w:eastAsiaTheme="minorEastAsia" w:hAnsi="Courier New" w:cs="Courier New"/>
      <w:sz w:val="20"/>
      <w:lang w:eastAsia="ru-RU"/>
    </w:rPr>
  </w:style>
  <w:style w:type="character" w:styleId="ae">
    <w:name w:val="Strong"/>
    <w:basedOn w:val="a0"/>
    <w:uiPriority w:val="22"/>
    <w:qFormat/>
    <w:rsid w:val="00C45A43"/>
    <w:rPr>
      <w:b/>
      <w:bCs/>
    </w:rPr>
  </w:style>
  <w:style w:type="table" w:customStyle="1" w:styleId="3">
    <w:name w:val="Сетка таблицы3"/>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A43"/>
    <w:pPr>
      <w:spacing w:after="0" w:line="240" w:lineRule="auto"/>
      <w:ind w:firstLine="799"/>
      <w:jc w:val="both"/>
    </w:pPr>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5A43"/>
    <w:pPr>
      <w:spacing w:after="0" w:line="240" w:lineRule="auto"/>
    </w:pPr>
    <w:rPr>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45A43"/>
    <w:rPr>
      <w:rFonts w:ascii="Tahoma" w:hAnsi="Tahoma" w:cs="Tahoma"/>
      <w:sz w:val="16"/>
      <w:szCs w:val="16"/>
    </w:rPr>
  </w:style>
  <w:style w:type="character" w:customStyle="1" w:styleId="a5">
    <w:name w:val="Текст выноски Знак"/>
    <w:basedOn w:val="a0"/>
    <w:link w:val="a4"/>
    <w:uiPriority w:val="99"/>
    <w:semiHidden/>
    <w:rsid w:val="00C45A43"/>
    <w:rPr>
      <w:rFonts w:ascii="Tahoma" w:eastAsia="Calibri" w:hAnsi="Tahoma" w:cs="Tahoma"/>
      <w:sz w:val="16"/>
      <w:szCs w:val="16"/>
    </w:rPr>
  </w:style>
  <w:style w:type="paragraph" w:styleId="a6">
    <w:name w:val="No Spacing"/>
    <w:link w:val="a7"/>
    <w:uiPriority w:val="99"/>
    <w:qFormat/>
    <w:rsid w:val="00C45A43"/>
    <w:pPr>
      <w:spacing w:after="0" w:line="240" w:lineRule="auto"/>
      <w:ind w:firstLine="799"/>
      <w:jc w:val="both"/>
    </w:pPr>
    <w:rPr>
      <w:rFonts w:ascii="Calibri" w:eastAsia="Calibri" w:hAnsi="Calibri"/>
      <w:sz w:val="22"/>
      <w:szCs w:val="22"/>
      <w:lang w:eastAsia="ru-RU"/>
    </w:rPr>
  </w:style>
  <w:style w:type="character" w:customStyle="1" w:styleId="a7">
    <w:name w:val="Без интервала Знак"/>
    <w:link w:val="a6"/>
    <w:uiPriority w:val="99"/>
    <w:locked/>
    <w:rsid w:val="00C45A43"/>
    <w:rPr>
      <w:rFonts w:ascii="Calibri" w:eastAsia="Calibri" w:hAnsi="Calibri"/>
      <w:sz w:val="22"/>
      <w:szCs w:val="22"/>
      <w:lang w:eastAsia="ru-RU"/>
    </w:rPr>
  </w:style>
  <w:style w:type="paragraph" w:customStyle="1" w:styleId="ConsPlusNormal">
    <w:name w:val="ConsPlusNormal"/>
    <w:rsid w:val="00C45A43"/>
    <w:pPr>
      <w:widowControl w:val="0"/>
      <w:autoSpaceDE w:val="0"/>
      <w:autoSpaceDN w:val="0"/>
      <w:adjustRightInd w:val="0"/>
      <w:spacing w:after="0" w:line="240" w:lineRule="auto"/>
      <w:ind w:firstLine="799"/>
      <w:jc w:val="both"/>
    </w:pPr>
    <w:rPr>
      <w:rFonts w:ascii="Arial" w:eastAsia="Calibri" w:hAnsi="Arial" w:cs="Arial"/>
      <w:sz w:val="20"/>
      <w:lang w:eastAsia="ru-RU"/>
    </w:rPr>
  </w:style>
  <w:style w:type="paragraph" w:customStyle="1" w:styleId="Default">
    <w:name w:val="Default"/>
    <w:uiPriority w:val="99"/>
    <w:rsid w:val="00C45A43"/>
    <w:pPr>
      <w:autoSpaceDE w:val="0"/>
      <w:autoSpaceDN w:val="0"/>
      <w:adjustRightInd w:val="0"/>
      <w:spacing w:after="0" w:line="240" w:lineRule="auto"/>
      <w:ind w:firstLine="799"/>
      <w:jc w:val="both"/>
    </w:pPr>
    <w:rPr>
      <w:rFonts w:eastAsia="Calibri"/>
      <w:color w:val="000000"/>
      <w:sz w:val="24"/>
      <w:szCs w:val="24"/>
    </w:rPr>
  </w:style>
  <w:style w:type="paragraph" w:customStyle="1" w:styleId="ConsPlusCell">
    <w:name w:val="ConsPlusCell"/>
    <w:uiPriority w:val="99"/>
    <w:rsid w:val="00C45A43"/>
    <w:pPr>
      <w:widowControl w:val="0"/>
      <w:autoSpaceDE w:val="0"/>
      <w:autoSpaceDN w:val="0"/>
      <w:adjustRightInd w:val="0"/>
      <w:spacing w:after="0" w:line="240" w:lineRule="auto"/>
      <w:ind w:firstLine="799"/>
      <w:jc w:val="both"/>
    </w:pPr>
    <w:rPr>
      <w:rFonts w:eastAsia="Times New Roman"/>
      <w:szCs w:val="28"/>
      <w:lang w:eastAsia="ru-RU"/>
    </w:rPr>
  </w:style>
  <w:style w:type="paragraph" w:styleId="a8">
    <w:name w:val="List Paragraph"/>
    <w:basedOn w:val="a"/>
    <w:link w:val="a9"/>
    <w:uiPriority w:val="99"/>
    <w:qFormat/>
    <w:rsid w:val="00C45A43"/>
    <w:pPr>
      <w:ind w:left="720"/>
      <w:contextualSpacing/>
    </w:pPr>
    <w:rPr>
      <w:sz w:val="20"/>
      <w:szCs w:val="20"/>
      <w:lang w:eastAsia="ru-RU"/>
    </w:rPr>
  </w:style>
  <w:style w:type="character" w:customStyle="1" w:styleId="a9">
    <w:name w:val="Абзац списка Знак"/>
    <w:link w:val="a8"/>
    <w:uiPriority w:val="99"/>
    <w:locked/>
    <w:rsid w:val="00C45A43"/>
    <w:rPr>
      <w:rFonts w:ascii="Calibri" w:eastAsia="Calibri" w:hAnsi="Calibri"/>
      <w:sz w:val="20"/>
      <w:lang w:eastAsia="ru-RU"/>
    </w:rPr>
  </w:style>
  <w:style w:type="paragraph" w:styleId="aa">
    <w:name w:val="header"/>
    <w:basedOn w:val="a"/>
    <w:link w:val="ab"/>
    <w:uiPriority w:val="99"/>
    <w:rsid w:val="00C45A43"/>
    <w:pPr>
      <w:tabs>
        <w:tab w:val="center" w:pos="4677"/>
        <w:tab w:val="right" w:pos="9355"/>
      </w:tabs>
    </w:pPr>
    <w:rPr>
      <w:sz w:val="20"/>
      <w:szCs w:val="20"/>
      <w:lang w:eastAsia="ru-RU"/>
    </w:rPr>
  </w:style>
  <w:style w:type="character" w:customStyle="1" w:styleId="ab">
    <w:name w:val="Верхний колонтитул Знак"/>
    <w:basedOn w:val="a0"/>
    <w:link w:val="aa"/>
    <w:uiPriority w:val="99"/>
    <w:rsid w:val="00C45A43"/>
    <w:rPr>
      <w:rFonts w:ascii="Calibri" w:eastAsia="Calibri" w:hAnsi="Calibri"/>
      <w:sz w:val="20"/>
      <w:lang w:eastAsia="ru-RU"/>
    </w:rPr>
  </w:style>
  <w:style w:type="paragraph" w:styleId="ac">
    <w:name w:val="footer"/>
    <w:basedOn w:val="a"/>
    <w:link w:val="ad"/>
    <w:uiPriority w:val="99"/>
    <w:unhideWhenUsed/>
    <w:rsid w:val="00C45A43"/>
    <w:pPr>
      <w:tabs>
        <w:tab w:val="center" w:pos="4677"/>
        <w:tab w:val="right" w:pos="9355"/>
      </w:tabs>
    </w:pPr>
  </w:style>
  <w:style w:type="character" w:customStyle="1" w:styleId="ad">
    <w:name w:val="Нижний колонтитул Знак"/>
    <w:basedOn w:val="a0"/>
    <w:link w:val="ac"/>
    <w:uiPriority w:val="99"/>
    <w:rsid w:val="00C45A43"/>
    <w:rPr>
      <w:rFonts w:ascii="Calibri" w:eastAsia="Calibri" w:hAnsi="Calibri"/>
      <w:sz w:val="22"/>
      <w:szCs w:val="22"/>
    </w:rPr>
  </w:style>
  <w:style w:type="table" w:customStyle="1" w:styleId="1">
    <w:name w:val="Сетка таблицы1"/>
    <w:basedOn w:val="a1"/>
    <w:next w:val="a3"/>
    <w:rsid w:val="00C45A43"/>
    <w:pPr>
      <w:spacing w:after="0" w:line="240" w:lineRule="auto"/>
    </w:pPr>
    <w:rPr>
      <w:rFonts w:eastAsia="Times New Roman"/>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C45A43"/>
    <w:pPr>
      <w:widowControl w:val="0"/>
      <w:autoSpaceDE w:val="0"/>
      <w:autoSpaceDN w:val="0"/>
      <w:adjustRightInd w:val="0"/>
      <w:spacing w:after="0" w:line="240" w:lineRule="auto"/>
    </w:pPr>
    <w:rPr>
      <w:rFonts w:ascii="Courier New" w:eastAsiaTheme="minorEastAsia" w:hAnsi="Courier New" w:cs="Courier New"/>
      <w:sz w:val="20"/>
      <w:lang w:eastAsia="ru-RU"/>
    </w:rPr>
  </w:style>
  <w:style w:type="character" w:styleId="ae">
    <w:name w:val="Strong"/>
    <w:basedOn w:val="a0"/>
    <w:uiPriority w:val="22"/>
    <w:qFormat/>
    <w:rsid w:val="00C45A43"/>
    <w:rPr>
      <w:b/>
      <w:bCs/>
    </w:rPr>
  </w:style>
  <w:style w:type="table" w:customStyle="1" w:styleId="3">
    <w:name w:val="Сетка таблицы3"/>
    <w:basedOn w:val="a1"/>
    <w:next w:val="a3"/>
    <w:rsid w:val="00C45A43"/>
    <w:pPr>
      <w:spacing w:after="0" w:line="240" w:lineRule="auto"/>
    </w:pPr>
    <w:rPr>
      <w:rFonts w:eastAsia="Times New Roman"/>
      <w:sz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28</Pages>
  <Words>6043</Words>
  <Characters>34446</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5</cp:revision>
  <cp:lastPrinted>2026-02-12T06:35:00Z</cp:lastPrinted>
  <dcterms:created xsi:type="dcterms:W3CDTF">2026-02-09T10:45:00Z</dcterms:created>
  <dcterms:modified xsi:type="dcterms:W3CDTF">2026-02-12T06:39:00Z</dcterms:modified>
</cp:coreProperties>
</file>